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003" w:rsidRDefault="00816003" w:rsidP="003D0F24">
      <w:pPr>
        <w:pStyle w:val="1"/>
        <w:ind w:left="2832" w:firstLine="708"/>
      </w:pPr>
      <w:r w:rsidRPr="000F580E">
        <w:t>АДМИНИСТРАЦИ</w:t>
      </w:r>
      <w:r>
        <w:t>Я</w:t>
      </w:r>
    </w:p>
    <w:p w:rsidR="00816003" w:rsidRPr="00E72C9D" w:rsidRDefault="00816003" w:rsidP="00816003">
      <w:pPr>
        <w:jc w:val="center"/>
        <w:outlineLvl w:val="0"/>
        <w:rPr>
          <w:b/>
          <w:sz w:val="26"/>
          <w:szCs w:val="26"/>
        </w:rPr>
      </w:pPr>
      <w:r w:rsidRPr="000F580E">
        <w:rPr>
          <w:b/>
          <w:sz w:val="32"/>
          <w:szCs w:val="32"/>
        </w:rPr>
        <w:t>ГОРОДА ВОЛГОДОНСКА</w:t>
      </w:r>
    </w:p>
    <w:p w:rsidR="00816003" w:rsidRDefault="00816003" w:rsidP="00816003">
      <w:pPr>
        <w:jc w:val="center"/>
        <w:outlineLvl w:val="0"/>
        <w:rPr>
          <w:sz w:val="32"/>
          <w:szCs w:val="32"/>
        </w:rPr>
      </w:pPr>
    </w:p>
    <w:p w:rsidR="00816003" w:rsidRPr="00F81641" w:rsidRDefault="00816003" w:rsidP="00816003">
      <w:pPr>
        <w:jc w:val="center"/>
        <w:outlineLvl w:val="0"/>
        <w:rPr>
          <w:sz w:val="28"/>
          <w:szCs w:val="28"/>
        </w:rPr>
      </w:pPr>
      <w:r w:rsidRPr="00F81641">
        <w:rPr>
          <w:sz w:val="28"/>
          <w:szCs w:val="28"/>
        </w:rPr>
        <w:t>ДЕПАРТАМЕНТ ТРУДА И СОЦИАЛЬНОГО РАЗВИТИЯ</w:t>
      </w:r>
    </w:p>
    <w:p w:rsidR="00816003" w:rsidRPr="00E72C9D" w:rsidRDefault="00816003" w:rsidP="00816003">
      <w:pPr>
        <w:jc w:val="center"/>
        <w:outlineLvl w:val="0"/>
        <w:rPr>
          <w:b/>
          <w:sz w:val="26"/>
          <w:szCs w:val="26"/>
        </w:rPr>
      </w:pPr>
      <w:r w:rsidRPr="00F81641">
        <w:rPr>
          <w:sz w:val="28"/>
          <w:szCs w:val="28"/>
        </w:rPr>
        <w:t>АДМИНИСТРАЦИИ ГОРОДА ВОЛГОДОНСКА</w:t>
      </w:r>
    </w:p>
    <w:p w:rsidR="00816003" w:rsidRDefault="00816003" w:rsidP="00816003">
      <w:pPr>
        <w:jc w:val="center"/>
        <w:outlineLvl w:val="0"/>
        <w:rPr>
          <w:b/>
          <w:sz w:val="36"/>
          <w:szCs w:val="36"/>
        </w:rPr>
      </w:pPr>
    </w:p>
    <w:p w:rsidR="00816003" w:rsidRPr="00BD0AA5" w:rsidRDefault="00816003" w:rsidP="00816003">
      <w:pPr>
        <w:jc w:val="center"/>
        <w:outlineLvl w:val="0"/>
        <w:rPr>
          <w:b/>
          <w:sz w:val="36"/>
          <w:szCs w:val="36"/>
        </w:rPr>
      </w:pPr>
      <w:r>
        <w:rPr>
          <w:b/>
          <w:sz w:val="36"/>
          <w:szCs w:val="36"/>
        </w:rPr>
        <w:t>ПРИКАЗ</w:t>
      </w:r>
    </w:p>
    <w:p w:rsidR="00816003" w:rsidRPr="00BD0AA5" w:rsidRDefault="00816003" w:rsidP="00816003">
      <w:pPr>
        <w:jc w:val="center"/>
        <w:rPr>
          <w:b/>
          <w:sz w:val="26"/>
          <w:szCs w:val="26"/>
        </w:rPr>
      </w:pPr>
      <w:bookmarkStart w:id="0" w:name="_GoBack"/>
      <w:bookmarkEnd w:id="0"/>
    </w:p>
    <w:p w:rsidR="00816003" w:rsidRPr="00BD0AA5" w:rsidRDefault="00816003" w:rsidP="00816003">
      <w:pPr>
        <w:jc w:val="center"/>
        <w:rPr>
          <w:sz w:val="28"/>
          <w:szCs w:val="28"/>
        </w:rPr>
      </w:pPr>
      <w:r w:rsidRPr="00A63141">
        <w:rPr>
          <w:sz w:val="28"/>
          <w:szCs w:val="28"/>
        </w:rPr>
        <w:t>от</w:t>
      </w:r>
      <w:r>
        <w:rPr>
          <w:sz w:val="28"/>
          <w:szCs w:val="28"/>
        </w:rPr>
        <w:t xml:space="preserve"> </w:t>
      </w:r>
      <w:r w:rsidRPr="00C26D2A">
        <w:rPr>
          <w:sz w:val="28"/>
          <w:szCs w:val="28"/>
          <w:u w:val="single"/>
        </w:rPr>
        <w:t>21.11.2019</w:t>
      </w:r>
      <w:r w:rsidRPr="00A63141">
        <w:rPr>
          <w:sz w:val="28"/>
          <w:szCs w:val="28"/>
          <w:u w:val="single"/>
        </w:rPr>
        <w:t>г</w:t>
      </w:r>
      <w:r w:rsidRPr="00A63141">
        <w:rPr>
          <w:sz w:val="28"/>
          <w:szCs w:val="28"/>
        </w:rPr>
        <w:t>. №</w:t>
      </w:r>
      <w:r w:rsidRPr="00BD0AA5">
        <w:rPr>
          <w:sz w:val="28"/>
          <w:szCs w:val="28"/>
        </w:rPr>
        <w:t xml:space="preserve"> </w:t>
      </w:r>
      <w:r w:rsidRPr="00C26D2A">
        <w:rPr>
          <w:sz w:val="28"/>
          <w:szCs w:val="28"/>
          <w:u w:val="single"/>
        </w:rPr>
        <w:t xml:space="preserve">255 </w:t>
      </w:r>
      <w:r>
        <w:rPr>
          <w:sz w:val="28"/>
          <w:szCs w:val="28"/>
          <w:u w:val="single"/>
        </w:rPr>
        <w:t xml:space="preserve">    </w:t>
      </w:r>
    </w:p>
    <w:p w:rsidR="00816003" w:rsidRPr="00BD0AA5" w:rsidRDefault="00816003" w:rsidP="00816003">
      <w:pPr>
        <w:jc w:val="center"/>
        <w:rPr>
          <w:sz w:val="26"/>
          <w:szCs w:val="26"/>
        </w:rPr>
      </w:pPr>
    </w:p>
    <w:p w:rsidR="00816003" w:rsidRPr="00BD0AA5" w:rsidRDefault="00816003" w:rsidP="00816003">
      <w:pPr>
        <w:jc w:val="center"/>
        <w:rPr>
          <w:sz w:val="28"/>
          <w:szCs w:val="28"/>
        </w:rPr>
      </w:pPr>
      <w:r w:rsidRPr="00BD0AA5">
        <w:rPr>
          <w:sz w:val="28"/>
          <w:szCs w:val="28"/>
        </w:rPr>
        <w:t xml:space="preserve">г. </w:t>
      </w:r>
      <w:r>
        <w:rPr>
          <w:sz w:val="28"/>
          <w:szCs w:val="28"/>
        </w:rPr>
        <w:t>Волгодонск</w:t>
      </w:r>
    </w:p>
    <w:p w:rsidR="00816003" w:rsidRDefault="00816003" w:rsidP="00816003">
      <w:pPr>
        <w:tabs>
          <w:tab w:val="left" w:pos="720"/>
        </w:tabs>
        <w:rPr>
          <w:sz w:val="26"/>
          <w:szCs w:val="26"/>
        </w:rPr>
      </w:pPr>
    </w:p>
    <w:p w:rsidR="00816003" w:rsidRDefault="00816003" w:rsidP="00816003">
      <w:pPr>
        <w:jc w:val="center"/>
        <w:rPr>
          <w:sz w:val="18"/>
          <w:szCs w:val="18"/>
        </w:rPr>
      </w:pPr>
      <w:proofErr w:type="gramStart"/>
      <w:r>
        <w:rPr>
          <w:sz w:val="18"/>
          <w:szCs w:val="18"/>
        </w:rPr>
        <w:t>(в</w:t>
      </w:r>
      <w:r w:rsidRPr="005248DB">
        <w:rPr>
          <w:sz w:val="18"/>
          <w:szCs w:val="18"/>
        </w:rPr>
        <w:t xml:space="preserve"> редакции приказ</w:t>
      </w:r>
      <w:r>
        <w:rPr>
          <w:sz w:val="18"/>
          <w:szCs w:val="18"/>
        </w:rPr>
        <w:t>ов</w:t>
      </w:r>
      <w:r w:rsidRPr="005248DB">
        <w:rPr>
          <w:sz w:val="18"/>
          <w:szCs w:val="18"/>
        </w:rPr>
        <w:t xml:space="preserve"> от 28.02.2020 №</w:t>
      </w:r>
      <w:r>
        <w:rPr>
          <w:sz w:val="18"/>
          <w:szCs w:val="18"/>
        </w:rPr>
        <w:t xml:space="preserve"> </w:t>
      </w:r>
      <w:r w:rsidRPr="005248DB">
        <w:rPr>
          <w:sz w:val="18"/>
          <w:szCs w:val="18"/>
        </w:rPr>
        <w:t>43, от 24.03.2020 №</w:t>
      </w:r>
      <w:r>
        <w:rPr>
          <w:sz w:val="18"/>
          <w:szCs w:val="18"/>
        </w:rPr>
        <w:t xml:space="preserve"> </w:t>
      </w:r>
      <w:r w:rsidRPr="005248DB">
        <w:rPr>
          <w:sz w:val="18"/>
          <w:szCs w:val="18"/>
        </w:rPr>
        <w:t>62, от 06.05.2020</w:t>
      </w:r>
      <w:r>
        <w:rPr>
          <w:sz w:val="18"/>
          <w:szCs w:val="18"/>
        </w:rPr>
        <w:t xml:space="preserve"> </w:t>
      </w:r>
      <w:r w:rsidRPr="005248DB">
        <w:rPr>
          <w:sz w:val="18"/>
          <w:szCs w:val="18"/>
        </w:rPr>
        <w:t>№</w:t>
      </w:r>
      <w:r>
        <w:rPr>
          <w:sz w:val="18"/>
          <w:szCs w:val="18"/>
        </w:rPr>
        <w:t xml:space="preserve"> </w:t>
      </w:r>
      <w:r w:rsidRPr="005248DB">
        <w:rPr>
          <w:sz w:val="18"/>
          <w:szCs w:val="18"/>
        </w:rPr>
        <w:t>100</w:t>
      </w:r>
      <w:r>
        <w:rPr>
          <w:sz w:val="18"/>
          <w:szCs w:val="18"/>
        </w:rPr>
        <w:t>,</w:t>
      </w:r>
      <w:proofErr w:type="gramEnd"/>
    </w:p>
    <w:p w:rsidR="00816003" w:rsidRDefault="00816003" w:rsidP="00816003">
      <w:pPr>
        <w:jc w:val="center"/>
        <w:rPr>
          <w:sz w:val="18"/>
          <w:szCs w:val="18"/>
        </w:rPr>
      </w:pPr>
      <w:r>
        <w:rPr>
          <w:sz w:val="18"/>
          <w:szCs w:val="18"/>
        </w:rPr>
        <w:t>от 11.08.2020 № 151, от 25.12.2020 № 294, от 01.07.2021 № 214</w:t>
      </w:r>
      <w:r w:rsidR="000B7C8D">
        <w:rPr>
          <w:sz w:val="18"/>
          <w:szCs w:val="18"/>
        </w:rPr>
        <w:t>, от 28.04.2026 №55</w:t>
      </w:r>
      <w:r>
        <w:rPr>
          <w:sz w:val="18"/>
          <w:szCs w:val="18"/>
        </w:rPr>
        <w:t>)</w:t>
      </w:r>
    </w:p>
    <w:p w:rsidR="00816003" w:rsidRPr="005248DB" w:rsidRDefault="00816003" w:rsidP="00816003">
      <w:pPr>
        <w:jc w:val="both"/>
        <w:rPr>
          <w:sz w:val="18"/>
          <w:szCs w:val="18"/>
        </w:rPr>
      </w:pPr>
    </w:p>
    <w:p w:rsidR="00816003" w:rsidRDefault="00816003" w:rsidP="00816003">
      <w:pPr>
        <w:jc w:val="center"/>
        <w:rPr>
          <w:b/>
          <w:sz w:val="28"/>
          <w:szCs w:val="28"/>
        </w:rPr>
      </w:pPr>
      <w:r w:rsidRPr="00C26D2A">
        <w:rPr>
          <w:b/>
          <w:sz w:val="28"/>
          <w:szCs w:val="28"/>
        </w:rPr>
        <w:t>Об утверждении</w:t>
      </w:r>
      <w:r>
        <w:rPr>
          <w:b/>
          <w:sz w:val="28"/>
          <w:szCs w:val="28"/>
        </w:rPr>
        <w:t xml:space="preserve"> </w:t>
      </w:r>
      <w:r w:rsidRPr="00C26D2A">
        <w:rPr>
          <w:b/>
          <w:sz w:val="28"/>
          <w:szCs w:val="28"/>
        </w:rPr>
        <w:t xml:space="preserve">порядка составления и утверждения </w:t>
      </w:r>
    </w:p>
    <w:p w:rsidR="00816003" w:rsidRDefault="00816003" w:rsidP="00816003">
      <w:pPr>
        <w:jc w:val="center"/>
        <w:rPr>
          <w:b/>
          <w:sz w:val="28"/>
          <w:szCs w:val="28"/>
        </w:rPr>
      </w:pPr>
      <w:r w:rsidRPr="00C26D2A">
        <w:rPr>
          <w:b/>
          <w:sz w:val="28"/>
          <w:szCs w:val="28"/>
        </w:rPr>
        <w:t>плана финансово-хозяйственной</w:t>
      </w:r>
      <w:r>
        <w:rPr>
          <w:b/>
          <w:sz w:val="28"/>
          <w:szCs w:val="28"/>
        </w:rPr>
        <w:t xml:space="preserve"> </w:t>
      </w:r>
      <w:r w:rsidRPr="00C26D2A">
        <w:rPr>
          <w:b/>
          <w:sz w:val="28"/>
          <w:szCs w:val="28"/>
        </w:rPr>
        <w:t xml:space="preserve">деятельности </w:t>
      </w:r>
    </w:p>
    <w:p w:rsidR="00816003" w:rsidRPr="00C26D2A" w:rsidRDefault="00816003" w:rsidP="00816003">
      <w:pPr>
        <w:jc w:val="center"/>
        <w:rPr>
          <w:b/>
          <w:sz w:val="28"/>
          <w:szCs w:val="28"/>
        </w:rPr>
      </w:pPr>
      <w:r>
        <w:rPr>
          <w:b/>
          <w:sz w:val="28"/>
          <w:szCs w:val="28"/>
        </w:rPr>
        <w:t>м</w:t>
      </w:r>
      <w:r w:rsidRPr="00C26D2A">
        <w:rPr>
          <w:b/>
          <w:sz w:val="28"/>
          <w:szCs w:val="28"/>
        </w:rPr>
        <w:t>униципального учреждения «Центр социального обслуживания граждан пожилого возраста и инвалидов № 1 г. Волгодонска»</w:t>
      </w:r>
    </w:p>
    <w:p w:rsidR="00816003" w:rsidRDefault="00816003" w:rsidP="00816003">
      <w:pPr>
        <w:jc w:val="both"/>
        <w:rPr>
          <w:sz w:val="28"/>
          <w:szCs w:val="28"/>
        </w:rPr>
      </w:pPr>
      <w:r w:rsidRPr="00C0237F">
        <w:rPr>
          <w:sz w:val="28"/>
          <w:szCs w:val="28"/>
        </w:rPr>
        <w:t xml:space="preserve"> </w:t>
      </w:r>
      <w:r w:rsidRPr="00C0237F">
        <w:rPr>
          <w:sz w:val="28"/>
          <w:szCs w:val="28"/>
        </w:rPr>
        <w:tab/>
      </w:r>
      <w:r w:rsidRPr="00C0237F">
        <w:rPr>
          <w:sz w:val="28"/>
          <w:szCs w:val="28"/>
        </w:rPr>
        <w:tab/>
      </w:r>
      <w:r w:rsidRPr="00C0237F">
        <w:rPr>
          <w:sz w:val="28"/>
          <w:szCs w:val="28"/>
        </w:rPr>
        <w:tab/>
      </w:r>
      <w:r w:rsidRPr="00C0237F">
        <w:rPr>
          <w:sz w:val="28"/>
          <w:szCs w:val="28"/>
        </w:rPr>
        <w:tab/>
      </w:r>
      <w:r w:rsidRPr="00C0237F">
        <w:rPr>
          <w:sz w:val="28"/>
          <w:szCs w:val="28"/>
        </w:rPr>
        <w:tab/>
      </w:r>
    </w:p>
    <w:p w:rsidR="00816003" w:rsidRPr="00C0237F" w:rsidRDefault="00816003" w:rsidP="00816003">
      <w:pPr>
        <w:ind w:firstLine="708"/>
        <w:jc w:val="both"/>
        <w:rPr>
          <w:sz w:val="28"/>
          <w:szCs w:val="28"/>
        </w:rPr>
      </w:pPr>
      <w:r w:rsidRPr="00C0237F">
        <w:rPr>
          <w:sz w:val="28"/>
          <w:szCs w:val="28"/>
        </w:rPr>
        <w:t xml:space="preserve">В соответствии с Приказом Министерства финансов Российской Федерации от </w:t>
      </w:r>
      <w:r>
        <w:rPr>
          <w:sz w:val="28"/>
          <w:szCs w:val="28"/>
        </w:rPr>
        <w:t>31</w:t>
      </w:r>
      <w:r w:rsidRPr="00C0237F">
        <w:rPr>
          <w:sz w:val="28"/>
          <w:szCs w:val="28"/>
        </w:rPr>
        <w:t>.</w:t>
      </w:r>
      <w:r>
        <w:rPr>
          <w:sz w:val="28"/>
          <w:szCs w:val="28"/>
        </w:rPr>
        <w:t>08</w:t>
      </w:r>
      <w:r w:rsidRPr="00C0237F">
        <w:rPr>
          <w:sz w:val="28"/>
          <w:szCs w:val="28"/>
        </w:rPr>
        <w:t>.20</w:t>
      </w:r>
      <w:r>
        <w:rPr>
          <w:sz w:val="28"/>
          <w:szCs w:val="28"/>
        </w:rPr>
        <w:t>18</w:t>
      </w:r>
      <w:r w:rsidRPr="00C0237F">
        <w:rPr>
          <w:sz w:val="28"/>
          <w:szCs w:val="28"/>
        </w:rPr>
        <w:t xml:space="preserve"> №</w:t>
      </w:r>
      <w:r>
        <w:rPr>
          <w:sz w:val="28"/>
          <w:szCs w:val="28"/>
        </w:rPr>
        <w:t xml:space="preserve"> 186</w:t>
      </w:r>
      <w:r w:rsidRPr="00C0237F">
        <w:rPr>
          <w:sz w:val="28"/>
          <w:szCs w:val="28"/>
        </w:rPr>
        <w:t>н «О требованиях к</w:t>
      </w:r>
      <w:r>
        <w:rPr>
          <w:sz w:val="28"/>
          <w:szCs w:val="28"/>
        </w:rPr>
        <w:t xml:space="preserve"> составлению и утверждению</w:t>
      </w:r>
      <w:r w:rsidRPr="00C0237F">
        <w:rPr>
          <w:sz w:val="28"/>
          <w:szCs w:val="28"/>
        </w:rPr>
        <w:t xml:space="preserve"> плану финансово-хозяйственной деятельности государственного (муниципального) учреждения»</w:t>
      </w:r>
    </w:p>
    <w:p w:rsidR="00816003" w:rsidRDefault="00816003" w:rsidP="00816003">
      <w:pPr>
        <w:jc w:val="both"/>
        <w:rPr>
          <w:sz w:val="28"/>
          <w:szCs w:val="28"/>
        </w:rPr>
      </w:pPr>
    </w:p>
    <w:p w:rsidR="00816003" w:rsidRPr="00C26D2A" w:rsidRDefault="00816003" w:rsidP="00816003">
      <w:pPr>
        <w:jc w:val="both"/>
        <w:rPr>
          <w:b/>
          <w:spacing w:val="34"/>
          <w:sz w:val="28"/>
          <w:szCs w:val="28"/>
        </w:rPr>
      </w:pPr>
      <w:r w:rsidRPr="00C26D2A">
        <w:rPr>
          <w:b/>
          <w:spacing w:val="34"/>
          <w:sz w:val="28"/>
          <w:szCs w:val="28"/>
        </w:rPr>
        <w:t>ПРИКАЗЫВАЮ:</w:t>
      </w:r>
    </w:p>
    <w:p w:rsidR="00816003" w:rsidRDefault="00816003" w:rsidP="00816003">
      <w:pPr>
        <w:ind w:firstLine="567"/>
        <w:jc w:val="both"/>
        <w:rPr>
          <w:sz w:val="28"/>
          <w:szCs w:val="28"/>
        </w:rPr>
      </w:pPr>
    </w:p>
    <w:p w:rsidR="00816003" w:rsidRDefault="00816003" w:rsidP="00816003">
      <w:pPr>
        <w:ind w:firstLine="567"/>
        <w:jc w:val="both"/>
        <w:rPr>
          <w:sz w:val="28"/>
          <w:szCs w:val="28"/>
        </w:rPr>
      </w:pPr>
      <w:r>
        <w:rPr>
          <w:sz w:val="28"/>
          <w:szCs w:val="28"/>
        </w:rPr>
        <w:t xml:space="preserve">1. Утвердить Порядок составления и утверждения </w:t>
      </w:r>
      <w:r w:rsidRPr="00C0237F">
        <w:rPr>
          <w:sz w:val="28"/>
          <w:szCs w:val="28"/>
        </w:rPr>
        <w:t xml:space="preserve"> плана финансово-хозяйственной деятельности муниципальн</w:t>
      </w:r>
      <w:r>
        <w:rPr>
          <w:sz w:val="28"/>
          <w:szCs w:val="28"/>
        </w:rPr>
        <w:t>ого</w:t>
      </w:r>
      <w:r w:rsidRPr="00C0237F">
        <w:rPr>
          <w:sz w:val="28"/>
          <w:szCs w:val="28"/>
        </w:rPr>
        <w:t xml:space="preserve"> учреждени</w:t>
      </w:r>
      <w:r>
        <w:rPr>
          <w:sz w:val="28"/>
          <w:szCs w:val="28"/>
        </w:rPr>
        <w:t>я «</w:t>
      </w:r>
      <w:r w:rsidRPr="00C0237F">
        <w:rPr>
          <w:sz w:val="28"/>
          <w:szCs w:val="28"/>
        </w:rPr>
        <w:t>Центр социального обслуживания граждан пожилого возраста и инвалидов №</w:t>
      </w:r>
      <w:r>
        <w:rPr>
          <w:sz w:val="28"/>
          <w:szCs w:val="28"/>
        </w:rPr>
        <w:t xml:space="preserve"> </w:t>
      </w:r>
      <w:r w:rsidRPr="00C0237F">
        <w:rPr>
          <w:sz w:val="28"/>
          <w:szCs w:val="28"/>
        </w:rPr>
        <w:t>1</w:t>
      </w:r>
      <w:r>
        <w:rPr>
          <w:sz w:val="28"/>
          <w:szCs w:val="28"/>
        </w:rPr>
        <w:t xml:space="preserve"> </w:t>
      </w:r>
      <w:r w:rsidRPr="00C0237F">
        <w:rPr>
          <w:sz w:val="28"/>
          <w:szCs w:val="28"/>
        </w:rPr>
        <w:t>г</w:t>
      </w:r>
      <w:r>
        <w:rPr>
          <w:sz w:val="28"/>
          <w:szCs w:val="28"/>
        </w:rPr>
        <w:t xml:space="preserve">. </w:t>
      </w:r>
      <w:r w:rsidRPr="00C0237F">
        <w:rPr>
          <w:sz w:val="28"/>
          <w:szCs w:val="28"/>
        </w:rPr>
        <w:t>Волгодонска</w:t>
      </w:r>
      <w:r>
        <w:rPr>
          <w:sz w:val="28"/>
          <w:szCs w:val="28"/>
        </w:rPr>
        <w:t>» согласно приложению к настоящему приказу.</w:t>
      </w:r>
    </w:p>
    <w:p w:rsidR="00816003" w:rsidRDefault="00816003" w:rsidP="00816003">
      <w:pPr>
        <w:ind w:firstLine="567"/>
        <w:jc w:val="both"/>
        <w:rPr>
          <w:sz w:val="28"/>
          <w:szCs w:val="28"/>
        </w:rPr>
      </w:pPr>
      <w:r w:rsidRPr="00035A82">
        <w:rPr>
          <w:sz w:val="28"/>
          <w:szCs w:val="28"/>
        </w:rPr>
        <w:t xml:space="preserve">2. </w:t>
      </w:r>
      <w:proofErr w:type="gramStart"/>
      <w:r w:rsidRPr="00035A82">
        <w:rPr>
          <w:sz w:val="28"/>
          <w:szCs w:val="28"/>
        </w:rPr>
        <w:t xml:space="preserve">Настоящий приказ применяется при формировании плана финансово-хозяйственной деятельности </w:t>
      </w:r>
      <w:r>
        <w:rPr>
          <w:sz w:val="28"/>
          <w:szCs w:val="28"/>
        </w:rPr>
        <w:t xml:space="preserve">муниципального </w:t>
      </w:r>
      <w:r w:rsidRPr="00035A82">
        <w:rPr>
          <w:sz w:val="28"/>
          <w:szCs w:val="28"/>
        </w:rPr>
        <w:t>учреждения</w:t>
      </w:r>
      <w:r>
        <w:rPr>
          <w:sz w:val="28"/>
          <w:szCs w:val="28"/>
        </w:rPr>
        <w:t xml:space="preserve"> «</w:t>
      </w:r>
      <w:r w:rsidRPr="00C0237F">
        <w:rPr>
          <w:sz w:val="28"/>
          <w:szCs w:val="28"/>
        </w:rPr>
        <w:t>Центр социального обслуживания граждан пожилого возраста и инвалидов №</w:t>
      </w:r>
      <w:r>
        <w:rPr>
          <w:sz w:val="28"/>
          <w:szCs w:val="28"/>
        </w:rPr>
        <w:t xml:space="preserve"> </w:t>
      </w:r>
      <w:r w:rsidRPr="00C0237F">
        <w:rPr>
          <w:sz w:val="28"/>
          <w:szCs w:val="28"/>
        </w:rPr>
        <w:t>1</w:t>
      </w:r>
      <w:r>
        <w:rPr>
          <w:sz w:val="28"/>
          <w:szCs w:val="28"/>
        </w:rPr>
        <w:t xml:space="preserve"> </w:t>
      </w:r>
      <w:r w:rsidRPr="00C0237F">
        <w:rPr>
          <w:sz w:val="28"/>
          <w:szCs w:val="28"/>
        </w:rPr>
        <w:t>г</w:t>
      </w:r>
      <w:r>
        <w:rPr>
          <w:sz w:val="28"/>
          <w:szCs w:val="28"/>
        </w:rPr>
        <w:t xml:space="preserve">. </w:t>
      </w:r>
      <w:r w:rsidRPr="00C0237F">
        <w:rPr>
          <w:sz w:val="28"/>
          <w:szCs w:val="28"/>
        </w:rPr>
        <w:t>Волгодонска</w:t>
      </w:r>
      <w:r>
        <w:rPr>
          <w:sz w:val="28"/>
          <w:szCs w:val="28"/>
        </w:rPr>
        <w:t>»</w:t>
      </w:r>
      <w:r w:rsidRPr="00035A82">
        <w:rPr>
          <w:sz w:val="28"/>
          <w:szCs w:val="28"/>
        </w:rPr>
        <w:t>, начиная с плана финансово-хозяйственной деятельности муниципального</w:t>
      </w:r>
      <w:r>
        <w:rPr>
          <w:sz w:val="28"/>
          <w:szCs w:val="28"/>
        </w:rPr>
        <w:t xml:space="preserve"> </w:t>
      </w:r>
      <w:r w:rsidRPr="00035A82">
        <w:rPr>
          <w:sz w:val="28"/>
          <w:szCs w:val="28"/>
        </w:rPr>
        <w:t xml:space="preserve">учреждения </w:t>
      </w:r>
      <w:r>
        <w:rPr>
          <w:sz w:val="28"/>
          <w:szCs w:val="28"/>
        </w:rPr>
        <w:t>«</w:t>
      </w:r>
      <w:r w:rsidRPr="00C0237F">
        <w:rPr>
          <w:sz w:val="28"/>
          <w:szCs w:val="28"/>
        </w:rPr>
        <w:t>Центр социального обслуживания граждан пожилого возраста и инвалидов №</w:t>
      </w:r>
      <w:r>
        <w:rPr>
          <w:sz w:val="28"/>
          <w:szCs w:val="28"/>
        </w:rPr>
        <w:t xml:space="preserve"> </w:t>
      </w:r>
      <w:r w:rsidRPr="00C0237F">
        <w:rPr>
          <w:sz w:val="28"/>
          <w:szCs w:val="28"/>
        </w:rPr>
        <w:t>1</w:t>
      </w:r>
      <w:r>
        <w:rPr>
          <w:sz w:val="28"/>
          <w:szCs w:val="28"/>
        </w:rPr>
        <w:t xml:space="preserve"> </w:t>
      </w:r>
      <w:r w:rsidRPr="00C0237F">
        <w:rPr>
          <w:sz w:val="28"/>
          <w:szCs w:val="28"/>
        </w:rPr>
        <w:t>г</w:t>
      </w:r>
      <w:r>
        <w:rPr>
          <w:sz w:val="28"/>
          <w:szCs w:val="28"/>
        </w:rPr>
        <w:t xml:space="preserve">. </w:t>
      </w:r>
      <w:r w:rsidRPr="00C0237F">
        <w:rPr>
          <w:sz w:val="28"/>
          <w:szCs w:val="28"/>
        </w:rPr>
        <w:t>Волгодонска</w:t>
      </w:r>
      <w:r>
        <w:rPr>
          <w:sz w:val="28"/>
          <w:szCs w:val="28"/>
        </w:rPr>
        <w:t xml:space="preserve">» </w:t>
      </w:r>
      <w:r w:rsidRPr="00035A82">
        <w:rPr>
          <w:sz w:val="28"/>
          <w:szCs w:val="28"/>
        </w:rPr>
        <w:t>на 2020 год (на 2020 год и плановый период 2021 и 2022 годов).</w:t>
      </w:r>
      <w:proofErr w:type="gramEnd"/>
    </w:p>
    <w:p w:rsidR="00816003" w:rsidRDefault="00816003" w:rsidP="00816003">
      <w:pPr>
        <w:ind w:firstLine="567"/>
        <w:jc w:val="both"/>
        <w:rPr>
          <w:sz w:val="28"/>
          <w:szCs w:val="28"/>
        </w:rPr>
      </w:pPr>
      <w:r>
        <w:rPr>
          <w:sz w:val="28"/>
          <w:szCs w:val="28"/>
        </w:rPr>
        <w:t>3. Признать утратившими силу с 1 января 2020 года:</w:t>
      </w:r>
    </w:p>
    <w:p w:rsidR="00816003" w:rsidRDefault="00816003" w:rsidP="00816003">
      <w:pPr>
        <w:ind w:firstLine="567"/>
        <w:jc w:val="both"/>
        <w:rPr>
          <w:sz w:val="28"/>
          <w:szCs w:val="28"/>
        </w:rPr>
      </w:pPr>
      <w:r>
        <w:rPr>
          <w:sz w:val="28"/>
          <w:szCs w:val="28"/>
        </w:rPr>
        <w:t>приказ ДТиСР г. Волгодонска от 30.03.2011 № 64 «</w:t>
      </w:r>
      <w:r w:rsidRPr="00C0237F">
        <w:rPr>
          <w:sz w:val="28"/>
          <w:szCs w:val="28"/>
        </w:rPr>
        <w:t>Об утверждении порядка</w:t>
      </w:r>
      <w:r>
        <w:rPr>
          <w:sz w:val="28"/>
          <w:szCs w:val="28"/>
        </w:rPr>
        <w:t xml:space="preserve"> </w:t>
      </w:r>
      <w:r w:rsidRPr="00C0237F">
        <w:rPr>
          <w:sz w:val="28"/>
          <w:szCs w:val="28"/>
        </w:rPr>
        <w:t>составления и утверждения плана финансово-хозяйственной</w:t>
      </w:r>
      <w:r>
        <w:rPr>
          <w:sz w:val="28"/>
          <w:szCs w:val="28"/>
        </w:rPr>
        <w:t xml:space="preserve"> д</w:t>
      </w:r>
      <w:r w:rsidRPr="00C0237F">
        <w:rPr>
          <w:sz w:val="28"/>
          <w:szCs w:val="28"/>
        </w:rPr>
        <w:t>еятельности муниципальных учреждений Центры социального обслуживания граждан пожилого</w:t>
      </w:r>
      <w:r>
        <w:rPr>
          <w:sz w:val="28"/>
          <w:szCs w:val="28"/>
        </w:rPr>
        <w:t xml:space="preserve"> </w:t>
      </w:r>
      <w:r w:rsidRPr="00C0237F">
        <w:rPr>
          <w:sz w:val="28"/>
          <w:szCs w:val="28"/>
        </w:rPr>
        <w:t>возраста и инвалидов №</w:t>
      </w:r>
      <w:r>
        <w:rPr>
          <w:sz w:val="28"/>
          <w:szCs w:val="28"/>
        </w:rPr>
        <w:t xml:space="preserve"> </w:t>
      </w:r>
      <w:r w:rsidRPr="00C0237F">
        <w:rPr>
          <w:sz w:val="28"/>
          <w:szCs w:val="28"/>
        </w:rPr>
        <w:t>1, №</w:t>
      </w:r>
      <w:r>
        <w:rPr>
          <w:sz w:val="28"/>
          <w:szCs w:val="28"/>
        </w:rPr>
        <w:t xml:space="preserve"> </w:t>
      </w:r>
      <w:r w:rsidRPr="00C0237F">
        <w:rPr>
          <w:sz w:val="28"/>
          <w:szCs w:val="28"/>
        </w:rPr>
        <w:t>2</w:t>
      </w:r>
      <w:r>
        <w:rPr>
          <w:sz w:val="28"/>
          <w:szCs w:val="28"/>
        </w:rPr>
        <w:t xml:space="preserve"> </w:t>
      </w:r>
      <w:r w:rsidRPr="00C0237F">
        <w:rPr>
          <w:sz w:val="28"/>
          <w:szCs w:val="28"/>
        </w:rPr>
        <w:t>города Волгодонска</w:t>
      </w:r>
      <w:r>
        <w:rPr>
          <w:sz w:val="28"/>
          <w:szCs w:val="28"/>
        </w:rPr>
        <w:t>»;</w:t>
      </w:r>
    </w:p>
    <w:p w:rsidR="00816003" w:rsidRDefault="00816003" w:rsidP="00816003">
      <w:pPr>
        <w:ind w:firstLine="567"/>
        <w:jc w:val="both"/>
        <w:rPr>
          <w:sz w:val="28"/>
          <w:szCs w:val="28"/>
        </w:rPr>
      </w:pPr>
      <w:r>
        <w:rPr>
          <w:sz w:val="28"/>
          <w:szCs w:val="28"/>
        </w:rPr>
        <w:lastRenderedPageBreak/>
        <w:t>приказ ДТиСР г. Волгодонска от 06.12.2011 № 197 «О внесении изменений в приказ от 30.03.2011 №64 «</w:t>
      </w:r>
      <w:r w:rsidRPr="00C0237F">
        <w:rPr>
          <w:sz w:val="28"/>
          <w:szCs w:val="28"/>
        </w:rPr>
        <w:t>Об утверждении порядка</w:t>
      </w:r>
      <w:r>
        <w:rPr>
          <w:sz w:val="28"/>
          <w:szCs w:val="28"/>
        </w:rPr>
        <w:t xml:space="preserve"> </w:t>
      </w:r>
      <w:r w:rsidRPr="00C0237F">
        <w:rPr>
          <w:sz w:val="28"/>
          <w:szCs w:val="28"/>
        </w:rPr>
        <w:t>составления и утверждения плана финансово-хозяйственной</w:t>
      </w:r>
      <w:r>
        <w:rPr>
          <w:sz w:val="28"/>
          <w:szCs w:val="28"/>
        </w:rPr>
        <w:t xml:space="preserve"> д</w:t>
      </w:r>
      <w:r w:rsidRPr="00C0237F">
        <w:rPr>
          <w:sz w:val="28"/>
          <w:szCs w:val="28"/>
        </w:rPr>
        <w:t>еятельности муниципальных учреждений Центры социального обслуживания граждан пожилого</w:t>
      </w:r>
      <w:r>
        <w:rPr>
          <w:sz w:val="28"/>
          <w:szCs w:val="28"/>
        </w:rPr>
        <w:t xml:space="preserve"> </w:t>
      </w:r>
      <w:r w:rsidRPr="00C0237F">
        <w:rPr>
          <w:sz w:val="28"/>
          <w:szCs w:val="28"/>
        </w:rPr>
        <w:t>возраста и инвалидов №</w:t>
      </w:r>
      <w:r>
        <w:rPr>
          <w:sz w:val="28"/>
          <w:szCs w:val="28"/>
        </w:rPr>
        <w:t xml:space="preserve"> </w:t>
      </w:r>
      <w:r w:rsidRPr="00C0237F">
        <w:rPr>
          <w:sz w:val="28"/>
          <w:szCs w:val="28"/>
        </w:rPr>
        <w:t>1, №</w:t>
      </w:r>
      <w:r>
        <w:rPr>
          <w:sz w:val="28"/>
          <w:szCs w:val="28"/>
        </w:rPr>
        <w:t xml:space="preserve"> </w:t>
      </w:r>
      <w:r w:rsidRPr="00C0237F">
        <w:rPr>
          <w:sz w:val="28"/>
          <w:szCs w:val="28"/>
        </w:rPr>
        <w:t>2</w:t>
      </w:r>
      <w:r>
        <w:rPr>
          <w:sz w:val="28"/>
          <w:szCs w:val="28"/>
        </w:rPr>
        <w:t xml:space="preserve"> </w:t>
      </w:r>
      <w:r w:rsidRPr="00C0237F">
        <w:rPr>
          <w:sz w:val="28"/>
          <w:szCs w:val="28"/>
        </w:rPr>
        <w:t>города Волгодонска</w:t>
      </w:r>
      <w:r>
        <w:rPr>
          <w:sz w:val="28"/>
          <w:szCs w:val="28"/>
        </w:rPr>
        <w:t>»;</w:t>
      </w:r>
    </w:p>
    <w:p w:rsidR="00816003" w:rsidRDefault="00816003" w:rsidP="00816003">
      <w:pPr>
        <w:ind w:firstLine="567"/>
        <w:jc w:val="both"/>
        <w:rPr>
          <w:sz w:val="28"/>
          <w:szCs w:val="28"/>
        </w:rPr>
      </w:pPr>
      <w:r>
        <w:rPr>
          <w:sz w:val="28"/>
          <w:szCs w:val="28"/>
        </w:rPr>
        <w:t>приказ ДТиСР г. Волгодонска от 24.12.2014 № 226 «О внесении изменений в приказ от 30.03.2011 №64 «</w:t>
      </w:r>
      <w:r w:rsidRPr="00C0237F">
        <w:rPr>
          <w:sz w:val="28"/>
          <w:szCs w:val="28"/>
        </w:rPr>
        <w:t>Об утверждении порядка</w:t>
      </w:r>
      <w:r>
        <w:rPr>
          <w:sz w:val="28"/>
          <w:szCs w:val="28"/>
        </w:rPr>
        <w:t xml:space="preserve"> </w:t>
      </w:r>
    </w:p>
    <w:p w:rsidR="00816003" w:rsidRDefault="00816003" w:rsidP="00816003">
      <w:pPr>
        <w:ind w:firstLine="567"/>
        <w:jc w:val="both"/>
        <w:rPr>
          <w:sz w:val="28"/>
          <w:szCs w:val="28"/>
        </w:rPr>
      </w:pPr>
      <w:r w:rsidRPr="00C0237F">
        <w:rPr>
          <w:sz w:val="28"/>
          <w:szCs w:val="28"/>
        </w:rPr>
        <w:t>составления и утверждения плана финансово-хозяйственной</w:t>
      </w:r>
      <w:r>
        <w:rPr>
          <w:sz w:val="28"/>
          <w:szCs w:val="28"/>
        </w:rPr>
        <w:t xml:space="preserve"> д</w:t>
      </w:r>
      <w:r w:rsidRPr="00C0237F">
        <w:rPr>
          <w:sz w:val="28"/>
          <w:szCs w:val="28"/>
        </w:rPr>
        <w:t>еятельности муниципальных учреждений Центры социального обслуживания граждан пожилого</w:t>
      </w:r>
      <w:r>
        <w:rPr>
          <w:sz w:val="28"/>
          <w:szCs w:val="28"/>
        </w:rPr>
        <w:t xml:space="preserve"> </w:t>
      </w:r>
      <w:r w:rsidRPr="00C0237F">
        <w:rPr>
          <w:sz w:val="28"/>
          <w:szCs w:val="28"/>
        </w:rPr>
        <w:t>возраста и инвалидов №</w:t>
      </w:r>
      <w:r>
        <w:rPr>
          <w:sz w:val="28"/>
          <w:szCs w:val="28"/>
        </w:rPr>
        <w:t xml:space="preserve"> </w:t>
      </w:r>
      <w:r w:rsidRPr="00C0237F">
        <w:rPr>
          <w:sz w:val="28"/>
          <w:szCs w:val="28"/>
        </w:rPr>
        <w:t>1, №</w:t>
      </w:r>
      <w:r>
        <w:rPr>
          <w:sz w:val="28"/>
          <w:szCs w:val="28"/>
        </w:rPr>
        <w:t xml:space="preserve"> </w:t>
      </w:r>
      <w:r w:rsidRPr="00C0237F">
        <w:rPr>
          <w:sz w:val="28"/>
          <w:szCs w:val="28"/>
        </w:rPr>
        <w:t>2</w:t>
      </w:r>
      <w:r>
        <w:rPr>
          <w:sz w:val="28"/>
          <w:szCs w:val="28"/>
        </w:rPr>
        <w:t xml:space="preserve"> </w:t>
      </w:r>
      <w:r w:rsidRPr="00C0237F">
        <w:rPr>
          <w:sz w:val="28"/>
          <w:szCs w:val="28"/>
        </w:rPr>
        <w:t>города Волгодонска</w:t>
      </w:r>
      <w:r>
        <w:rPr>
          <w:sz w:val="28"/>
          <w:szCs w:val="28"/>
        </w:rPr>
        <w:t>»;</w:t>
      </w:r>
    </w:p>
    <w:p w:rsidR="00816003" w:rsidRDefault="00816003" w:rsidP="00816003">
      <w:pPr>
        <w:ind w:firstLine="567"/>
        <w:jc w:val="both"/>
        <w:rPr>
          <w:sz w:val="28"/>
          <w:szCs w:val="28"/>
        </w:rPr>
      </w:pPr>
      <w:r>
        <w:rPr>
          <w:sz w:val="28"/>
          <w:szCs w:val="28"/>
        </w:rPr>
        <w:t>приказ ДТиСР г. Волгодонска от 13.08.2015 № 208 «О внесении изменений в приказ от 30.03.2011 №64 «</w:t>
      </w:r>
      <w:r w:rsidRPr="00C0237F">
        <w:rPr>
          <w:sz w:val="28"/>
          <w:szCs w:val="28"/>
        </w:rPr>
        <w:t>Об утверждении порядка</w:t>
      </w:r>
      <w:r>
        <w:rPr>
          <w:sz w:val="28"/>
          <w:szCs w:val="28"/>
        </w:rPr>
        <w:t xml:space="preserve"> </w:t>
      </w:r>
      <w:r w:rsidRPr="00C0237F">
        <w:rPr>
          <w:sz w:val="28"/>
          <w:szCs w:val="28"/>
        </w:rPr>
        <w:t>составления и утверждения плана финансово-хозяйственной</w:t>
      </w:r>
      <w:r>
        <w:rPr>
          <w:sz w:val="28"/>
          <w:szCs w:val="28"/>
        </w:rPr>
        <w:t xml:space="preserve"> д</w:t>
      </w:r>
      <w:r w:rsidRPr="00C0237F">
        <w:rPr>
          <w:sz w:val="28"/>
          <w:szCs w:val="28"/>
        </w:rPr>
        <w:t>еятельности муниципальных учреждений Центры социального обслуживания граждан пожилого</w:t>
      </w:r>
      <w:r>
        <w:rPr>
          <w:sz w:val="28"/>
          <w:szCs w:val="28"/>
        </w:rPr>
        <w:t xml:space="preserve"> </w:t>
      </w:r>
      <w:r w:rsidRPr="00C0237F">
        <w:rPr>
          <w:sz w:val="28"/>
          <w:szCs w:val="28"/>
        </w:rPr>
        <w:t>возраста и инвалидов №</w:t>
      </w:r>
      <w:r>
        <w:rPr>
          <w:sz w:val="28"/>
          <w:szCs w:val="28"/>
        </w:rPr>
        <w:t xml:space="preserve"> </w:t>
      </w:r>
      <w:r w:rsidRPr="00C0237F">
        <w:rPr>
          <w:sz w:val="28"/>
          <w:szCs w:val="28"/>
        </w:rPr>
        <w:t>1, №</w:t>
      </w:r>
      <w:r>
        <w:rPr>
          <w:sz w:val="28"/>
          <w:szCs w:val="28"/>
        </w:rPr>
        <w:t xml:space="preserve"> </w:t>
      </w:r>
      <w:r w:rsidRPr="00C0237F">
        <w:rPr>
          <w:sz w:val="28"/>
          <w:szCs w:val="28"/>
        </w:rPr>
        <w:t>2</w:t>
      </w:r>
      <w:r>
        <w:rPr>
          <w:sz w:val="28"/>
          <w:szCs w:val="28"/>
        </w:rPr>
        <w:t xml:space="preserve"> </w:t>
      </w:r>
      <w:r w:rsidRPr="00C0237F">
        <w:rPr>
          <w:sz w:val="28"/>
          <w:szCs w:val="28"/>
        </w:rPr>
        <w:t>города Волгодонска</w:t>
      </w:r>
      <w:r>
        <w:rPr>
          <w:sz w:val="28"/>
          <w:szCs w:val="28"/>
        </w:rPr>
        <w:t>»;</w:t>
      </w:r>
    </w:p>
    <w:p w:rsidR="00816003" w:rsidRDefault="00816003" w:rsidP="00816003">
      <w:pPr>
        <w:ind w:firstLine="567"/>
        <w:jc w:val="both"/>
        <w:rPr>
          <w:sz w:val="28"/>
          <w:szCs w:val="28"/>
        </w:rPr>
      </w:pPr>
      <w:r>
        <w:rPr>
          <w:sz w:val="28"/>
          <w:szCs w:val="28"/>
        </w:rPr>
        <w:t>приказ ДТиСР г. Волгодонска от 17.12.2015 № 285 «О внесении изменений в приказ от 30.03.2011 №64 «</w:t>
      </w:r>
      <w:r w:rsidRPr="00C0237F">
        <w:rPr>
          <w:sz w:val="28"/>
          <w:szCs w:val="28"/>
        </w:rPr>
        <w:t>Об утверждении порядка</w:t>
      </w:r>
      <w:r>
        <w:rPr>
          <w:sz w:val="28"/>
          <w:szCs w:val="28"/>
        </w:rPr>
        <w:t xml:space="preserve"> </w:t>
      </w:r>
      <w:r w:rsidRPr="00C0237F">
        <w:rPr>
          <w:sz w:val="28"/>
          <w:szCs w:val="28"/>
        </w:rPr>
        <w:t>составления и утверждения плана финансово-хозяйственной</w:t>
      </w:r>
      <w:r>
        <w:rPr>
          <w:sz w:val="28"/>
          <w:szCs w:val="28"/>
        </w:rPr>
        <w:t xml:space="preserve"> д</w:t>
      </w:r>
      <w:r w:rsidRPr="00C0237F">
        <w:rPr>
          <w:sz w:val="28"/>
          <w:szCs w:val="28"/>
        </w:rPr>
        <w:t>еятельности муниципальных учреждений Центры социального обслуживания граждан пожилого</w:t>
      </w:r>
      <w:r>
        <w:rPr>
          <w:sz w:val="28"/>
          <w:szCs w:val="28"/>
        </w:rPr>
        <w:t xml:space="preserve"> </w:t>
      </w:r>
      <w:r w:rsidRPr="00C0237F">
        <w:rPr>
          <w:sz w:val="28"/>
          <w:szCs w:val="28"/>
        </w:rPr>
        <w:t>возраста и инвалидов №</w:t>
      </w:r>
      <w:r>
        <w:rPr>
          <w:sz w:val="28"/>
          <w:szCs w:val="28"/>
        </w:rPr>
        <w:t xml:space="preserve"> </w:t>
      </w:r>
      <w:r w:rsidRPr="00C0237F">
        <w:rPr>
          <w:sz w:val="28"/>
          <w:szCs w:val="28"/>
        </w:rPr>
        <w:t>1, №</w:t>
      </w:r>
      <w:r>
        <w:rPr>
          <w:sz w:val="28"/>
          <w:szCs w:val="28"/>
        </w:rPr>
        <w:t xml:space="preserve"> </w:t>
      </w:r>
      <w:r w:rsidRPr="00C0237F">
        <w:rPr>
          <w:sz w:val="28"/>
          <w:szCs w:val="28"/>
        </w:rPr>
        <w:t>2</w:t>
      </w:r>
      <w:r>
        <w:rPr>
          <w:sz w:val="28"/>
          <w:szCs w:val="28"/>
        </w:rPr>
        <w:t xml:space="preserve"> </w:t>
      </w:r>
      <w:r w:rsidRPr="00C0237F">
        <w:rPr>
          <w:sz w:val="28"/>
          <w:szCs w:val="28"/>
        </w:rPr>
        <w:t>города Волгодонска</w:t>
      </w:r>
      <w:r>
        <w:rPr>
          <w:sz w:val="28"/>
          <w:szCs w:val="28"/>
        </w:rPr>
        <w:t>»;</w:t>
      </w:r>
    </w:p>
    <w:p w:rsidR="00816003" w:rsidRDefault="00816003" w:rsidP="00816003">
      <w:pPr>
        <w:ind w:firstLine="567"/>
        <w:jc w:val="both"/>
        <w:rPr>
          <w:sz w:val="28"/>
          <w:szCs w:val="28"/>
        </w:rPr>
      </w:pPr>
      <w:r>
        <w:rPr>
          <w:sz w:val="28"/>
          <w:szCs w:val="28"/>
        </w:rPr>
        <w:t>приказ ДТиСР г. Волгодонска от 05.02.2016 № 33 «О внесении изменений в приказ от 30.03.2011 №64 «</w:t>
      </w:r>
      <w:r w:rsidRPr="00C0237F">
        <w:rPr>
          <w:sz w:val="28"/>
          <w:szCs w:val="28"/>
        </w:rPr>
        <w:t>Об утверждении порядка</w:t>
      </w:r>
      <w:r>
        <w:rPr>
          <w:sz w:val="28"/>
          <w:szCs w:val="28"/>
        </w:rPr>
        <w:t xml:space="preserve"> </w:t>
      </w:r>
      <w:r w:rsidRPr="00C0237F">
        <w:rPr>
          <w:sz w:val="28"/>
          <w:szCs w:val="28"/>
        </w:rPr>
        <w:t>составления и утверждения плана финансово-хозяйственной</w:t>
      </w:r>
      <w:r>
        <w:rPr>
          <w:sz w:val="28"/>
          <w:szCs w:val="28"/>
        </w:rPr>
        <w:t xml:space="preserve"> д</w:t>
      </w:r>
      <w:r w:rsidRPr="00C0237F">
        <w:rPr>
          <w:sz w:val="28"/>
          <w:szCs w:val="28"/>
        </w:rPr>
        <w:t>еятельности муниципальных учреждений Центры социального обслуживания граждан пожилого</w:t>
      </w:r>
      <w:r>
        <w:rPr>
          <w:sz w:val="28"/>
          <w:szCs w:val="28"/>
        </w:rPr>
        <w:t xml:space="preserve"> </w:t>
      </w:r>
      <w:r w:rsidRPr="00C0237F">
        <w:rPr>
          <w:sz w:val="28"/>
          <w:szCs w:val="28"/>
        </w:rPr>
        <w:t>возраста и инвалидов №</w:t>
      </w:r>
      <w:r>
        <w:rPr>
          <w:sz w:val="28"/>
          <w:szCs w:val="28"/>
        </w:rPr>
        <w:t xml:space="preserve"> </w:t>
      </w:r>
      <w:r w:rsidRPr="00C0237F">
        <w:rPr>
          <w:sz w:val="28"/>
          <w:szCs w:val="28"/>
        </w:rPr>
        <w:t>1, №</w:t>
      </w:r>
      <w:r>
        <w:rPr>
          <w:sz w:val="28"/>
          <w:szCs w:val="28"/>
        </w:rPr>
        <w:t xml:space="preserve"> </w:t>
      </w:r>
      <w:r w:rsidRPr="00C0237F">
        <w:rPr>
          <w:sz w:val="28"/>
          <w:szCs w:val="28"/>
        </w:rPr>
        <w:t>2</w:t>
      </w:r>
      <w:r>
        <w:rPr>
          <w:sz w:val="28"/>
          <w:szCs w:val="28"/>
        </w:rPr>
        <w:t xml:space="preserve"> </w:t>
      </w:r>
      <w:r w:rsidRPr="00C0237F">
        <w:rPr>
          <w:sz w:val="28"/>
          <w:szCs w:val="28"/>
        </w:rPr>
        <w:t>города Волгодонска</w:t>
      </w:r>
      <w:r>
        <w:rPr>
          <w:sz w:val="28"/>
          <w:szCs w:val="28"/>
        </w:rPr>
        <w:t>»;</w:t>
      </w:r>
    </w:p>
    <w:p w:rsidR="00816003" w:rsidRDefault="00816003" w:rsidP="00816003">
      <w:pPr>
        <w:ind w:firstLine="567"/>
        <w:jc w:val="both"/>
        <w:rPr>
          <w:sz w:val="28"/>
          <w:szCs w:val="28"/>
        </w:rPr>
      </w:pPr>
      <w:r>
        <w:rPr>
          <w:sz w:val="28"/>
          <w:szCs w:val="28"/>
        </w:rPr>
        <w:t>приказ ДТиСР г. Волгодонска от 09.12.2016 № 220 «О внесении изменений в приказ от 30.03.2011 №64 «</w:t>
      </w:r>
      <w:r w:rsidRPr="00C0237F">
        <w:rPr>
          <w:sz w:val="28"/>
          <w:szCs w:val="28"/>
        </w:rPr>
        <w:t>Об утверждении порядка</w:t>
      </w:r>
      <w:r>
        <w:rPr>
          <w:sz w:val="28"/>
          <w:szCs w:val="28"/>
        </w:rPr>
        <w:t xml:space="preserve"> </w:t>
      </w:r>
      <w:r w:rsidRPr="00C0237F">
        <w:rPr>
          <w:sz w:val="28"/>
          <w:szCs w:val="28"/>
        </w:rPr>
        <w:t>составления и утверждения плана финансово-хозяйственной</w:t>
      </w:r>
      <w:r>
        <w:rPr>
          <w:sz w:val="28"/>
          <w:szCs w:val="28"/>
        </w:rPr>
        <w:t xml:space="preserve"> д</w:t>
      </w:r>
      <w:r w:rsidRPr="00C0237F">
        <w:rPr>
          <w:sz w:val="28"/>
          <w:szCs w:val="28"/>
        </w:rPr>
        <w:t>еятельности муниципальных учреждений Центры социального обслуживания граждан пожилого</w:t>
      </w:r>
      <w:r>
        <w:rPr>
          <w:sz w:val="28"/>
          <w:szCs w:val="28"/>
        </w:rPr>
        <w:t xml:space="preserve"> </w:t>
      </w:r>
      <w:r w:rsidRPr="00C0237F">
        <w:rPr>
          <w:sz w:val="28"/>
          <w:szCs w:val="28"/>
        </w:rPr>
        <w:t>возраста и инвалидов №</w:t>
      </w:r>
      <w:r>
        <w:rPr>
          <w:sz w:val="28"/>
          <w:szCs w:val="28"/>
        </w:rPr>
        <w:t xml:space="preserve"> </w:t>
      </w:r>
      <w:r w:rsidRPr="00C0237F">
        <w:rPr>
          <w:sz w:val="28"/>
          <w:szCs w:val="28"/>
        </w:rPr>
        <w:t>1, №</w:t>
      </w:r>
      <w:r>
        <w:rPr>
          <w:sz w:val="28"/>
          <w:szCs w:val="28"/>
        </w:rPr>
        <w:t xml:space="preserve"> </w:t>
      </w:r>
      <w:r w:rsidRPr="00C0237F">
        <w:rPr>
          <w:sz w:val="28"/>
          <w:szCs w:val="28"/>
        </w:rPr>
        <w:t>2</w:t>
      </w:r>
      <w:r>
        <w:rPr>
          <w:sz w:val="28"/>
          <w:szCs w:val="28"/>
        </w:rPr>
        <w:t xml:space="preserve"> </w:t>
      </w:r>
      <w:r w:rsidRPr="00C0237F">
        <w:rPr>
          <w:sz w:val="28"/>
          <w:szCs w:val="28"/>
        </w:rPr>
        <w:t>города Волгодонска</w:t>
      </w:r>
      <w:r>
        <w:rPr>
          <w:sz w:val="28"/>
          <w:szCs w:val="28"/>
        </w:rPr>
        <w:t>»;</w:t>
      </w:r>
    </w:p>
    <w:p w:rsidR="00816003" w:rsidRDefault="00816003" w:rsidP="00816003">
      <w:pPr>
        <w:ind w:firstLine="567"/>
        <w:jc w:val="both"/>
        <w:rPr>
          <w:sz w:val="28"/>
          <w:szCs w:val="28"/>
        </w:rPr>
      </w:pPr>
      <w:r>
        <w:rPr>
          <w:sz w:val="28"/>
          <w:szCs w:val="28"/>
        </w:rPr>
        <w:t>приказ ДТиСР г. Волгодонска от 10.02.2017 № 25 «О внесении изменений в приказ от 30.03.2011 №64 «</w:t>
      </w:r>
      <w:r w:rsidRPr="00C0237F">
        <w:rPr>
          <w:sz w:val="28"/>
          <w:szCs w:val="28"/>
        </w:rPr>
        <w:t>Об утверждении порядка</w:t>
      </w:r>
      <w:r>
        <w:rPr>
          <w:sz w:val="28"/>
          <w:szCs w:val="28"/>
        </w:rPr>
        <w:t xml:space="preserve"> </w:t>
      </w:r>
      <w:r w:rsidRPr="00C0237F">
        <w:rPr>
          <w:sz w:val="28"/>
          <w:szCs w:val="28"/>
        </w:rPr>
        <w:t>составления и утверждения плана финансово-хозяйственной</w:t>
      </w:r>
      <w:r>
        <w:rPr>
          <w:sz w:val="28"/>
          <w:szCs w:val="28"/>
        </w:rPr>
        <w:t xml:space="preserve"> д</w:t>
      </w:r>
      <w:r w:rsidRPr="00C0237F">
        <w:rPr>
          <w:sz w:val="28"/>
          <w:szCs w:val="28"/>
        </w:rPr>
        <w:t>еятельности муниципальных учреждений Центры социального обслуживания граждан пожилого</w:t>
      </w:r>
      <w:r>
        <w:rPr>
          <w:sz w:val="28"/>
          <w:szCs w:val="28"/>
        </w:rPr>
        <w:t xml:space="preserve"> </w:t>
      </w:r>
      <w:r w:rsidRPr="00C0237F">
        <w:rPr>
          <w:sz w:val="28"/>
          <w:szCs w:val="28"/>
        </w:rPr>
        <w:t>возраста и инвалидов №</w:t>
      </w:r>
      <w:r>
        <w:rPr>
          <w:sz w:val="28"/>
          <w:szCs w:val="28"/>
        </w:rPr>
        <w:t xml:space="preserve"> </w:t>
      </w:r>
      <w:r w:rsidRPr="00C0237F">
        <w:rPr>
          <w:sz w:val="28"/>
          <w:szCs w:val="28"/>
        </w:rPr>
        <w:t>1, №</w:t>
      </w:r>
      <w:r>
        <w:rPr>
          <w:sz w:val="28"/>
          <w:szCs w:val="28"/>
        </w:rPr>
        <w:t xml:space="preserve"> </w:t>
      </w:r>
      <w:r w:rsidRPr="00C0237F">
        <w:rPr>
          <w:sz w:val="28"/>
          <w:szCs w:val="28"/>
        </w:rPr>
        <w:t>2</w:t>
      </w:r>
      <w:r>
        <w:rPr>
          <w:sz w:val="28"/>
          <w:szCs w:val="28"/>
        </w:rPr>
        <w:t xml:space="preserve"> </w:t>
      </w:r>
      <w:r w:rsidRPr="00C0237F">
        <w:rPr>
          <w:sz w:val="28"/>
          <w:szCs w:val="28"/>
        </w:rPr>
        <w:t>города Волгодонска</w:t>
      </w:r>
      <w:r>
        <w:rPr>
          <w:sz w:val="28"/>
          <w:szCs w:val="28"/>
        </w:rPr>
        <w:t>»;</w:t>
      </w:r>
    </w:p>
    <w:p w:rsidR="00816003" w:rsidRDefault="00816003" w:rsidP="00816003">
      <w:pPr>
        <w:ind w:firstLine="567"/>
        <w:jc w:val="both"/>
        <w:rPr>
          <w:sz w:val="28"/>
          <w:szCs w:val="28"/>
        </w:rPr>
      </w:pPr>
      <w:r>
        <w:rPr>
          <w:sz w:val="28"/>
          <w:szCs w:val="28"/>
        </w:rPr>
        <w:t>приказ ДТиСР г. Волгодонска от 24.12.2018 № 327 «О внесении изменений в приказ от 30.03.2011 №64 «</w:t>
      </w:r>
      <w:r w:rsidRPr="00C0237F">
        <w:rPr>
          <w:sz w:val="28"/>
          <w:szCs w:val="28"/>
        </w:rPr>
        <w:t>Об утверждении порядка</w:t>
      </w:r>
      <w:r>
        <w:rPr>
          <w:sz w:val="28"/>
          <w:szCs w:val="28"/>
        </w:rPr>
        <w:t xml:space="preserve"> </w:t>
      </w:r>
      <w:r w:rsidRPr="00C0237F">
        <w:rPr>
          <w:sz w:val="28"/>
          <w:szCs w:val="28"/>
        </w:rPr>
        <w:t>составления и утверждения плана финансово-хозяйственной</w:t>
      </w:r>
      <w:r>
        <w:rPr>
          <w:sz w:val="28"/>
          <w:szCs w:val="28"/>
        </w:rPr>
        <w:t xml:space="preserve"> д</w:t>
      </w:r>
      <w:r w:rsidRPr="00C0237F">
        <w:rPr>
          <w:sz w:val="28"/>
          <w:szCs w:val="28"/>
        </w:rPr>
        <w:t>еятельности муниципальных учреждений Центры социального обслуживания граждан пожилого</w:t>
      </w:r>
      <w:r>
        <w:rPr>
          <w:sz w:val="28"/>
          <w:szCs w:val="28"/>
        </w:rPr>
        <w:t xml:space="preserve"> </w:t>
      </w:r>
      <w:r w:rsidRPr="00C0237F">
        <w:rPr>
          <w:sz w:val="28"/>
          <w:szCs w:val="28"/>
        </w:rPr>
        <w:t>возраста и инвалидов №</w:t>
      </w:r>
      <w:r>
        <w:rPr>
          <w:sz w:val="28"/>
          <w:szCs w:val="28"/>
        </w:rPr>
        <w:t xml:space="preserve"> </w:t>
      </w:r>
      <w:r w:rsidRPr="00C0237F">
        <w:rPr>
          <w:sz w:val="28"/>
          <w:szCs w:val="28"/>
        </w:rPr>
        <w:t>1, №</w:t>
      </w:r>
      <w:r>
        <w:rPr>
          <w:sz w:val="28"/>
          <w:szCs w:val="28"/>
        </w:rPr>
        <w:t xml:space="preserve"> </w:t>
      </w:r>
      <w:r w:rsidRPr="00C0237F">
        <w:rPr>
          <w:sz w:val="28"/>
          <w:szCs w:val="28"/>
        </w:rPr>
        <w:t>2</w:t>
      </w:r>
      <w:r>
        <w:rPr>
          <w:sz w:val="28"/>
          <w:szCs w:val="28"/>
        </w:rPr>
        <w:t xml:space="preserve"> </w:t>
      </w:r>
      <w:r w:rsidRPr="00C0237F">
        <w:rPr>
          <w:sz w:val="28"/>
          <w:szCs w:val="28"/>
        </w:rPr>
        <w:t>города Волгодонска</w:t>
      </w:r>
      <w:r>
        <w:rPr>
          <w:sz w:val="28"/>
          <w:szCs w:val="28"/>
        </w:rPr>
        <w:t>»;</w:t>
      </w:r>
    </w:p>
    <w:p w:rsidR="00816003" w:rsidRDefault="00816003" w:rsidP="00816003">
      <w:pPr>
        <w:ind w:firstLine="567"/>
        <w:jc w:val="both"/>
        <w:rPr>
          <w:sz w:val="28"/>
          <w:szCs w:val="28"/>
        </w:rPr>
      </w:pPr>
      <w:r>
        <w:rPr>
          <w:sz w:val="28"/>
          <w:szCs w:val="28"/>
        </w:rPr>
        <w:t>приказ ДТиСР г. Волгодонска от 08.02.2019 № 46/1 «О внесении изменений в приказ от 30.03.2011 №64 «</w:t>
      </w:r>
      <w:r w:rsidRPr="00C0237F">
        <w:rPr>
          <w:sz w:val="28"/>
          <w:szCs w:val="28"/>
        </w:rPr>
        <w:t>Об утверждении порядка</w:t>
      </w:r>
      <w:r>
        <w:rPr>
          <w:sz w:val="28"/>
          <w:szCs w:val="28"/>
        </w:rPr>
        <w:t xml:space="preserve"> </w:t>
      </w:r>
      <w:r w:rsidRPr="00C0237F">
        <w:rPr>
          <w:sz w:val="28"/>
          <w:szCs w:val="28"/>
        </w:rPr>
        <w:t>составления и утверждения плана финансово-хозяйственной</w:t>
      </w:r>
      <w:r>
        <w:rPr>
          <w:sz w:val="28"/>
          <w:szCs w:val="28"/>
        </w:rPr>
        <w:t xml:space="preserve"> д</w:t>
      </w:r>
      <w:r w:rsidRPr="00C0237F">
        <w:rPr>
          <w:sz w:val="28"/>
          <w:szCs w:val="28"/>
        </w:rPr>
        <w:t xml:space="preserve">еятельности </w:t>
      </w:r>
    </w:p>
    <w:p w:rsidR="00816003" w:rsidRDefault="00816003" w:rsidP="00816003">
      <w:pPr>
        <w:jc w:val="both"/>
        <w:rPr>
          <w:sz w:val="28"/>
          <w:szCs w:val="28"/>
        </w:rPr>
      </w:pPr>
    </w:p>
    <w:p w:rsidR="00816003" w:rsidRPr="00035A82" w:rsidRDefault="00816003" w:rsidP="00816003">
      <w:pPr>
        <w:jc w:val="both"/>
        <w:rPr>
          <w:sz w:val="28"/>
          <w:szCs w:val="28"/>
        </w:rPr>
      </w:pPr>
      <w:r w:rsidRPr="00C0237F">
        <w:rPr>
          <w:sz w:val="28"/>
          <w:szCs w:val="28"/>
        </w:rPr>
        <w:lastRenderedPageBreak/>
        <w:t>муниципальных учреждени</w:t>
      </w:r>
      <w:r>
        <w:rPr>
          <w:sz w:val="28"/>
          <w:szCs w:val="28"/>
        </w:rPr>
        <w:t xml:space="preserve">я </w:t>
      </w:r>
      <w:r w:rsidRPr="00C0237F">
        <w:rPr>
          <w:sz w:val="28"/>
          <w:szCs w:val="28"/>
        </w:rPr>
        <w:t>Центр социального обслуживания граждан пожилого</w:t>
      </w:r>
      <w:r>
        <w:rPr>
          <w:sz w:val="28"/>
          <w:szCs w:val="28"/>
        </w:rPr>
        <w:t xml:space="preserve"> </w:t>
      </w:r>
      <w:r w:rsidRPr="00C0237F">
        <w:rPr>
          <w:sz w:val="28"/>
          <w:szCs w:val="28"/>
        </w:rPr>
        <w:t>возраста и инвалидов №</w:t>
      </w:r>
      <w:r>
        <w:rPr>
          <w:sz w:val="28"/>
          <w:szCs w:val="28"/>
        </w:rPr>
        <w:t xml:space="preserve"> </w:t>
      </w:r>
      <w:r w:rsidRPr="00C0237F">
        <w:rPr>
          <w:sz w:val="28"/>
          <w:szCs w:val="28"/>
        </w:rPr>
        <w:t>1</w:t>
      </w:r>
      <w:r>
        <w:rPr>
          <w:sz w:val="28"/>
          <w:szCs w:val="28"/>
        </w:rPr>
        <w:t xml:space="preserve"> </w:t>
      </w:r>
      <w:r w:rsidRPr="00C0237F">
        <w:rPr>
          <w:sz w:val="28"/>
          <w:szCs w:val="28"/>
        </w:rPr>
        <w:t>г</w:t>
      </w:r>
      <w:r>
        <w:rPr>
          <w:sz w:val="28"/>
          <w:szCs w:val="28"/>
        </w:rPr>
        <w:t xml:space="preserve">. </w:t>
      </w:r>
      <w:r w:rsidRPr="00C0237F">
        <w:rPr>
          <w:sz w:val="28"/>
          <w:szCs w:val="28"/>
        </w:rPr>
        <w:t>Волгодонска</w:t>
      </w:r>
      <w:r>
        <w:rPr>
          <w:sz w:val="28"/>
          <w:szCs w:val="28"/>
        </w:rPr>
        <w:t>».</w:t>
      </w:r>
    </w:p>
    <w:p w:rsidR="00816003" w:rsidRPr="00C0237F" w:rsidRDefault="00816003" w:rsidP="00816003">
      <w:pPr>
        <w:autoSpaceDE w:val="0"/>
        <w:autoSpaceDN w:val="0"/>
        <w:adjustRightInd w:val="0"/>
        <w:ind w:firstLine="567"/>
        <w:jc w:val="both"/>
        <w:outlineLvl w:val="1"/>
        <w:rPr>
          <w:sz w:val="28"/>
          <w:szCs w:val="28"/>
        </w:rPr>
      </w:pPr>
      <w:r>
        <w:rPr>
          <w:sz w:val="28"/>
          <w:szCs w:val="28"/>
        </w:rPr>
        <w:t xml:space="preserve">4. </w:t>
      </w:r>
      <w:proofErr w:type="gramStart"/>
      <w:r w:rsidRPr="00C0237F">
        <w:rPr>
          <w:sz w:val="28"/>
          <w:szCs w:val="28"/>
        </w:rPr>
        <w:t>Контроль за</w:t>
      </w:r>
      <w:proofErr w:type="gramEnd"/>
      <w:r w:rsidRPr="00C0237F">
        <w:rPr>
          <w:sz w:val="28"/>
          <w:szCs w:val="28"/>
        </w:rPr>
        <w:t xml:space="preserve"> исполнением приказа возложить на начальника отдела</w:t>
      </w:r>
      <w:r>
        <w:rPr>
          <w:sz w:val="28"/>
          <w:szCs w:val="28"/>
        </w:rPr>
        <w:t xml:space="preserve"> </w:t>
      </w:r>
      <w:r w:rsidRPr="00C0237F">
        <w:rPr>
          <w:sz w:val="28"/>
          <w:szCs w:val="28"/>
        </w:rPr>
        <w:t xml:space="preserve">– главного бухгалтера </w:t>
      </w:r>
      <w:r>
        <w:rPr>
          <w:sz w:val="28"/>
          <w:szCs w:val="28"/>
        </w:rPr>
        <w:t>И.О.Столяр</w:t>
      </w:r>
      <w:r w:rsidRPr="00C0237F">
        <w:rPr>
          <w:sz w:val="28"/>
          <w:szCs w:val="28"/>
        </w:rPr>
        <w:t>.</w:t>
      </w:r>
    </w:p>
    <w:p w:rsidR="00816003" w:rsidRDefault="00816003" w:rsidP="00816003">
      <w:pPr>
        <w:jc w:val="both"/>
        <w:rPr>
          <w:sz w:val="28"/>
          <w:szCs w:val="28"/>
        </w:rPr>
      </w:pPr>
    </w:p>
    <w:p w:rsidR="00816003" w:rsidRPr="00C0237F" w:rsidRDefault="00816003" w:rsidP="00816003">
      <w:pPr>
        <w:jc w:val="both"/>
        <w:rPr>
          <w:sz w:val="28"/>
          <w:szCs w:val="28"/>
        </w:rPr>
      </w:pPr>
    </w:p>
    <w:p w:rsidR="00816003" w:rsidRPr="00C0237F" w:rsidRDefault="00816003" w:rsidP="00816003">
      <w:pPr>
        <w:jc w:val="both"/>
        <w:rPr>
          <w:sz w:val="28"/>
          <w:szCs w:val="28"/>
        </w:rPr>
      </w:pPr>
      <w:r w:rsidRPr="00C0237F">
        <w:rPr>
          <w:sz w:val="28"/>
          <w:szCs w:val="28"/>
        </w:rPr>
        <w:t>Директор</w:t>
      </w:r>
      <w:r w:rsidRPr="00C0237F">
        <w:rPr>
          <w:sz w:val="28"/>
          <w:szCs w:val="28"/>
        </w:rPr>
        <w:tab/>
      </w:r>
      <w:r w:rsidRPr="00C0237F">
        <w:rPr>
          <w:sz w:val="28"/>
          <w:szCs w:val="28"/>
        </w:rPr>
        <w:tab/>
      </w:r>
      <w:r w:rsidRPr="00C0237F">
        <w:rPr>
          <w:sz w:val="28"/>
          <w:szCs w:val="28"/>
        </w:rPr>
        <w:tab/>
      </w:r>
      <w:r w:rsidRPr="00C0237F">
        <w:rPr>
          <w:sz w:val="28"/>
          <w:szCs w:val="28"/>
        </w:rPr>
        <w:tab/>
      </w:r>
      <w:r w:rsidRPr="00C0237F">
        <w:rPr>
          <w:sz w:val="28"/>
          <w:szCs w:val="28"/>
        </w:rPr>
        <w:tab/>
      </w:r>
      <w:r w:rsidRPr="00C0237F">
        <w:rPr>
          <w:sz w:val="28"/>
          <w:szCs w:val="28"/>
        </w:rPr>
        <w:tab/>
      </w:r>
      <w:r w:rsidRPr="00C0237F">
        <w:rPr>
          <w:sz w:val="28"/>
          <w:szCs w:val="28"/>
        </w:rPr>
        <w:tab/>
      </w:r>
      <w:r w:rsidRPr="00C0237F">
        <w:rPr>
          <w:sz w:val="28"/>
          <w:szCs w:val="28"/>
        </w:rPr>
        <w:tab/>
      </w:r>
      <w:r>
        <w:rPr>
          <w:sz w:val="28"/>
          <w:szCs w:val="28"/>
        </w:rPr>
        <w:t xml:space="preserve">                       </w:t>
      </w:r>
      <w:r w:rsidRPr="00C0237F">
        <w:rPr>
          <w:sz w:val="28"/>
          <w:szCs w:val="28"/>
        </w:rPr>
        <w:t>А.А.Пашко</w:t>
      </w:r>
    </w:p>
    <w:p w:rsidR="00816003" w:rsidRDefault="00816003" w:rsidP="00816003">
      <w:pPr>
        <w:jc w:val="both"/>
        <w:rPr>
          <w:sz w:val="28"/>
          <w:szCs w:val="28"/>
        </w:rPr>
      </w:pPr>
    </w:p>
    <w:p w:rsidR="00816003" w:rsidRDefault="00816003" w:rsidP="00816003">
      <w:pPr>
        <w:jc w:val="both"/>
        <w:rPr>
          <w:sz w:val="28"/>
          <w:szCs w:val="28"/>
        </w:rPr>
      </w:pPr>
      <w:r w:rsidRPr="00C0237F">
        <w:rPr>
          <w:sz w:val="28"/>
          <w:szCs w:val="28"/>
        </w:rPr>
        <w:t>СОГЛАСОВАНО</w:t>
      </w:r>
      <w:r>
        <w:rPr>
          <w:sz w:val="28"/>
          <w:szCs w:val="28"/>
        </w:rPr>
        <w:t xml:space="preserve"> </w:t>
      </w:r>
    </w:p>
    <w:p w:rsidR="00816003" w:rsidRDefault="00816003" w:rsidP="00816003">
      <w:pPr>
        <w:jc w:val="both"/>
        <w:rPr>
          <w:sz w:val="28"/>
          <w:szCs w:val="28"/>
        </w:rPr>
      </w:pPr>
    </w:p>
    <w:p w:rsidR="00816003" w:rsidRDefault="00816003" w:rsidP="00816003">
      <w:pPr>
        <w:jc w:val="both"/>
        <w:rPr>
          <w:sz w:val="28"/>
          <w:szCs w:val="28"/>
        </w:rPr>
      </w:pPr>
      <w:r>
        <w:rPr>
          <w:sz w:val="28"/>
          <w:szCs w:val="28"/>
        </w:rPr>
        <w:t>Начальник отдела –</w:t>
      </w:r>
    </w:p>
    <w:p w:rsidR="00816003" w:rsidRPr="00C0237F" w:rsidRDefault="00816003" w:rsidP="00816003">
      <w:pPr>
        <w:jc w:val="both"/>
        <w:rPr>
          <w:sz w:val="28"/>
          <w:szCs w:val="28"/>
        </w:rPr>
      </w:pPr>
      <w:r>
        <w:rPr>
          <w:sz w:val="28"/>
          <w:szCs w:val="28"/>
        </w:rPr>
        <w:t>главный бухгалтер</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И.О.Столяр</w:t>
      </w:r>
    </w:p>
    <w:p w:rsidR="00816003" w:rsidRDefault="00816003" w:rsidP="00816003">
      <w:pPr>
        <w:jc w:val="both"/>
        <w:rPr>
          <w:sz w:val="28"/>
          <w:szCs w:val="28"/>
        </w:rPr>
      </w:pPr>
    </w:p>
    <w:p w:rsidR="00816003" w:rsidRDefault="00816003" w:rsidP="00816003">
      <w:pPr>
        <w:jc w:val="both"/>
        <w:rPr>
          <w:sz w:val="28"/>
          <w:szCs w:val="28"/>
        </w:rPr>
      </w:pPr>
      <w:r>
        <w:rPr>
          <w:sz w:val="28"/>
          <w:szCs w:val="28"/>
        </w:rPr>
        <w:t xml:space="preserve">Главный специалист – </w:t>
      </w:r>
    </w:p>
    <w:p w:rsidR="00816003" w:rsidRDefault="00816003" w:rsidP="00816003">
      <w:pPr>
        <w:jc w:val="both"/>
        <w:rPr>
          <w:sz w:val="26"/>
          <w:szCs w:val="28"/>
        </w:rPr>
      </w:pPr>
      <w:r>
        <w:rPr>
          <w:sz w:val="28"/>
          <w:szCs w:val="28"/>
        </w:rPr>
        <w:t>ю</w:t>
      </w:r>
      <w:r w:rsidRPr="00C0237F">
        <w:rPr>
          <w:sz w:val="28"/>
          <w:szCs w:val="28"/>
        </w:rPr>
        <w:t xml:space="preserve">рисконсульт </w:t>
      </w:r>
      <w:r w:rsidRPr="00C0237F">
        <w:rPr>
          <w:sz w:val="28"/>
          <w:szCs w:val="28"/>
        </w:rPr>
        <w:tab/>
      </w:r>
      <w:r w:rsidRPr="00C0237F">
        <w:rPr>
          <w:sz w:val="28"/>
          <w:szCs w:val="28"/>
        </w:rPr>
        <w:tab/>
      </w:r>
      <w:r w:rsidRPr="00C0237F">
        <w:rPr>
          <w:sz w:val="28"/>
          <w:szCs w:val="28"/>
        </w:rPr>
        <w:tab/>
      </w:r>
      <w:r w:rsidRPr="00C0237F">
        <w:rPr>
          <w:sz w:val="28"/>
          <w:szCs w:val="28"/>
        </w:rPr>
        <w:tab/>
      </w:r>
      <w:r w:rsidRPr="00C0237F">
        <w:rPr>
          <w:sz w:val="28"/>
          <w:szCs w:val="28"/>
        </w:rPr>
        <w:tab/>
      </w:r>
      <w:r w:rsidRPr="00C0237F">
        <w:rPr>
          <w:sz w:val="28"/>
          <w:szCs w:val="28"/>
        </w:rPr>
        <w:tab/>
      </w:r>
      <w:r>
        <w:rPr>
          <w:sz w:val="28"/>
          <w:szCs w:val="28"/>
        </w:rPr>
        <w:tab/>
      </w:r>
      <w:r w:rsidRPr="00C0237F">
        <w:rPr>
          <w:sz w:val="28"/>
          <w:szCs w:val="28"/>
        </w:rPr>
        <w:tab/>
      </w:r>
      <w:r>
        <w:rPr>
          <w:sz w:val="28"/>
          <w:szCs w:val="28"/>
        </w:rPr>
        <w:t xml:space="preserve">      А.В.Григорьев</w:t>
      </w:r>
    </w:p>
    <w:p w:rsidR="00816003" w:rsidRPr="009B6784" w:rsidRDefault="00816003" w:rsidP="00816003">
      <w:pPr>
        <w:rPr>
          <w:sz w:val="26"/>
          <w:szCs w:val="28"/>
        </w:rPr>
      </w:pPr>
      <w:r>
        <w:rPr>
          <w:sz w:val="26"/>
          <w:szCs w:val="28"/>
        </w:rPr>
        <w:t xml:space="preserve">    </w:t>
      </w: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Pr="009B6784" w:rsidRDefault="00816003" w:rsidP="00816003">
      <w:pPr>
        <w:rPr>
          <w:sz w:val="26"/>
          <w:szCs w:val="28"/>
        </w:rPr>
      </w:pPr>
    </w:p>
    <w:p w:rsidR="00816003" w:rsidRDefault="00816003" w:rsidP="00816003">
      <w:pPr>
        <w:rPr>
          <w:sz w:val="26"/>
          <w:szCs w:val="28"/>
        </w:rPr>
      </w:pPr>
    </w:p>
    <w:p w:rsidR="00816003" w:rsidRDefault="00816003" w:rsidP="00816003">
      <w:pPr>
        <w:rPr>
          <w:sz w:val="26"/>
          <w:szCs w:val="28"/>
        </w:rPr>
      </w:pPr>
    </w:p>
    <w:p w:rsidR="00816003" w:rsidRDefault="00816003" w:rsidP="00816003">
      <w:pPr>
        <w:tabs>
          <w:tab w:val="left" w:pos="7308"/>
        </w:tabs>
        <w:rPr>
          <w:sz w:val="26"/>
          <w:szCs w:val="28"/>
        </w:rPr>
      </w:pPr>
      <w:r>
        <w:rPr>
          <w:sz w:val="26"/>
          <w:szCs w:val="28"/>
        </w:rPr>
        <w:tab/>
      </w:r>
    </w:p>
    <w:p w:rsidR="00816003" w:rsidRDefault="00816003" w:rsidP="00816003">
      <w:pPr>
        <w:tabs>
          <w:tab w:val="left" w:pos="7308"/>
        </w:tabs>
        <w:rPr>
          <w:sz w:val="26"/>
          <w:szCs w:val="28"/>
        </w:rPr>
      </w:pPr>
    </w:p>
    <w:p w:rsidR="00816003" w:rsidRDefault="00816003" w:rsidP="00816003">
      <w:pPr>
        <w:tabs>
          <w:tab w:val="left" w:pos="7308"/>
        </w:tabs>
        <w:rPr>
          <w:sz w:val="26"/>
          <w:szCs w:val="28"/>
        </w:rPr>
      </w:pPr>
    </w:p>
    <w:p w:rsidR="00816003" w:rsidRDefault="00816003" w:rsidP="00816003">
      <w:pPr>
        <w:tabs>
          <w:tab w:val="left" w:pos="7308"/>
        </w:tabs>
        <w:rPr>
          <w:sz w:val="26"/>
          <w:szCs w:val="28"/>
        </w:rPr>
      </w:pPr>
    </w:p>
    <w:p w:rsidR="00816003" w:rsidRDefault="00816003" w:rsidP="00816003">
      <w:pPr>
        <w:tabs>
          <w:tab w:val="left" w:pos="7308"/>
        </w:tabs>
        <w:rPr>
          <w:sz w:val="26"/>
          <w:szCs w:val="28"/>
        </w:rPr>
      </w:pPr>
    </w:p>
    <w:p w:rsidR="00816003" w:rsidRDefault="00816003" w:rsidP="00816003">
      <w:pPr>
        <w:tabs>
          <w:tab w:val="left" w:pos="7308"/>
        </w:tabs>
        <w:rPr>
          <w:sz w:val="26"/>
          <w:szCs w:val="28"/>
        </w:rPr>
      </w:pPr>
    </w:p>
    <w:p w:rsidR="00816003" w:rsidRDefault="00816003" w:rsidP="00816003">
      <w:pPr>
        <w:tabs>
          <w:tab w:val="left" w:pos="7308"/>
        </w:tabs>
        <w:rPr>
          <w:sz w:val="26"/>
          <w:szCs w:val="28"/>
        </w:rPr>
      </w:pPr>
    </w:p>
    <w:p w:rsidR="00816003" w:rsidRDefault="00816003" w:rsidP="00816003">
      <w:pPr>
        <w:tabs>
          <w:tab w:val="left" w:pos="7308"/>
        </w:tabs>
        <w:rPr>
          <w:sz w:val="26"/>
          <w:szCs w:val="28"/>
        </w:rPr>
      </w:pPr>
    </w:p>
    <w:p w:rsidR="00816003" w:rsidRDefault="00816003" w:rsidP="00816003">
      <w:pPr>
        <w:tabs>
          <w:tab w:val="left" w:pos="7308"/>
        </w:tabs>
        <w:rPr>
          <w:sz w:val="26"/>
          <w:szCs w:val="28"/>
        </w:rPr>
      </w:pPr>
    </w:p>
    <w:p w:rsidR="00816003" w:rsidRDefault="00816003" w:rsidP="00816003">
      <w:pPr>
        <w:tabs>
          <w:tab w:val="left" w:pos="7308"/>
        </w:tabs>
        <w:rPr>
          <w:sz w:val="26"/>
          <w:szCs w:val="28"/>
        </w:rPr>
      </w:pPr>
    </w:p>
    <w:p w:rsidR="00816003" w:rsidRDefault="00816003" w:rsidP="00816003">
      <w:pPr>
        <w:tabs>
          <w:tab w:val="left" w:pos="7308"/>
        </w:tabs>
        <w:rPr>
          <w:sz w:val="26"/>
          <w:szCs w:val="28"/>
        </w:rPr>
      </w:pPr>
    </w:p>
    <w:p w:rsidR="00816003" w:rsidRDefault="00816003" w:rsidP="00816003">
      <w:pPr>
        <w:tabs>
          <w:tab w:val="left" w:pos="7308"/>
        </w:tabs>
        <w:ind w:left="5664"/>
        <w:rPr>
          <w:sz w:val="26"/>
          <w:szCs w:val="28"/>
        </w:rPr>
      </w:pPr>
      <w:r>
        <w:rPr>
          <w:sz w:val="26"/>
          <w:szCs w:val="28"/>
        </w:rPr>
        <w:t xml:space="preserve">                                                                                           Приложение к приказу ДТиСР                                                                                    г. Волгодонска от  21.11.2019 №255</w:t>
      </w:r>
    </w:p>
    <w:p w:rsidR="00816003" w:rsidRDefault="00816003" w:rsidP="00816003">
      <w:pPr>
        <w:tabs>
          <w:tab w:val="left" w:pos="7308"/>
        </w:tabs>
        <w:rPr>
          <w:sz w:val="26"/>
          <w:szCs w:val="28"/>
        </w:rPr>
      </w:pPr>
    </w:p>
    <w:p w:rsidR="00816003" w:rsidRDefault="00816003" w:rsidP="00816003">
      <w:pPr>
        <w:tabs>
          <w:tab w:val="left" w:pos="7308"/>
        </w:tabs>
        <w:rPr>
          <w:sz w:val="26"/>
          <w:szCs w:val="28"/>
        </w:rPr>
      </w:pPr>
    </w:p>
    <w:p w:rsidR="00816003" w:rsidRDefault="00816003" w:rsidP="00816003">
      <w:pPr>
        <w:tabs>
          <w:tab w:val="left" w:pos="7308"/>
        </w:tabs>
        <w:rPr>
          <w:sz w:val="26"/>
          <w:szCs w:val="28"/>
        </w:rPr>
      </w:pPr>
    </w:p>
    <w:p w:rsidR="00816003" w:rsidRDefault="00816003" w:rsidP="00816003">
      <w:pPr>
        <w:tabs>
          <w:tab w:val="left" w:pos="2700"/>
        </w:tabs>
        <w:jc w:val="center"/>
        <w:rPr>
          <w:sz w:val="28"/>
          <w:szCs w:val="28"/>
        </w:rPr>
      </w:pPr>
      <w:r>
        <w:rPr>
          <w:sz w:val="28"/>
          <w:szCs w:val="28"/>
        </w:rPr>
        <w:t xml:space="preserve">Порядок составления и утверждения </w:t>
      </w:r>
      <w:r w:rsidRPr="00C0237F">
        <w:rPr>
          <w:sz w:val="28"/>
          <w:szCs w:val="28"/>
        </w:rPr>
        <w:t xml:space="preserve"> плана </w:t>
      </w:r>
    </w:p>
    <w:p w:rsidR="00816003" w:rsidRDefault="00816003" w:rsidP="00816003">
      <w:pPr>
        <w:tabs>
          <w:tab w:val="left" w:pos="2700"/>
        </w:tabs>
        <w:jc w:val="center"/>
        <w:rPr>
          <w:sz w:val="28"/>
          <w:szCs w:val="28"/>
        </w:rPr>
      </w:pPr>
      <w:r w:rsidRPr="00C0237F">
        <w:rPr>
          <w:sz w:val="28"/>
          <w:szCs w:val="28"/>
        </w:rPr>
        <w:t xml:space="preserve">финансово-хозяйственной деятельности </w:t>
      </w:r>
      <w:proofErr w:type="gramStart"/>
      <w:r w:rsidRPr="00C0237F">
        <w:rPr>
          <w:sz w:val="28"/>
          <w:szCs w:val="28"/>
        </w:rPr>
        <w:t>муниципальн</w:t>
      </w:r>
      <w:r>
        <w:rPr>
          <w:sz w:val="28"/>
          <w:szCs w:val="28"/>
        </w:rPr>
        <w:t>ого</w:t>
      </w:r>
      <w:proofErr w:type="gramEnd"/>
      <w:r w:rsidRPr="00C0237F">
        <w:rPr>
          <w:sz w:val="28"/>
          <w:szCs w:val="28"/>
        </w:rPr>
        <w:t xml:space="preserve"> </w:t>
      </w:r>
    </w:p>
    <w:p w:rsidR="00816003" w:rsidRDefault="00816003" w:rsidP="00816003">
      <w:pPr>
        <w:tabs>
          <w:tab w:val="left" w:pos="2700"/>
        </w:tabs>
        <w:jc w:val="center"/>
        <w:rPr>
          <w:sz w:val="28"/>
          <w:szCs w:val="28"/>
        </w:rPr>
      </w:pPr>
      <w:r w:rsidRPr="00C0237F">
        <w:rPr>
          <w:sz w:val="28"/>
          <w:szCs w:val="28"/>
        </w:rPr>
        <w:t>учреждени</w:t>
      </w:r>
      <w:r>
        <w:rPr>
          <w:sz w:val="28"/>
          <w:szCs w:val="28"/>
        </w:rPr>
        <w:t>я «</w:t>
      </w:r>
      <w:r w:rsidRPr="00C0237F">
        <w:rPr>
          <w:sz w:val="28"/>
          <w:szCs w:val="28"/>
        </w:rPr>
        <w:t>Центр социального обслуживания граждан пожилого</w:t>
      </w:r>
    </w:p>
    <w:p w:rsidR="00816003" w:rsidRDefault="00816003" w:rsidP="00816003">
      <w:pPr>
        <w:tabs>
          <w:tab w:val="left" w:pos="2700"/>
        </w:tabs>
        <w:jc w:val="center"/>
        <w:rPr>
          <w:sz w:val="26"/>
          <w:szCs w:val="28"/>
        </w:rPr>
      </w:pPr>
      <w:r w:rsidRPr="00C0237F">
        <w:rPr>
          <w:sz w:val="28"/>
          <w:szCs w:val="28"/>
        </w:rPr>
        <w:t xml:space="preserve"> возраста и инвалидов №</w:t>
      </w:r>
      <w:r>
        <w:rPr>
          <w:sz w:val="28"/>
          <w:szCs w:val="28"/>
        </w:rPr>
        <w:t xml:space="preserve"> </w:t>
      </w:r>
      <w:r w:rsidRPr="00C0237F">
        <w:rPr>
          <w:sz w:val="28"/>
          <w:szCs w:val="28"/>
        </w:rPr>
        <w:t>1</w:t>
      </w:r>
      <w:r>
        <w:rPr>
          <w:sz w:val="28"/>
          <w:szCs w:val="28"/>
        </w:rPr>
        <w:t xml:space="preserve"> </w:t>
      </w:r>
      <w:r w:rsidRPr="00C0237F">
        <w:rPr>
          <w:sz w:val="28"/>
          <w:szCs w:val="28"/>
        </w:rPr>
        <w:t>г</w:t>
      </w:r>
      <w:r>
        <w:rPr>
          <w:sz w:val="28"/>
          <w:szCs w:val="28"/>
        </w:rPr>
        <w:t xml:space="preserve">. </w:t>
      </w:r>
      <w:r w:rsidRPr="00C0237F">
        <w:rPr>
          <w:sz w:val="28"/>
          <w:szCs w:val="28"/>
        </w:rPr>
        <w:t>Волгодонска</w:t>
      </w:r>
      <w:r>
        <w:rPr>
          <w:sz w:val="28"/>
          <w:szCs w:val="28"/>
        </w:rPr>
        <w:t>»</w:t>
      </w:r>
    </w:p>
    <w:p w:rsidR="00816003" w:rsidRDefault="00816003" w:rsidP="00816003">
      <w:pPr>
        <w:tabs>
          <w:tab w:val="left" w:pos="7308"/>
        </w:tabs>
        <w:rPr>
          <w:sz w:val="26"/>
          <w:szCs w:val="28"/>
        </w:rPr>
      </w:pPr>
    </w:p>
    <w:p w:rsidR="00816003" w:rsidRDefault="00816003" w:rsidP="00816003">
      <w:pPr>
        <w:tabs>
          <w:tab w:val="left" w:pos="2700"/>
        </w:tabs>
        <w:jc w:val="both"/>
        <w:rPr>
          <w:sz w:val="28"/>
          <w:szCs w:val="28"/>
        </w:rPr>
      </w:pPr>
      <w:r>
        <w:rPr>
          <w:sz w:val="26"/>
          <w:szCs w:val="28"/>
        </w:rPr>
        <w:t xml:space="preserve">          1. Настоящий Порядок устанавливает</w:t>
      </w:r>
      <w:r w:rsidRPr="009B6784">
        <w:rPr>
          <w:sz w:val="28"/>
          <w:szCs w:val="28"/>
        </w:rPr>
        <w:t xml:space="preserve"> </w:t>
      </w:r>
      <w:r>
        <w:rPr>
          <w:sz w:val="28"/>
          <w:szCs w:val="28"/>
        </w:rPr>
        <w:t xml:space="preserve">порядок составления и утверждения </w:t>
      </w:r>
      <w:r w:rsidRPr="00C0237F">
        <w:rPr>
          <w:sz w:val="28"/>
          <w:szCs w:val="28"/>
        </w:rPr>
        <w:t xml:space="preserve"> плана финансово-хозяйственной деятельности </w:t>
      </w:r>
      <w:r>
        <w:rPr>
          <w:sz w:val="28"/>
          <w:szCs w:val="28"/>
        </w:rPr>
        <w:t xml:space="preserve">(далее – План) </w:t>
      </w:r>
      <w:r w:rsidRPr="00C0237F">
        <w:rPr>
          <w:sz w:val="28"/>
          <w:szCs w:val="28"/>
        </w:rPr>
        <w:t>муниципальн</w:t>
      </w:r>
      <w:r>
        <w:rPr>
          <w:sz w:val="28"/>
          <w:szCs w:val="28"/>
        </w:rPr>
        <w:t>ого</w:t>
      </w:r>
      <w:r w:rsidRPr="00C0237F">
        <w:rPr>
          <w:sz w:val="28"/>
          <w:szCs w:val="28"/>
        </w:rPr>
        <w:t xml:space="preserve"> учреждени</w:t>
      </w:r>
      <w:r>
        <w:rPr>
          <w:sz w:val="28"/>
          <w:szCs w:val="28"/>
        </w:rPr>
        <w:t>я «</w:t>
      </w:r>
      <w:r w:rsidRPr="00C0237F">
        <w:rPr>
          <w:sz w:val="28"/>
          <w:szCs w:val="28"/>
        </w:rPr>
        <w:t>Центр социального обслуживания граждан пожилого возраста и инвалидов №</w:t>
      </w:r>
      <w:r>
        <w:rPr>
          <w:sz w:val="28"/>
          <w:szCs w:val="28"/>
        </w:rPr>
        <w:t xml:space="preserve"> </w:t>
      </w:r>
      <w:r w:rsidRPr="00C0237F">
        <w:rPr>
          <w:sz w:val="28"/>
          <w:szCs w:val="28"/>
        </w:rPr>
        <w:t>1</w:t>
      </w:r>
      <w:r>
        <w:rPr>
          <w:sz w:val="28"/>
          <w:szCs w:val="28"/>
        </w:rPr>
        <w:t xml:space="preserve"> </w:t>
      </w:r>
      <w:r w:rsidRPr="00C0237F">
        <w:rPr>
          <w:sz w:val="28"/>
          <w:szCs w:val="28"/>
        </w:rPr>
        <w:t>г</w:t>
      </w:r>
      <w:r>
        <w:rPr>
          <w:sz w:val="28"/>
          <w:szCs w:val="28"/>
        </w:rPr>
        <w:t xml:space="preserve">. </w:t>
      </w:r>
      <w:r w:rsidRPr="00C0237F">
        <w:rPr>
          <w:sz w:val="28"/>
          <w:szCs w:val="28"/>
        </w:rPr>
        <w:t>Волгодонска</w:t>
      </w:r>
      <w:r>
        <w:rPr>
          <w:sz w:val="28"/>
          <w:szCs w:val="28"/>
        </w:rPr>
        <w:t xml:space="preserve">» </w:t>
      </w:r>
      <w:proofErr w:type="gramStart"/>
      <w:r>
        <w:rPr>
          <w:sz w:val="28"/>
          <w:szCs w:val="28"/>
        </w:rPr>
        <w:t xml:space="preserve">( </w:t>
      </w:r>
      <w:proofErr w:type="gramEnd"/>
      <w:r>
        <w:rPr>
          <w:sz w:val="28"/>
          <w:szCs w:val="28"/>
        </w:rPr>
        <w:t>далее - учреждение).</w:t>
      </w:r>
    </w:p>
    <w:p w:rsidR="00816003" w:rsidRDefault="00816003" w:rsidP="00816003">
      <w:pPr>
        <w:tabs>
          <w:tab w:val="left" w:pos="2700"/>
        </w:tabs>
        <w:jc w:val="both"/>
        <w:rPr>
          <w:sz w:val="28"/>
          <w:szCs w:val="28"/>
        </w:rPr>
      </w:pPr>
      <w:r>
        <w:rPr>
          <w:sz w:val="28"/>
          <w:szCs w:val="28"/>
        </w:rPr>
        <w:t xml:space="preserve">         </w:t>
      </w:r>
      <w:r w:rsidRPr="009B6784">
        <w:rPr>
          <w:sz w:val="28"/>
          <w:szCs w:val="28"/>
        </w:rPr>
        <w:t>2. План составля</w:t>
      </w:r>
      <w:r>
        <w:rPr>
          <w:sz w:val="28"/>
          <w:szCs w:val="28"/>
        </w:rPr>
        <w:t>е</w:t>
      </w:r>
      <w:r w:rsidRPr="009B6784">
        <w:rPr>
          <w:sz w:val="28"/>
          <w:szCs w:val="28"/>
        </w:rPr>
        <w:t>тся и утвержда</w:t>
      </w:r>
      <w:r>
        <w:rPr>
          <w:sz w:val="28"/>
          <w:szCs w:val="28"/>
        </w:rPr>
        <w:t>е</w:t>
      </w:r>
      <w:r w:rsidRPr="009B6784">
        <w:rPr>
          <w:sz w:val="28"/>
          <w:szCs w:val="28"/>
        </w:rPr>
        <w:t xml:space="preserve">тся на текущий финансовый год в случае, если решение о бюджете утверждается на один финансовый год или на текущий финансовый год и плановый период, если </w:t>
      </w:r>
      <w:r>
        <w:rPr>
          <w:sz w:val="28"/>
          <w:szCs w:val="28"/>
        </w:rPr>
        <w:t>решение</w:t>
      </w:r>
      <w:r w:rsidRPr="009B6784">
        <w:rPr>
          <w:sz w:val="28"/>
          <w:szCs w:val="28"/>
        </w:rPr>
        <w:t xml:space="preserve"> о бюджете утверждается на очередной финансовый год и плановый период и действует в течение срока действия решения о бюджете.</w:t>
      </w:r>
    </w:p>
    <w:p w:rsidR="00816003" w:rsidRDefault="00816003" w:rsidP="00816003">
      <w:pPr>
        <w:tabs>
          <w:tab w:val="left" w:pos="2700"/>
        </w:tabs>
        <w:jc w:val="both"/>
        <w:rPr>
          <w:sz w:val="28"/>
          <w:szCs w:val="28"/>
        </w:rPr>
      </w:pPr>
      <w:r>
        <w:rPr>
          <w:sz w:val="28"/>
          <w:szCs w:val="28"/>
        </w:rPr>
        <w:t xml:space="preserve">        3</w:t>
      </w:r>
      <w:r w:rsidRPr="009B6784">
        <w:rPr>
          <w:sz w:val="28"/>
          <w:szCs w:val="28"/>
        </w:rPr>
        <w:t>. План составля</w:t>
      </w:r>
      <w:r>
        <w:rPr>
          <w:sz w:val="28"/>
          <w:szCs w:val="28"/>
        </w:rPr>
        <w:t>е</w:t>
      </w:r>
      <w:r w:rsidRPr="009B6784">
        <w:rPr>
          <w:sz w:val="28"/>
          <w:szCs w:val="28"/>
        </w:rPr>
        <w:t>тся по кассовому методу</w:t>
      </w:r>
      <w:r>
        <w:rPr>
          <w:sz w:val="28"/>
          <w:szCs w:val="28"/>
        </w:rPr>
        <w:t xml:space="preserve">, в валюте Российской Федерации по форме согласно приложению 1 к Порядку, с соблюдением </w:t>
      </w:r>
      <w:proofErr w:type="gramStart"/>
      <w:r>
        <w:rPr>
          <w:sz w:val="28"/>
          <w:szCs w:val="28"/>
        </w:rPr>
        <w:t>положений приказа министерства финансов Российской Федерации</w:t>
      </w:r>
      <w:proofErr w:type="gramEnd"/>
      <w:r>
        <w:rPr>
          <w:sz w:val="28"/>
          <w:szCs w:val="28"/>
        </w:rPr>
        <w:t xml:space="preserve"> от 31 августа 2018г. № 186н «</w:t>
      </w:r>
      <w:r w:rsidRPr="00C0237F">
        <w:rPr>
          <w:sz w:val="28"/>
          <w:szCs w:val="28"/>
        </w:rPr>
        <w:t>О требованиях к</w:t>
      </w:r>
      <w:r>
        <w:rPr>
          <w:sz w:val="28"/>
          <w:szCs w:val="28"/>
        </w:rPr>
        <w:t xml:space="preserve"> составлению и утверждению</w:t>
      </w:r>
      <w:r w:rsidRPr="00C0237F">
        <w:rPr>
          <w:sz w:val="28"/>
          <w:szCs w:val="28"/>
        </w:rPr>
        <w:t xml:space="preserve"> план</w:t>
      </w:r>
      <w:r>
        <w:rPr>
          <w:sz w:val="28"/>
          <w:szCs w:val="28"/>
        </w:rPr>
        <w:t>а</w:t>
      </w:r>
      <w:r w:rsidRPr="00C0237F">
        <w:rPr>
          <w:sz w:val="28"/>
          <w:szCs w:val="28"/>
        </w:rPr>
        <w:t xml:space="preserve"> финансово-хозяйственной деятельности государственного (муниципального) учреждения</w:t>
      </w:r>
      <w:r>
        <w:rPr>
          <w:sz w:val="28"/>
          <w:szCs w:val="28"/>
        </w:rPr>
        <w:t xml:space="preserve">. </w:t>
      </w:r>
    </w:p>
    <w:p w:rsidR="00816003" w:rsidRPr="005D0E52" w:rsidRDefault="00816003" w:rsidP="00816003">
      <w:pPr>
        <w:tabs>
          <w:tab w:val="left" w:pos="2700"/>
        </w:tabs>
        <w:jc w:val="both"/>
        <w:rPr>
          <w:sz w:val="18"/>
          <w:szCs w:val="18"/>
        </w:rPr>
      </w:pPr>
      <w:r w:rsidRPr="005D0E52">
        <w:rPr>
          <w:sz w:val="18"/>
          <w:szCs w:val="18"/>
        </w:rPr>
        <w:t>* в редакции приказа от 24.02.2020 №62</w:t>
      </w:r>
    </w:p>
    <w:p w:rsidR="00816003" w:rsidRDefault="00816003" w:rsidP="0081600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w:t>
      </w:r>
      <w:r w:rsidRPr="00996152">
        <w:rPr>
          <w:rFonts w:ascii="Times New Roman" w:hAnsi="Times New Roman" w:cs="Times New Roman"/>
          <w:sz w:val="28"/>
          <w:szCs w:val="28"/>
        </w:rPr>
        <w:t>При составлении Плана (внесении изменений в него) устанавливается (уточняется) плановый объем поступлений и выплат денежных средств.</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План составля</w:t>
      </w:r>
      <w:r>
        <w:rPr>
          <w:rFonts w:ascii="Times New Roman" w:hAnsi="Times New Roman" w:cs="Times New Roman"/>
          <w:sz w:val="28"/>
          <w:szCs w:val="28"/>
        </w:rPr>
        <w:t>е</w:t>
      </w:r>
      <w:r w:rsidRPr="00996152">
        <w:rPr>
          <w:rFonts w:ascii="Times New Roman" w:hAnsi="Times New Roman" w:cs="Times New Roman"/>
          <w:sz w:val="28"/>
          <w:szCs w:val="28"/>
        </w:rPr>
        <w:t>тся на основании обоснований (расчетов)</w:t>
      </w:r>
      <w:r>
        <w:rPr>
          <w:rFonts w:ascii="Times New Roman" w:hAnsi="Times New Roman" w:cs="Times New Roman"/>
          <w:sz w:val="28"/>
          <w:szCs w:val="28"/>
        </w:rPr>
        <w:t xml:space="preserve"> согласно приложению 2 к Порядку. </w:t>
      </w:r>
    </w:p>
    <w:p w:rsidR="00816003" w:rsidRPr="00BB1DAD"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1DAD">
        <w:rPr>
          <w:rFonts w:ascii="Times New Roman" w:hAnsi="Times New Roman" w:cs="Times New Roman"/>
          <w:sz w:val="28"/>
          <w:szCs w:val="28"/>
        </w:rPr>
        <w:t>Учреждение вправе применять дополнительные расчеты (обоснования) в соответствии с разработанными им дополнительными таблицами.</w:t>
      </w:r>
    </w:p>
    <w:p w:rsidR="00816003" w:rsidRPr="00AA0F53" w:rsidRDefault="00816003" w:rsidP="00816003">
      <w:pPr>
        <w:pStyle w:val="ConsPlusNormal"/>
        <w:ind w:firstLine="540"/>
        <w:jc w:val="both"/>
        <w:rPr>
          <w:rFonts w:ascii="Times New Roman" w:hAnsi="Times New Roman" w:cs="Times New Roman"/>
          <w:sz w:val="28"/>
          <w:szCs w:val="28"/>
        </w:rPr>
      </w:pPr>
      <w:r w:rsidRPr="00AA0F53">
        <w:rPr>
          <w:rFonts w:ascii="Times New Roman" w:hAnsi="Times New Roman" w:cs="Times New Roman"/>
          <w:sz w:val="28"/>
          <w:szCs w:val="28"/>
        </w:rPr>
        <w:t>5.</w:t>
      </w:r>
      <w:r>
        <w:rPr>
          <w:rFonts w:ascii="Times New Roman" w:hAnsi="Times New Roman" w:cs="Times New Roman"/>
          <w:sz w:val="28"/>
          <w:szCs w:val="28"/>
        </w:rPr>
        <w:t xml:space="preserve"> </w:t>
      </w:r>
      <w:r w:rsidRPr="00AA0F53">
        <w:rPr>
          <w:rFonts w:ascii="Times New Roman" w:hAnsi="Times New Roman" w:cs="Times New Roman"/>
          <w:sz w:val="28"/>
          <w:szCs w:val="28"/>
        </w:rPr>
        <w:t xml:space="preserve">Учреждение составляет проект Плана при формировании проекта решения о бюджете </w:t>
      </w:r>
      <w:r>
        <w:rPr>
          <w:rFonts w:ascii="Times New Roman" w:hAnsi="Times New Roman" w:cs="Times New Roman"/>
          <w:sz w:val="28"/>
          <w:szCs w:val="28"/>
        </w:rPr>
        <w:t>в срок до 20 ноября года, предшествующего плановому, по форме согласно приложению:</w:t>
      </w:r>
    </w:p>
    <w:p w:rsidR="00816003" w:rsidRDefault="00816003" w:rsidP="00816003">
      <w:pPr>
        <w:pStyle w:val="ConsPlusNormal"/>
        <w:ind w:firstLine="540"/>
        <w:jc w:val="both"/>
        <w:rPr>
          <w:rFonts w:ascii="Times New Roman" w:hAnsi="Times New Roman" w:cs="Times New Roman"/>
          <w:sz w:val="28"/>
          <w:szCs w:val="28"/>
        </w:rPr>
      </w:pPr>
      <w:r w:rsidRPr="00AA0F53">
        <w:rPr>
          <w:rFonts w:ascii="Times New Roman" w:hAnsi="Times New Roman" w:cs="Times New Roman"/>
          <w:sz w:val="28"/>
          <w:szCs w:val="28"/>
        </w:rPr>
        <w:t>1) с учетом планируемых объемов поступлений:</w:t>
      </w:r>
    </w:p>
    <w:p w:rsidR="00816003" w:rsidRDefault="00816003" w:rsidP="00816003">
      <w:pPr>
        <w:pStyle w:val="ConsPlusNormal"/>
        <w:ind w:firstLine="540"/>
        <w:jc w:val="both"/>
        <w:rPr>
          <w:rFonts w:ascii="Times New Roman" w:hAnsi="Times New Roman" w:cs="Times New Roman"/>
          <w:sz w:val="28"/>
          <w:szCs w:val="28"/>
        </w:rPr>
      </w:pPr>
      <w:r w:rsidRPr="00AA0F53">
        <w:rPr>
          <w:rFonts w:ascii="Times New Roman" w:hAnsi="Times New Roman" w:cs="Times New Roman"/>
          <w:sz w:val="28"/>
          <w:szCs w:val="28"/>
        </w:rPr>
        <w:t>а) субсидии на финансовое обеспечение выполнения муниципального задания;</w:t>
      </w:r>
    </w:p>
    <w:p w:rsidR="00816003" w:rsidRDefault="00816003" w:rsidP="00816003">
      <w:pPr>
        <w:pStyle w:val="ConsPlusNormal"/>
        <w:ind w:firstLine="540"/>
        <w:jc w:val="both"/>
        <w:rPr>
          <w:rFonts w:ascii="Times New Roman" w:hAnsi="Times New Roman" w:cs="Times New Roman"/>
          <w:sz w:val="28"/>
          <w:szCs w:val="28"/>
        </w:rPr>
      </w:pPr>
      <w:r w:rsidRPr="00AA0F53">
        <w:rPr>
          <w:rFonts w:ascii="Times New Roman" w:hAnsi="Times New Roman" w:cs="Times New Roman"/>
          <w:sz w:val="28"/>
          <w:szCs w:val="28"/>
        </w:rPr>
        <w:t xml:space="preserve">б) субсидий, предусмотренных </w:t>
      </w:r>
      <w:hyperlink r:id="rId5" w:history="1">
        <w:r w:rsidRPr="00AA0F53">
          <w:rPr>
            <w:rFonts w:ascii="Times New Roman" w:hAnsi="Times New Roman" w:cs="Times New Roman"/>
            <w:sz w:val="28"/>
            <w:szCs w:val="28"/>
          </w:rPr>
          <w:t>абзацем вторым пункта 1 статьи 78.1</w:t>
        </w:r>
      </w:hyperlink>
      <w:r w:rsidRPr="00AA0F53">
        <w:rPr>
          <w:rFonts w:ascii="Times New Roman" w:hAnsi="Times New Roman" w:cs="Times New Roman"/>
          <w:sz w:val="28"/>
          <w:szCs w:val="28"/>
        </w:rPr>
        <w:t xml:space="preserve"> Бюджетного кодекса Российской Федерации (далее - целевые субсидии), и целей их предоставления;</w:t>
      </w:r>
    </w:p>
    <w:p w:rsidR="00816003" w:rsidRDefault="00816003" w:rsidP="00816003">
      <w:pPr>
        <w:pStyle w:val="ConsPlusNormal"/>
        <w:ind w:firstLine="540"/>
        <w:jc w:val="both"/>
        <w:rPr>
          <w:rFonts w:ascii="Times New Roman" w:hAnsi="Times New Roman" w:cs="Times New Roman"/>
          <w:sz w:val="28"/>
          <w:szCs w:val="28"/>
        </w:rPr>
      </w:pPr>
      <w:r w:rsidRPr="00AA0F53">
        <w:rPr>
          <w:rFonts w:ascii="Times New Roman" w:hAnsi="Times New Roman" w:cs="Times New Roman"/>
          <w:sz w:val="28"/>
          <w:szCs w:val="28"/>
        </w:rPr>
        <w:t xml:space="preserve">в) субсидий на осуществление капитальных вложений в объекты </w:t>
      </w:r>
      <w:r w:rsidRPr="00AA0F53">
        <w:rPr>
          <w:rFonts w:ascii="Times New Roman" w:hAnsi="Times New Roman" w:cs="Times New Roman"/>
          <w:sz w:val="28"/>
          <w:szCs w:val="28"/>
        </w:rPr>
        <w:lastRenderedPageBreak/>
        <w:t>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субсидия на осуществление капитальных вложений);</w:t>
      </w:r>
    </w:p>
    <w:p w:rsidR="00816003" w:rsidRDefault="00816003" w:rsidP="00816003">
      <w:pPr>
        <w:pStyle w:val="ConsPlusNormal"/>
        <w:ind w:firstLine="540"/>
        <w:jc w:val="both"/>
        <w:rPr>
          <w:rFonts w:ascii="Times New Roman" w:hAnsi="Times New Roman" w:cs="Times New Roman"/>
          <w:sz w:val="28"/>
          <w:szCs w:val="28"/>
        </w:rPr>
      </w:pPr>
      <w:r w:rsidRPr="00AA0F53">
        <w:rPr>
          <w:rFonts w:ascii="Times New Roman" w:hAnsi="Times New Roman" w:cs="Times New Roman"/>
          <w:sz w:val="28"/>
          <w:szCs w:val="28"/>
        </w:rPr>
        <w:t>г) грантов, в том числе в форме субсидий, предоставляемых из бюджетов бюджетной системы Российской Федерации (далее - грант);</w:t>
      </w:r>
    </w:p>
    <w:p w:rsidR="00816003" w:rsidRDefault="00816003" w:rsidP="00816003">
      <w:pPr>
        <w:pStyle w:val="ConsPlusNormal"/>
        <w:ind w:firstLine="540"/>
        <w:jc w:val="both"/>
        <w:rPr>
          <w:rFonts w:ascii="Times New Roman" w:hAnsi="Times New Roman" w:cs="Times New Roman"/>
          <w:sz w:val="28"/>
          <w:szCs w:val="28"/>
        </w:rPr>
      </w:pPr>
      <w:r w:rsidRPr="00AA0F53">
        <w:rPr>
          <w:rFonts w:ascii="Times New Roman" w:hAnsi="Times New Roman" w:cs="Times New Roman"/>
          <w:sz w:val="28"/>
          <w:szCs w:val="28"/>
        </w:rPr>
        <w:t>д) иных доходов, которые учреждение планирует получить при оказании услуг, выполнении работ за плату сверх установленного муниципального задания, а в случаях, установленных федеральным законом, в рамках муниципального задания;</w:t>
      </w:r>
    </w:p>
    <w:p w:rsidR="00816003" w:rsidRDefault="00816003" w:rsidP="00816003">
      <w:pPr>
        <w:pStyle w:val="ConsPlusNormal"/>
        <w:ind w:firstLine="540"/>
        <w:jc w:val="both"/>
        <w:rPr>
          <w:rFonts w:ascii="Times New Roman" w:hAnsi="Times New Roman" w:cs="Times New Roman"/>
          <w:sz w:val="28"/>
          <w:szCs w:val="28"/>
        </w:rPr>
      </w:pPr>
      <w:r w:rsidRPr="00AA0F53">
        <w:rPr>
          <w:rFonts w:ascii="Times New Roman" w:hAnsi="Times New Roman" w:cs="Times New Roman"/>
          <w:sz w:val="28"/>
          <w:szCs w:val="28"/>
        </w:rPr>
        <w:t>е) доходов от иной приносящей доход деятельности, предусмотренной уставом учреждения;</w:t>
      </w:r>
    </w:p>
    <w:p w:rsidR="00816003" w:rsidRDefault="00816003" w:rsidP="00816003">
      <w:pPr>
        <w:pStyle w:val="ConsPlusNormal"/>
        <w:ind w:firstLine="540"/>
        <w:jc w:val="both"/>
        <w:rPr>
          <w:rFonts w:ascii="Times New Roman" w:hAnsi="Times New Roman" w:cs="Times New Roman"/>
          <w:sz w:val="28"/>
          <w:szCs w:val="28"/>
        </w:rPr>
      </w:pPr>
      <w:r w:rsidRPr="00AA0F53">
        <w:rPr>
          <w:rFonts w:ascii="Times New Roman" w:hAnsi="Times New Roman" w:cs="Times New Roman"/>
          <w:sz w:val="28"/>
          <w:szCs w:val="28"/>
        </w:rPr>
        <w:t>2) с учетом планируемых объемов выплат, связанных с осуществлением деятельности, предусмотренной уставом учреждения.</w:t>
      </w:r>
    </w:p>
    <w:p w:rsidR="00816003" w:rsidRPr="00AA0F5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Департамент</w:t>
      </w:r>
      <w:r w:rsidRPr="00AA0F53">
        <w:rPr>
          <w:rFonts w:ascii="Times New Roman" w:hAnsi="Times New Roman" w:cs="Times New Roman"/>
          <w:sz w:val="28"/>
          <w:szCs w:val="28"/>
        </w:rPr>
        <w:t xml:space="preserve"> направляет учреждению информацию о планируемых к предоставлению из бюджета объемах субсидий.</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Pr="00996152">
        <w:rPr>
          <w:rFonts w:ascii="Times New Roman" w:hAnsi="Times New Roman" w:cs="Times New Roman"/>
          <w:sz w:val="28"/>
          <w:szCs w:val="28"/>
        </w:rPr>
        <w:t>. Показатели Плана и обоснования (расчеты) плановых показателей формир</w:t>
      </w:r>
      <w:r>
        <w:rPr>
          <w:rFonts w:ascii="Times New Roman" w:hAnsi="Times New Roman" w:cs="Times New Roman"/>
          <w:sz w:val="28"/>
          <w:szCs w:val="28"/>
        </w:rPr>
        <w:t>уют</w:t>
      </w:r>
      <w:r w:rsidRPr="00996152">
        <w:rPr>
          <w:rFonts w:ascii="Times New Roman" w:hAnsi="Times New Roman" w:cs="Times New Roman"/>
          <w:sz w:val="28"/>
          <w:szCs w:val="28"/>
        </w:rPr>
        <w:t>ся по соответствующим кодам (составным частям кода) бюджетной классификации Российской Федерации в части:</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а) планируемых поступлений:</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 xml:space="preserve">от доходов - по коду аналитической </w:t>
      </w:r>
      <w:proofErr w:type="gramStart"/>
      <w:r w:rsidRPr="00996152">
        <w:rPr>
          <w:rFonts w:ascii="Times New Roman" w:hAnsi="Times New Roman" w:cs="Times New Roman"/>
          <w:sz w:val="28"/>
          <w:szCs w:val="28"/>
        </w:rPr>
        <w:t>группы подвида доходов бюджетов классификации доходов бюджетов</w:t>
      </w:r>
      <w:proofErr w:type="gramEnd"/>
      <w:r w:rsidRPr="00996152">
        <w:rPr>
          <w:rFonts w:ascii="Times New Roman" w:hAnsi="Times New Roman" w:cs="Times New Roman"/>
          <w:sz w:val="28"/>
          <w:szCs w:val="28"/>
        </w:rPr>
        <w:t>;</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 xml:space="preserve">от возврата дебиторской задолженности прошлых лет - по коду аналитической </w:t>
      </w:r>
      <w:proofErr w:type="gramStart"/>
      <w:r w:rsidRPr="00996152">
        <w:rPr>
          <w:rFonts w:ascii="Times New Roman" w:hAnsi="Times New Roman" w:cs="Times New Roman"/>
          <w:sz w:val="28"/>
          <w:szCs w:val="28"/>
        </w:rPr>
        <w:t>группы вида источников финансирования дефицитов бюджетов классификации источников финансирования дефицитов бюджетов</w:t>
      </w:r>
      <w:proofErr w:type="gramEnd"/>
      <w:r w:rsidRPr="00996152">
        <w:rPr>
          <w:rFonts w:ascii="Times New Roman" w:hAnsi="Times New Roman" w:cs="Times New Roman"/>
          <w:sz w:val="28"/>
          <w:szCs w:val="28"/>
        </w:rPr>
        <w:t>;</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б) планируемых выплат:</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по расходам - по кодам видов расходов классификации расходов бюджетов</w:t>
      </w:r>
      <w:r>
        <w:rPr>
          <w:rFonts w:ascii="Times New Roman" w:hAnsi="Times New Roman" w:cs="Times New Roman"/>
          <w:sz w:val="28"/>
          <w:szCs w:val="28"/>
        </w:rPr>
        <w:t>, источникам финансового обеспечения</w:t>
      </w:r>
      <w:r w:rsidRPr="00996152">
        <w:rPr>
          <w:rFonts w:ascii="Times New Roman" w:hAnsi="Times New Roman" w:cs="Times New Roman"/>
          <w:sz w:val="28"/>
          <w:szCs w:val="28"/>
        </w:rPr>
        <w:t>;</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 xml:space="preserve">по возврату в бюджет остатков субсидий прошлых лет - по коду аналитической </w:t>
      </w:r>
      <w:proofErr w:type="gramStart"/>
      <w:r w:rsidRPr="00996152">
        <w:rPr>
          <w:rFonts w:ascii="Times New Roman" w:hAnsi="Times New Roman" w:cs="Times New Roman"/>
          <w:sz w:val="28"/>
          <w:szCs w:val="28"/>
        </w:rPr>
        <w:t>группы вида источников финансирования дефицитов бюджетов классификации источников финансирования дефицитов бюджетов</w:t>
      </w:r>
      <w:proofErr w:type="gramEnd"/>
      <w:r w:rsidRPr="00996152">
        <w:rPr>
          <w:rFonts w:ascii="Times New Roman" w:hAnsi="Times New Roman" w:cs="Times New Roman"/>
          <w:sz w:val="28"/>
          <w:szCs w:val="28"/>
        </w:rPr>
        <w:t>;</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 xml:space="preserve">по уплате налогов, объектом налогообложения которых являются доходы (прибыль) учреждения, - по коду аналитической </w:t>
      </w:r>
      <w:proofErr w:type="gramStart"/>
      <w:r w:rsidRPr="00996152">
        <w:rPr>
          <w:rFonts w:ascii="Times New Roman" w:hAnsi="Times New Roman" w:cs="Times New Roman"/>
          <w:sz w:val="28"/>
          <w:szCs w:val="28"/>
        </w:rPr>
        <w:t>группы подвида доходов бюджетов</w:t>
      </w:r>
      <w:r>
        <w:rPr>
          <w:rFonts w:ascii="Times New Roman" w:hAnsi="Times New Roman" w:cs="Times New Roman"/>
          <w:sz w:val="28"/>
          <w:szCs w:val="28"/>
        </w:rPr>
        <w:t xml:space="preserve"> классификации доходов бюджетов</w:t>
      </w:r>
      <w:proofErr w:type="gramEnd"/>
      <w:r>
        <w:rPr>
          <w:rFonts w:ascii="Times New Roman" w:hAnsi="Times New Roman" w:cs="Times New Roman"/>
          <w:sz w:val="28"/>
          <w:szCs w:val="28"/>
        </w:rPr>
        <w:t>.</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Pr="00996152">
        <w:rPr>
          <w:rFonts w:ascii="Times New Roman" w:hAnsi="Times New Roman" w:cs="Times New Roman"/>
          <w:sz w:val="28"/>
          <w:szCs w:val="28"/>
        </w:rPr>
        <w:t xml:space="preserve">. Изменение показателей Плана в течение текущего финансового года должно осуществляться в связи </w:t>
      </w:r>
      <w:proofErr w:type="gramStart"/>
      <w:r w:rsidRPr="00996152">
        <w:rPr>
          <w:rFonts w:ascii="Times New Roman" w:hAnsi="Times New Roman" w:cs="Times New Roman"/>
          <w:sz w:val="28"/>
          <w:szCs w:val="28"/>
        </w:rPr>
        <w:t>с</w:t>
      </w:r>
      <w:proofErr w:type="gramEnd"/>
      <w:r w:rsidRPr="00996152">
        <w:rPr>
          <w:rFonts w:ascii="Times New Roman" w:hAnsi="Times New Roman" w:cs="Times New Roman"/>
          <w:sz w:val="28"/>
          <w:szCs w:val="28"/>
        </w:rPr>
        <w:t>:</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 xml:space="preserve">б) изменением объемов планируемых поступлений, а также объемов и (или) направлений выплат, в том числе в связи </w:t>
      </w:r>
      <w:proofErr w:type="gramStart"/>
      <w:r w:rsidRPr="00996152">
        <w:rPr>
          <w:rFonts w:ascii="Times New Roman" w:hAnsi="Times New Roman" w:cs="Times New Roman"/>
          <w:sz w:val="28"/>
          <w:szCs w:val="28"/>
        </w:rPr>
        <w:t>с</w:t>
      </w:r>
      <w:proofErr w:type="gramEnd"/>
      <w:r w:rsidRPr="00996152">
        <w:rPr>
          <w:rFonts w:ascii="Times New Roman" w:hAnsi="Times New Roman" w:cs="Times New Roman"/>
          <w:sz w:val="28"/>
          <w:szCs w:val="28"/>
        </w:rPr>
        <w:t>:</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изменением объема предоставляемых субсидий на финансовое обеспечение муниципального задания, целевых субсидий, субсидий на осуществление капитальных вложений, грантов;</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изменением объема услуг (работ), предоставляемых за плату;</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 xml:space="preserve">изменением объемов безвозмездных поступлений от юридических и </w:t>
      </w:r>
      <w:r w:rsidRPr="00996152">
        <w:rPr>
          <w:rFonts w:ascii="Times New Roman" w:hAnsi="Times New Roman" w:cs="Times New Roman"/>
          <w:sz w:val="28"/>
          <w:szCs w:val="28"/>
        </w:rPr>
        <w:lastRenderedPageBreak/>
        <w:t>физических лиц;</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поступлением средств дебиторской задолженности прошлых лет, не включенных в показатели Плана при его составлении;</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увеличением выплат по неисполненным обязательствам прошлых лет, не включенных в показатели Плана при его составлении;</w:t>
      </w:r>
      <w:bookmarkStart w:id="1" w:name="P106"/>
      <w:bookmarkEnd w:id="1"/>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в) проведением реорганизации учреждения.</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Pr="00996152">
        <w:rPr>
          <w:rFonts w:ascii="Times New Roman" w:hAnsi="Times New Roman" w:cs="Times New Roman"/>
          <w:sz w:val="28"/>
          <w:szCs w:val="28"/>
        </w:rPr>
        <w:t>.</w:t>
      </w:r>
      <w:r>
        <w:rPr>
          <w:rFonts w:ascii="Times New Roman" w:hAnsi="Times New Roman" w:cs="Times New Roman"/>
          <w:sz w:val="28"/>
          <w:szCs w:val="28"/>
        </w:rPr>
        <w:t xml:space="preserve"> </w:t>
      </w:r>
      <w:r w:rsidRPr="00996152">
        <w:rPr>
          <w:rFonts w:ascii="Times New Roman" w:hAnsi="Times New Roman" w:cs="Times New Roman"/>
          <w:sz w:val="28"/>
          <w:szCs w:val="28"/>
        </w:rPr>
        <w:t>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Pr="00996152">
        <w:rPr>
          <w:rFonts w:ascii="Times New Roman" w:hAnsi="Times New Roman" w:cs="Times New Roman"/>
          <w:sz w:val="28"/>
          <w:szCs w:val="28"/>
        </w:rPr>
        <w:t xml:space="preserve">.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w:t>
      </w:r>
      <w:hyperlink w:anchor="P109" w:history="1">
        <w:r w:rsidRPr="00996152">
          <w:rPr>
            <w:rFonts w:ascii="Times New Roman" w:hAnsi="Times New Roman" w:cs="Times New Roman"/>
            <w:sz w:val="28"/>
            <w:szCs w:val="28"/>
          </w:rPr>
          <w:t xml:space="preserve">пунктом </w:t>
        </w:r>
        <w:r>
          <w:rPr>
            <w:rFonts w:ascii="Times New Roman" w:hAnsi="Times New Roman" w:cs="Times New Roman"/>
            <w:sz w:val="28"/>
            <w:szCs w:val="28"/>
          </w:rPr>
          <w:t>10</w:t>
        </w:r>
      </w:hyperlink>
      <w:r w:rsidRPr="00996152">
        <w:rPr>
          <w:rFonts w:ascii="Times New Roman" w:hAnsi="Times New Roman" w:cs="Times New Roman"/>
          <w:sz w:val="28"/>
          <w:szCs w:val="28"/>
        </w:rPr>
        <w:t xml:space="preserve"> </w:t>
      </w:r>
      <w:r>
        <w:rPr>
          <w:rFonts w:ascii="Times New Roman" w:hAnsi="Times New Roman" w:cs="Times New Roman"/>
          <w:sz w:val="28"/>
          <w:szCs w:val="28"/>
        </w:rPr>
        <w:t>Порядка</w:t>
      </w:r>
      <w:r w:rsidRPr="00996152">
        <w:rPr>
          <w:rFonts w:ascii="Times New Roman" w:hAnsi="Times New Roman" w:cs="Times New Roman"/>
          <w:sz w:val="28"/>
          <w:szCs w:val="28"/>
        </w:rPr>
        <w:t>.</w:t>
      </w:r>
      <w:bookmarkStart w:id="2" w:name="P109"/>
      <w:bookmarkEnd w:id="2"/>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Pr="00996152">
        <w:rPr>
          <w:rFonts w:ascii="Times New Roman" w:hAnsi="Times New Roman" w:cs="Times New Roman"/>
          <w:sz w:val="28"/>
          <w:szCs w:val="28"/>
        </w:rPr>
        <w:t>. Учреждение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а) при поступлении в текущем финансовом году:</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сумм возврата дебиторской задолженности прошлых лет;</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сумм, поступивших в возмещение ущерба, недостач, выявленных в текущем финансовом году;</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сумм, поступивших по решению суда или на основании исполнительных документов;</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б) при необходимости осуществления выплат:</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по возврату в бюджет бюджетной системы Российской Федерации субсидий, полученных в прошлых отчетных периодах;</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по возмещению ущерба;</w:t>
      </w:r>
    </w:p>
    <w:p w:rsidR="00816003"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по решению суда, на основании исполнительных документов;</w:t>
      </w:r>
    </w:p>
    <w:p w:rsidR="00816003" w:rsidRPr="00996152" w:rsidRDefault="00816003" w:rsidP="00816003">
      <w:pPr>
        <w:pStyle w:val="ConsPlusNormal"/>
        <w:ind w:firstLine="540"/>
        <w:jc w:val="both"/>
        <w:rPr>
          <w:rFonts w:ascii="Times New Roman" w:hAnsi="Times New Roman" w:cs="Times New Roman"/>
          <w:sz w:val="28"/>
          <w:szCs w:val="28"/>
        </w:rPr>
      </w:pPr>
      <w:r w:rsidRPr="00996152">
        <w:rPr>
          <w:rFonts w:ascii="Times New Roman" w:hAnsi="Times New Roman" w:cs="Times New Roman"/>
          <w:sz w:val="28"/>
          <w:szCs w:val="28"/>
        </w:rPr>
        <w:t>по уплате штрафов, в том числе административных.</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Pr="00A6541F">
        <w:rPr>
          <w:rFonts w:ascii="Times New Roman" w:hAnsi="Times New Roman" w:cs="Times New Roman"/>
          <w:sz w:val="28"/>
          <w:szCs w:val="28"/>
        </w:rPr>
        <w:t>.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 xml:space="preserve">Обоснования (расчеты) плановых показателей выплат формируются на основании расчетов соответствующих </w:t>
      </w:r>
      <w:proofErr w:type="gramStart"/>
      <w:r w:rsidRPr="00A6541F">
        <w:rPr>
          <w:rFonts w:ascii="Times New Roman" w:hAnsi="Times New Roman" w:cs="Times New Roman"/>
          <w:sz w:val="28"/>
          <w:szCs w:val="28"/>
        </w:rPr>
        <w:t>расходов</w:t>
      </w:r>
      <w:proofErr w:type="gramEnd"/>
      <w:r w:rsidRPr="00A6541F">
        <w:rPr>
          <w:rFonts w:ascii="Times New Roman" w:hAnsi="Times New Roman" w:cs="Times New Roman"/>
          <w:sz w:val="28"/>
          <w:szCs w:val="28"/>
        </w:rPr>
        <w:t xml:space="preserve">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12</w:t>
      </w:r>
      <w:r w:rsidRPr="00A6541F">
        <w:rPr>
          <w:rFonts w:ascii="Times New Roman" w:hAnsi="Times New Roman" w:cs="Times New Roman"/>
          <w:sz w:val="28"/>
          <w:szCs w:val="28"/>
        </w:rPr>
        <w:t>. Расчеты доходов формируются:</w:t>
      </w:r>
    </w:p>
    <w:p w:rsidR="00816003" w:rsidRPr="007215F8" w:rsidRDefault="00816003" w:rsidP="00816003">
      <w:pPr>
        <w:pStyle w:val="ConsPlusNormal"/>
        <w:ind w:firstLine="540"/>
        <w:jc w:val="both"/>
        <w:rPr>
          <w:rFonts w:ascii="Times New Roman" w:hAnsi="Times New Roman" w:cs="Times New Roman"/>
          <w:sz w:val="28"/>
          <w:szCs w:val="28"/>
        </w:rPr>
      </w:pPr>
      <w:r w:rsidRPr="007215F8">
        <w:rPr>
          <w:rFonts w:ascii="Times New Roman" w:hAnsi="Times New Roman" w:cs="Times New Roman"/>
          <w:sz w:val="28"/>
          <w:szCs w:val="28"/>
        </w:rPr>
        <w:t>по доходам от использования собственности (в том чис</w:t>
      </w:r>
      <w:r>
        <w:rPr>
          <w:rFonts w:ascii="Times New Roman" w:hAnsi="Times New Roman" w:cs="Times New Roman"/>
          <w:sz w:val="28"/>
          <w:szCs w:val="28"/>
        </w:rPr>
        <w:t>ле доходы в виде арендной платы</w:t>
      </w:r>
      <w:r w:rsidRPr="007215F8">
        <w:rPr>
          <w:rFonts w:ascii="Times New Roman" w:hAnsi="Times New Roman" w:cs="Times New Roman"/>
          <w:sz w:val="28"/>
          <w:szCs w:val="28"/>
        </w:rPr>
        <w:t>);</w:t>
      </w: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по доходам от оказания услуг (выполнения работ) (в том числе в виде субсидии на финансовое обеспечение выполнения м</w:t>
      </w:r>
      <w:r>
        <w:rPr>
          <w:rFonts w:ascii="Times New Roman" w:hAnsi="Times New Roman" w:cs="Times New Roman"/>
          <w:sz w:val="28"/>
          <w:szCs w:val="28"/>
        </w:rPr>
        <w:t>униципального задания</w:t>
      </w:r>
      <w:r w:rsidRPr="00A6541F">
        <w:rPr>
          <w:rFonts w:ascii="Times New Roman" w:hAnsi="Times New Roman" w:cs="Times New Roman"/>
          <w:sz w:val="28"/>
          <w:szCs w:val="28"/>
        </w:rPr>
        <w:t>;</w:t>
      </w:r>
    </w:p>
    <w:p w:rsidR="00816003" w:rsidRDefault="00816003" w:rsidP="00816003">
      <w:pPr>
        <w:pStyle w:val="ConsPlusNormal"/>
        <w:ind w:firstLine="540"/>
        <w:jc w:val="both"/>
        <w:rPr>
          <w:rFonts w:ascii="Times New Roman" w:hAnsi="Times New Roman" w:cs="Times New Roman"/>
          <w:sz w:val="28"/>
          <w:szCs w:val="28"/>
        </w:rPr>
      </w:pP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по доходам в виде штрафов, возмещения ущерба (в том числе включая штрафы, пени и неустойки за нарушение условий контрактов (договоров);</w:t>
      </w: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по доходам в виде безвозмездных денежных поступлений (в том числе грантов, пожертвований);</w:t>
      </w: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по доходам в виде целевых субсидий, а также субсидий на осуществление капитальных вложений;</w:t>
      </w: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w:t>
      </w:r>
      <w:r w:rsidRPr="00A6541F">
        <w:rPr>
          <w:rFonts w:ascii="Times New Roman" w:hAnsi="Times New Roman" w:cs="Times New Roman"/>
          <w:sz w:val="28"/>
          <w:szCs w:val="28"/>
        </w:rPr>
        <w:t xml:space="preserve">. Расчет доходов от оказания услуг (выполнения работ) в рамках установленного муниципального задания в случаях, установленных федеральным законом, осуществляется в соответствии с объемом услуг (работ), установленных </w:t>
      </w:r>
      <w:r>
        <w:rPr>
          <w:rFonts w:ascii="Times New Roman" w:hAnsi="Times New Roman" w:cs="Times New Roman"/>
          <w:sz w:val="28"/>
          <w:szCs w:val="28"/>
        </w:rPr>
        <w:t xml:space="preserve">муниципальным </w:t>
      </w:r>
      <w:r w:rsidRPr="00A6541F">
        <w:rPr>
          <w:rFonts w:ascii="Times New Roman" w:hAnsi="Times New Roman" w:cs="Times New Roman"/>
          <w:sz w:val="28"/>
          <w:szCs w:val="28"/>
        </w:rPr>
        <w:t>заданием, и платой (ценой, тарифом) за указанную услугу (работу).</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w:t>
      </w:r>
      <w:r w:rsidRPr="00A6541F">
        <w:rPr>
          <w:rFonts w:ascii="Times New Roman" w:hAnsi="Times New Roman" w:cs="Times New Roman"/>
          <w:sz w:val="28"/>
          <w:szCs w:val="28"/>
        </w:rPr>
        <w:t>.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816003" w:rsidRDefault="00816003" w:rsidP="00816003">
      <w:pPr>
        <w:pStyle w:val="ConsPlusNormal"/>
        <w:ind w:firstLine="540"/>
        <w:jc w:val="both"/>
        <w:rPr>
          <w:rFonts w:ascii="Times New Roman" w:hAnsi="Times New Roman" w:cs="Times New Roman"/>
          <w:color w:val="FF0000"/>
          <w:sz w:val="28"/>
          <w:szCs w:val="28"/>
        </w:rPr>
      </w:pPr>
      <w:r>
        <w:rPr>
          <w:rFonts w:ascii="Times New Roman" w:hAnsi="Times New Roman" w:cs="Times New Roman"/>
          <w:sz w:val="28"/>
          <w:szCs w:val="28"/>
        </w:rPr>
        <w:t>15.</w:t>
      </w:r>
      <w:r w:rsidRPr="000157AC">
        <w:rPr>
          <w:rFonts w:ascii="Times New Roman" w:hAnsi="Times New Roman" w:cs="Times New Roman"/>
          <w:sz w:val="28"/>
          <w:szCs w:val="28"/>
        </w:rPr>
        <w:t xml:space="preserve"> </w:t>
      </w:r>
      <w:r w:rsidRPr="00A6541F">
        <w:rPr>
          <w:rFonts w:ascii="Times New Roman" w:hAnsi="Times New Roman" w:cs="Times New Roman"/>
          <w:sz w:val="28"/>
          <w:szCs w:val="28"/>
        </w:rPr>
        <w:t xml:space="preserve">Расчет доходов от иной приносящей доход деятельности осуществляется с учетом среднего </w:t>
      </w:r>
      <w:r>
        <w:rPr>
          <w:rFonts w:ascii="Times New Roman" w:hAnsi="Times New Roman" w:cs="Times New Roman"/>
          <w:sz w:val="28"/>
          <w:szCs w:val="28"/>
        </w:rPr>
        <w:t>размера</w:t>
      </w:r>
      <w:r w:rsidRPr="00A6541F">
        <w:rPr>
          <w:rFonts w:ascii="Times New Roman" w:hAnsi="Times New Roman" w:cs="Times New Roman"/>
          <w:sz w:val="28"/>
          <w:szCs w:val="28"/>
        </w:rPr>
        <w:t xml:space="preserve"> указанных поступлений за последние три года.</w:t>
      </w:r>
      <w:r>
        <w:rPr>
          <w:rFonts w:ascii="Times New Roman" w:hAnsi="Times New Roman" w:cs="Times New Roman"/>
          <w:color w:val="FF0000"/>
          <w:sz w:val="28"/>
          <w:szCs w:val="28"/>
        </w:rPr>
        <w:t xml:space="preserve"> </w:t>
      </w:r>
      <w:r w:rsidRPr="003E6A9B">
        <w:rPr>
          <w:rFonts w:ascii="Times New Roman" w:hAnsi="Times New Roman" w:cs="Times New Roman"/>
          <w:color w:val="000000"/>
          <w:sz w:val="28"/>
          <w:szCs w:val="28"/>
        </w:rPr>
        <w:t>При необходимости в течение финансового года объем планируемых поступлений может корректироваться с учетом прогноза поступлений, изменения тарифов на социальные услуги и количества оказываемых социальных услуг. В таком случае  расчет-обоснование составляется в произвольной форме.</w:t>
      </w:r>
      <w:r>
        <w:rPr>
          <w:rFonts w:ascii="Times New Roman" w:hAnsi="Times New Roman" w:cs="Times New Roman"/>
          <w:color w:val="FF0000"/>
          <w:sz w:val="28"/>
          <w:szCs w:val="28"/>
        </w:rPr>
        <w:t xml:space="preserve"> </w:t>
      </w:r>
    </w:p>
    <w:p w:rsidR="00816003" w:rsidRDefault="00816003" w:rsidP="00816003">
      <w:pPr>
        <w:pStyle w:val="ConsPlusNormal"/>
        <w:ind w:firstLine="540"/>
        <w:jc w:val="both"/>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 xml:space="preserve">редакции приказа от </w:t>
      </w:r>
      <w:r>
        <w:rPr>
          <w:rFonts w:ascii="Times New Roman" w:hAnsi="Times New Roman" w:cs="Times New Roman"/>
          <w:sz w:val="16"/>
          <w:szCs w:val="16"/>
        </w:rPr>
        <w:t>11</w:t>
      </w:r>
      <w:r w:rsidRPr="00900EA2">
        <w:rPr>
          <w:rFonts w:ascii="Times New Roman" w:hAnsi="Times New Roman" w:cs="Times New Roman"/>
          <w:sz w:val="16"/>
          <w:szCs w:val="16"/>
        </w:rPr>
        <w:t>.0</w:t>
      </w:r>
      <w:r>
        <w:rPr>
          <w:rFonts w:ascii="Times New Roman" w:hAnsi="Times New Roman" w:cs="Times New Roman"/>
          <w:sz w:val="16"/>
          <w:szCs w:val="16"/>
        </w:rPr>
        <w:t>8</w:t>
      </w:r>
      <w:r w:rsidRPr="00900EA2">
        <w:rPr>
          <w:rFonts w:ascii="Times New Roman" w:hAnsi="Times New Roman" w:cs="Times New Roman"/>
          <w:sz w:val="16"/>
          <w:szCs w:val="16"/>
        </w:rPr>
        <w:t>.2020 №</w:t>
      </w:r>
      <w:r>
        <w:rPr>
          <w:rFonts w:ascii="Times New Roman" w:hAnsi="Times New Roman" w:cs="Times New Roman"/>
          <w:sz w:val="16"/>
          <w:szCs w:val="16"/>
        </w:rPr>
        <w:t>151</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w:t>
      </w:r>
      <w:r w:rsidRPr="00A6541F">
        <w:rPr>
          <w:rFonts w:ascii="Times New Roman" w:hAnsi="Times New Roman" w:cs="Times New Roman"/>
          <w:sz w:val="28"/>
          <w:szCs w:val="28"/>
        </w:rPr>
        <w:t>. 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ГОСТами, СНиПами, СанПиНами, стандартами, порядками и регламентами (паспортами) оказания муниципальных услуг (выполнения работ).</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17</w:t>
      </w:r>
      <w:r w:rsidRPr="00A6541F">
        <w:rPr>
          <w:rFonts w:ascii="Times New Roman" w:hAnsi="Times New Roman" w:cs="Times New Roman"/>
          <w:sz w:val="28"/>
          <w:szCs w:val="28"/>
        </w:rPr>
        <w:t xml:space="preserve">. </w:t>
      </w:r>
      <w:proofErr w:type="gramStart"/>
      <w:r w:rsidRPr="00A6541F">
        <w:rPr>
          <w:rFonts w:ascii="Times New Roman" w:hAnsi="Times New Roman" w:cs="Times New Roman"/>
          <w:sz w:val="28"/>
          <w:szCs w:val="28"/>
        </w:rPr>
        <w:t xml:space="preserve">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w:t>
      </w:r>
      <w:r w:rsidRPr="00A6541F">
        <w:rPr>
          <w:rFonts w:ascii="Times New Roman" w:hAnsi="Times New Roman" w:cs="Times New Roman"/>
          <w:sz w:val="28"/>
          <w:szCs w:val="28"/>
        </w:rPr>
        <w:lastRenderedPageBreak/>
        <w:t>материнством, на обязательное социальное страхование от несчастных случаев на</w:t>
      </w:r>
      <w:proofErr w:type="gramEnd"/>
      <w:r w:rsidRPr="00A6541F">
        <w:rPr>
          <w:rFonts w:ascii="Times New Roman" w:hAnsi="Times New Roman" w:cs="Times New Roman"/>
          <w:sz w:val="28"/>
          <w:szCs w:val="28"/>
        </w:rPr>
        <w:t xml:space="preserve"> </w:t>
      </w:r>
      <w:proofErr w:type="gramStart"/>
      <w:r w:rsidRPr="00A6541F">
        <w:rPr>
          <w:rFonts w:ascii="Times New Roman" w:hAnsi="Times New Roman" w:cs="Times New Roman"/>
          <w:sz w:val="28"/>
          <w:szCs w:val="28"/>
        </w:rPr>
        <w:t>производстве</w:t>
      </w:r>
      <w:proofErr w:type="gramEnd"/>
      <w:r w:rsidRPr="00A6541F">
        <w:rPr>
          <w:rFonts w:ascii="Times New Roman" w:hAnsi="Times New Roman" w:cs="Times New Roman"/>
          <w:sz w:val="28"/>
          <w:szCs w:val="28"/>
        </w:rPr>
        <w:t xml:space="preserve"> и профессиональных заболеваний, на обязательное медицинское страхование.</w:t>
      </w: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w:t>
      </w:r>
    </w:p>
    <w:p w:rsidR="00816003" w:rsidRDefault="00816003" w:rsidP="00816003">
      <w:pPr>
        <w:pStyle w:val="ConsPlusNormal"/>
        <w:ind w:firstLine="540"/>
        <w:jc w:val="both"/>
        <w:rPr>
          <w:rFonts w:ascii="Times New Roman" w:hAnsi="Times New Roman" w:cs="Times New Roman"/>
          <w:sz w:val="28"/>
          <w:szCs w:val="28"/>
        </w:rPr>
      </w:pPr>
    </w:p>
    <w:p w:rsidR="00816003" w:rsidRDefault="00816003" w:rsidP="00816003">
      <w:pPr>
        <w:pStyle w:val="ConsPlusNormal"/>
        <w:ind w:firstLine="540"/>
        <w:jc w:val="both"/>
        <w:rPr>
          <w:rFonts w:ascii="Times New Roman" w:hAnsi="Times New Roman" w:cs="Times New Roman"/>
          <w:sz w:val="28"/>
          <w:szCs w:val="28"/>
        </w:rPr>
      </w:pPr>
    </w:p>
    <w:p w:rsidR="00816003" w:rsidRDefault="00816003" w:rsidP="00816003">
      <w:pPr>
        <w:pStyle w:val="ConsPlusNormal"/>
        <w:ind w:firstLine="0"/>
        <w:jc w:val="both"/>
        <w:rPr>
          <w:rFonts w:ascii="Times New Roman" w:hAnsi="Times New Roman" w:cs="Times New Roman"/>
          <w:sz w:val="28"/>
          <w:szCs w:val="28"/>
        </w:rPr>
      </w:pPr>
      <w:proofErr w:type="gramStart"/>
      <w:r w:rsidRPr="00A6541F">
        <w:rPr>
          <w:rFonts w:ascii="Times New Roman" w:hAnsi="Times New Roman" w:cs="Times New Roman"/>
          <w:sz w:val="28"/>
          <w:szCs w:val="28"/>
        </w:rPr>
        <w:t>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 Российской Федерации, локальными нормативными актами учреждения в соответствии с утвержденным штатным расписанием.</w:t>
      </w:r>
      <w:proofErr w:type="gramEnd"/>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18</w:t>
      </w:r>
      <w:r w:rsidRPr="00A6541F">
        <w:rPr>
          <w:rFonts w:ascii="Times New Roman" w:hAnsi="Times New Roman" w:cs="Times New Roman"/>
          <w:sz w:val="28"/>
          <w:szCs w:val="28"/>
        </w:rPr>
        <w:t>. 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иные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Pr="00A6541F">
        <w:rPr>
          <w:rFonts w:ascii="Times New Roman" w:hAnsi="Times New Roman" w:cs="Times New Roman"/>
          <w:sz w:val="28"/>
          <w:szCs w:val="28"/>
        </w:rPr>
        <w:t xml:space="preserve"> Расчет расходов на уплату налога на имущество организации, земельного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w:t>
      </w:r>
      <w:r w:rsidRPr="00A6541F">
        <w:rPr>
          <w:rFonts w:ascii="Times New Roman" w:hAnsi="Times New Roman" w:cs="Times New Roman"/>
          <w:sz w:val="28"/>
          <w:szCs w:val="28"/>
        </w:rPr>
        <w:t>.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Pr="00A6541F">
        <w:rPr>
          <w:rFonts w:ascii="Times New Roman" w:hAnsi="Times New Roman" w:cs="Times New Roman"/>
          <w:sz w:val="28"/>
          <w:szCs w:val="28"/>
        </w:rPr>
        <w:t>.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816003" w:rsidRDefault="00816003" w:rsidP="00816003">
      <w:pPr>
        <w:pStyle w:val="ConsPlusNormal"/>
        <w:ind w:firstLine="540"/>
        <w:jc w:val="both"/>
        <w:rPr>
          <w:rFonts w:ascii="Times New Roman" w:hAnsi="Times New Roman" w:cs="Times New Roman"/>
          <w:sz w:val="28"/>
          <w:szCs w:val="28"/>
        </w:rPr>
      </w:pPr>
      <w:r w:rsidRPr="007215F8">
        <w:rPr>
          <w:rFonts w:ascii="Times New Roman" w:hAnsi="Times New Roman" w:cs="Times New Roman"/>
          <w:sz w:val="28"/>
          <w:szCs w:val="28"/>
        </w:rPr>
        <w:t>2</w:t>
      </w:r>
      <w:r>
        <w:rPr>
          <w:rFonts w:ascii="Times New Roman" w:hAnsi="Times New Roman" w:cs="Times New Roman"/>
          <w:sz w:val="28"/>
          <w:szCs w:val="28"/>
        </w:rPr>
        <w:t>2</w:t>
      </w:r>
      <w:r w:rsidRPr="007215F8">
        <w:rPr>
          <w:rFonts w:ascii="Times New Roman" w:hAnsi="Times New Roman" w:cs="Times New Roman"/>
          <w:sz w:val="28"/>
          <w:szCs w:val="28"/>
        </w:rPr>
        <w:t>. Расчет расходов  осуществляется раздельно по источникам их финансового обеспечения</w:t>
      </w:r>
      <w:r>
        <w:rPr>
          <w:rFonts w:ascii="Times New Roman" w:hAnsi="Times New Roman" w:cs="Times New Roman"/>
          <w:sz w:val="28"/>
          <w:szCs w:val="28"/>
        </w:rPr>
        <w:t>.</w:t>
      </w:r>
      <w:r w:rsidRPr="007215F8">
        <w:rPr>
          <w:rFonts w:ascii="Times New Roman" w:hAnsi="Times New Roman" w:cs="Times New Roman"/>
          <w:sz w:val="28"/>
          <w:szCs w:val="28"/>
        </w:rPr>
        <w:t xml:space="preserve"> </w:t>
      </w:r>
      <w:bookmarkStart w:id="3" w:name="P159"/>
      <w:bookmarkEnd w:id="3"/>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w:t>
      </w:r>
      <w:r w:rsidRPr="00A6541F">
        <w:rPr>
          <w:rFonts w:ascii="Times New Roman" w:hAnsi="Times New Roman" w:cs="Times New Roman"/>
          <w:sz w:val="28"/>
          <w:szCs w:val="28"/>
        </w:rPr>
        <w:t xml:space="preserve">.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w:t>
      </w:r>
      <w:r w:rsidRPr="00A6541F">
        <w:rPr>
          <w:rFonts w:ascii="Times New Roman" w:hAnsi="Times New Roman" w:cs="Times New Roman"/>
          <w:sz w:val="28"/>
          <w:szCs w:val="28"/>
        </w:rPr>
        <w:lastRenderedPageBreak/>
        <w:t xml:space="preserve">корреспонденции за единицу услуги, стоимость аренды интернет-канала, повременной оплаты за интернет-услуги или оплата </w:t>
      </w:r>
      <w:proofErr w:type="gramStart"/>
      <w:r w:rsidRPr="00A6541F">
        <w:rPr>
          <w:rFonts w:ascii="Times New Roman" w:hAnsi="Times New Roman" w:cs="Times New Roman"/>
          <w:sz w:val="28"/>
          <w:szCs w:val="28"/>
        </w:rPr>
        <w:t>интернет-трафика</w:t>
      </w:r>
      <w:proofErr w:type="gramEnd"/>
      <w:r w:rsidRPr="00A6541F">
        <w:rPr>
          <w:rFonts w:ascii="Times New Roman" w:hAnsi="Times New Roman" w:cs="Times New Roman"/>
          <w:sz w:val="28"/>
          <w:szCs w:val="28"/>
        </w:rPr>
        <w:t>.</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w:t>
      </w:r>
      <w:r w:rsidRPr="00A6541F">
        <w:rPr>
          <w:rFonts w:ascii="Times New Roman" w:hAnsi="Times New Roman" w:cs="Times New Roman"/>
          <w:sz w:val="28"/>
          <w:szCs w:val="28"/>
        </w:rPr>
        <w:t>.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25</w:t>
      </w:r>
      <w:r w:rsidRPr="00A6541F">
        <w:rPr>
          <w:rFonts w:ascii="Times New Roman" w:hAnsi="Times New Roman" w:cs="Times New Roman"/>
          <w:sz w:val="28"/>
          <w:szCs w:val="28"/>
        </w:rPr>
        <w:t xml:space="preserve">. 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w:t>
      </w: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 xml:space="preserve">коммунальных услуг (в том числе с учетом применяемого </w:t>
      </w:r>
      <w:proofErr w:type="spellStart"/>
      <w:r w:rsidRPr="00A6541F">
        <w:rPr>
          <w:rFonts w:ascii="Times New Roman" w:hAnsi="Times New Roman" w:cs="Times New Roman"/>
          <w:sz w:val="28"/>
          <w:szCs w:val="28"/>
        </w:rPr>
        <w:t>одноставочного</w:t>
      </w:r>
      <w:proofErr w:type="spellEnd"/>
      <w:r w:rsidRPr="00A6541F">
        <w:rPr>
          <w:rFonts w:ascii="Times New Roman" w:hAnsi="Times New Roman" w:cs="Times New Roman"/>
          <w:sz w:val="28"/>
          <w:szCs w:val="28"/>
        </w:rPr>
        <w:t xml:space="preserve">, дифференцированного по зонам суток или </w:t>
      </w:r>
      <w:proofErr w:type="spellStart"/>
      <w:r w:rsidRPr="00A6541F">
        <w:rPr>
          <w:rFonts w:ascii="Times New Roman" w:hAnsi="Times New Roman" w:cs="Times New Roman"/>
          <w:sz w:val="28"/>
          <w:szCs w:val="28"/>
        </w:rPr>
        <w:t>двуставочного</w:t>
      </w:r>
      <w:proofErr w:type="spellEnd"/>
      <w:r w:rsidRPr="00A6541F">
        <w:rPr>
          <w:rFonts w:ascii="Times New Roman" w:hAnsi="Times New Roman" w:cs="Times New Roman"/>
          <w:sz w:val="28"/>
          <w:szCs w:val="28"/>
        </w:rPr>
        <w:t xml:space="preserve"> тарифа на электроэнергию), расчетной потребности планового потребления услуг и затраты на транспортировку топлива (при наличии).</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w:t>
      </w:r>
      <w:r w:rsidRPr="00A6541F">
        <w:rPr>
          <w:rFonts w:ascii="Times New Roman" w:hAnsi="Times New Roman" w:cs="Times New Roman"/>
          <w:sz w:val="28"/>
          <w:szCs w:val="28"/>
        </w:rPr>
        <w:t xml:space="preserve">. </w:t>
      </w:r>
      <w:proofErr w:type="gramStart"/>
      <w:r w:rsidRPr="00A6541F">
        <w:rPr>
          <w:rFonts w:ascii="Times New Roman" w:hAnsi="Times New Roman" w:cs="Times New Roman"/>
          <w:sz w:val="28"/>
          <w:szCs w:val="28"/>
        </w:rPr>
        <w:t>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roofErr w:type="gramEnd"/>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w:t>
      </w:r>
      <w:r w:rsidRPr="00A6541F">
        <w:rPr>
          <w:rFonts w:ascii="Times New Roman" w:hAnsi="Times New Roman" w:cs="Times New Roman"/>
          <w:sz w:val="28"/>
          <w:szCs w:val="28"/>
        </w:rPr>
        <w:t xml:space="preserve">. </w:t>
      </w:r>
      <w:proofErr w:type="gramStart"/>
      <w:r w:rsidRPr="00A6541F">
        <w:rPr>
          <w:rFonts w:ascii="Times New Roman" w:hAnsi="Times New Roman" w:cs="Times New Roman"/>
          <w:sz w:val="28"/>
          <w:szCs w:val="28"/>
        </w:rPr>
        <w:t xml:space="preserve">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w:t>
      </w:r>
      <w:proofErr w:type="spellStart"/>
      <w:r w:rsidRPr="00A6541F">
        <w:rPr>
          <w:rFonts w:ascii="Times New Roman" w:hAnsi="Times New Roman" w:cs="Times New Roman"/>
          <w:sz w:val="28"/>
          <w:szCs w:val="28"/>
        </w:rPr>
        <w:t>регламентно-профилактических</w:t>
      </w:r>
      <w:proofErr w:type="spellEnd"/>
      <w:r w:rsidRPr="00A6541F">
        <w:rPr>
          <w:rFonts w:ascii="Times New Roman" w:hAnsi="Times New Roman" w:cs="Times New Roman"/>
          <w:sz w:val="28"/>
          <w:szCs w:val="28"/>
        </w:rPr>
        <w:t xml:space="preserve">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w:t>
      </w:r>
      <w:proofErr w:type="gramEnd"/>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w:t>
      </w:r>
      <w:r w:rsidRPr="00A6541F">
        <w:rPr>
          <w:rFonts w:ascii="Times New Roman" w:hAnsi="Times New Roman" w:cs="Times New Roman"/>
          <w:sz w:val="28"/>
          <w:szCs w:val="28"/>
        </w:rPr>
        <w:t xml:space="preserve">. </w:t>
      </w:r>
      <w:proofErr w:type="gramStart"/>
      <w:r w:rsidRPr="00A6541F">
        <w:rPr>
          <w:rFonts w:ascii="Times New Roman" w:hAnsi="Times New Roman" w:cs="Times New Roman"/>
          <w:sz w:val="28"/>
          <w:szCs w:val="28"/>
        </w:rPr>
        <w:t>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bookmarkStart w:id="4" w:name="P165"/>
      <w:bookmarkEnd w:id="4"/>
      <w:proofErr w:type="gramEnd"/>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29</w:t>
      </w:r>
      <w:r w:rsidRPr="00A6541F">
        <w:rPr>
          <w:rFonts w:ascii="Times New Roman" w:hAnsi="Times New Roman" w:cs="Times New Roman"/>
          <w:sz w:val="28"/>
          <w:szCs w:val="28"/>
        </w:rPr>
        <w:t>. 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30</w:t>
      </w:r>
      <w:r w:rsidRPr="00A6541F">
        <w:rPr>
          <w:rFonts w:ascii="Times New Roman" w:hAnsi="Times New Roman" w:cs="Times New Roman"/>
          <w:sz w:val="28"/>
          <w:szCs w:val="28"/>
        </w:rPr>
        <w:t xml:space="preserve">. </w:t>
      </w:r>
      <w:proofErr w:type="gramStart"/>
      <w:r w:rsidRPr="00A6541F">
        <w:rPr>
          <w:rFonts w:ascii="Times New Roman" w:hAnsi="Times New Roman" w:cs="Times New Roman"/>
          <w:sz w:val="28"/>
          <w:szCs w:val="28"/>
        </w:rPr>
        <w:t xml:space="preserve">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w:t>
      </w:r>
      <w:hyperlink w:anchor="P159" w:history="1">
        <w:r w:rsidRPr="007215F8">
          <w:rPr>
            <w:rFonts w:ascii="Times New Roman" w:hAnsi="Times New Roman" w:cs="Times New Roman"/>
            <w:sz w:val="28"/>
            <w:szCs w:val="28"/>
          </w:rPr>
          <w:t>пунктах 23</w:t>
        </w:r>
      </w:hyperlink>
      <w:r w:rsidRPr="007215F8">
        <w:rPr>
          <w:rFonts w:ascii="Times New Roman" w:hAnsi="Times New Roman" w:cs="Times New Roman"/>
          <w:sz w:val="28"/>
          <w:szCs w:val="28"/>
        </w:rPr>
        <w:t xml:space="preserve"> - </w:t>
      </w:r>
      <w:hyperlink w:anchor="P165" w:history="1">
        <w:r w:rsidRPr="007215F8">
          <w:rPr>
            <w:rFonts w:ascii="Times New Roman" w:hAnsi="Times New Roman" w:cs="Times New Roman"/>
            <w:sz w:val="28"/>
            <w:szCs w:val="28"/>
          </w:rPr>
          <w:t>29</w:t>
        </w:r>
      </w:hyperlink>
      <w:r w:rsidRPr="00A6541F">
        <w:rPr>
          <w:rFonts w:ascii="Times New Roman" w:hAnsi="Times New Roman" w:cs="Times New Roman"/>
          <w:sz w:val="28"/>
          <w:szCs w:val="28"/>
        </w:rPr>
        <w:t xml:space="preserve"> </w:t>
      </w:r>
      <w:r>
        <w:rPr>
          <w:rFonts w:ascii="Times New Roman" w:hAnsi="Times New Roman" w:cs="Times New Roman"/>
          <w:sz w:val="28"/>
          <w:szCs w:val="28"/>
        </w:rPr>
        <w:t>Порядка</w:t>
      </w:r>
      <w:r w:rsidRPr="00A6541F">
        <w:rPr>
          <w:rFonts w:ascii="Times New Roman" w:hAnsi="Times New Roman" w:cs="Times New Roman"/>
          <w:sz w:val="28"/>
          <w:szCs w:val="28"/>
        </w:rPr>
        <w:t xml:space="preserve">,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w:t>
      </w:r>
      <w:r w:rsidRPr="00A6541F">
        <w:rPr>
          <w:rFonts w:ascii="Times New Roman" w:hAnsi="Times New Roman" w:cs="Times New Roman"/>
          <w:sz w:val="28"/>
          <w:szCs w:val="28"/>
        </w:rPr>
        <w:lastRenderedPageBreak/>
        <w:t>иных периодических изданий, определяемых с учетом специфики деятельности учреждения, предусмотренной уставом учреждения.</w:t>
      </w:r>
      <w:proofErr w:type="gramEnd"/>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w:t>
      </w:r>
      <w:r w:rsidRPr="00A6541F">
        <w:rPr>
          <w:rFonts w:ascii="Times New Roman" w:hAnsi="Times New Roman" w:cs="Times New Roman"/>
          <w:sz w:val="28"/>
          <w:szCs w:val="28"/>
        </w:rPr>
        <w:t>. 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 производителей (изготовителей) указанных товаров, работ, услуг.</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Pr="00A6541F">
        <w:rPr>
          <w:rFonts w:ascii="Times New Roman" w:hAnsi="Times New Roman" w:cs="Times New Roman"/>
          <w:sz w:val="28"/>
          <w:szCs w:val="28"/>
        </w:rPr>
        <w:t>. 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w:t>
      </w:r>
      <w:r w:rsidRPr="00A6541F">
        <w:rPr>
          <w:rFonts w:ascii="Times New Roman" w:hAnsi="Times New Roman" w:cs="Times New Roman"/>
          <w:sz w:val="28"/>
          <w:szCs w:val="28"/>
        </w:rPr>
        <w:t>. Расчеты расходов на закупку товаров, работ, услуг должны соответствовать в части планируемых к заключению контрактов (договоров):</w:t>
      </w: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 xml:space="preserve">показателям плана закупок товаров, работ, услуг для обеспечения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w:t>
      </w:r>
      <w:hyperlink r:id="rId6" w:history="1">
        <w:r w:rsidRPr="007215F8">
          <w:rPr>
            <w:rFonts w:ascii="Times New Roman" w:hAnsi="Times New Roman" w:cs="Times New Roman"/>
            <w:sz w:val="28"/>
            <w:szCs w:val="28"/>
          </w:rPr>
          <w:t>законом</w:t>
        </w:r>
      </w:hyperlink>
      <w:r w:rsidRPr="00A6541F">
        <w:rPr>
          <w:rFonts w:ascii="Times New Roman" w:hAnsi="Times New Roman" w:cs="Times New Roman"/>
          <w:sz w:val="28"/>
          <w:szCs w:val="28"/>
        </w:rPr>
        <w:t xml:space="preserve"> от 5 апреля 2013 г. </w:t>
      </w:r>
      <w:r>
        <w:rPr>
          <w:rFonts w:ascii="Times New Roman" w:hAnsi="Times New Roman" w:cs="Times New Roman"/>
          <w:sz w:val="28"/>
          <w:szCs w:val="28"/>
        </w:rPr>
        <w:t>№</w:t>
      </w:r>
      <w:r w:rsidRPr="00A6541F">
        <w:rPr>
          <w:rFonts w:ascii="Times New Roman" w:hAnsi="Times New Roman" w:cs="Times New Roman"/>
          <w:sz w:val="28"/>
          <w:szCs w:val="28"/>
        </w:rPr>
        <w:t>44-ФЗ "О контрактной системе в сфере закупок товаров, работ, услуг для обеспечения государственных и муниципальных нужд";</w:t>
      </w: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 xml:space="preserve">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w:t>
      </w:r>
      <w:hyperlink r:id="rId7" w:history="1">
        <w:r w:rsidRPr="007215F8">
          <w:rPr>
            <w:rFonts w:ascii="Times New Roman" w:hAnsi="Times New Roman" w:cs="Times New Roman"/>
            <w:sz w:val="28"/>
            <w:szCs w:val="28"/>
          </w:rPr>
          <w:t>законом</w:t>
        </w:r>
      </w:hyperlink>
      <w:r w:rsidRPr="00A6541F">
        <w:rPr>
          <w:rFonts w:ascii="Times New Roman" w:hAnsi="Times New Roman" w:cs="Times New Roman"/>
          <w:sz w:val="28"/>
          <w:szCs w:val="28"/>
        </w:rPr>
        <w:t xml:space="preserve"> от 18 июля 2011 г. </w:t>
      </w:r>
      <w:r>
        <w:rPr>
          <w:rFonts w:ascii="Times New Roman" w:hAnsi="Times New Roman" w:cs="Times New Roman"/>
          <w:sz w:val="28"/>
          <w:szCs w:val="28"/>
        </w:rPr>
        <w:t>№</w:t>
      </w:r>
      <w:r w:rsidRPr="00A6541F">
        <w:rPr>
          <w:rFonts w:ascii="Times New Roman" w:hAnsi="Times New Roman" w:cs="Times New Roman"/>
          <w:sz w:val="28"/>
          <w:szCs w:val="28"/>
        </w:rPr>
        <w:t>223-ФЗ "О закупках товаров, работ, услуг отдельными видами юридических лиц".</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Pr="00A6541F">
        <w:rPr>
          <w:rFonts w:ascii="Times New Roman" w:hAnsi="Times New Roman" w:cs="Times New Roman"/>
          <w:sz w:val="28"/>
          <w:szCs w:val="28"/>
        </w:rPr>
        <w:t>. Расчет расходов на осуществление капитальных вложений:</w:t>
      </w: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816003" w:rsidRDefault="00816003" w:rsidP="00816003">
      <w:pPr>
        <w:pStyle w:val="ConsPlusNormal"/>
        <w:ind w:firstLine="540"/>
        <w:jc w:val="both"/>
        <w:rPr>
          <w:rFonts w:ascii="Times New Roman" w:hAnsi="Times New Roman" w:cs="Times New Roman"/>
          <w:sz w:val="28"/>
          <w:szCs w:val="28"/>
        </w:rPr>
      </w:pPr>
      <w:r w:rsidRPr="00A6541F">
        <w:rPr>
          <w:rFonts w:ascii="Times New Roman" w:hAnsi="Times New Roman" w:cs="Times New Roman"/>
          <w:sz w:val="28"/>
          <w:szCs w:val="28"/>
        </w:rPr>
        <w:t>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816003"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35</w:t>
      </w:r>
      <w:r w:rsidRPr="00A6541F">
        <w:rPr>
          <w:rFonts w:ascii="Times New Roman" w:hAnsi="Times New Roman" w:cs="Times New Roman"/>
          <w:sz w:val="28"/>
          <w:szCs w:val="28"/>
        </w:rPr>
        <w:t xml:space="preserve">. Расчеты расходов, связанных с выполнением учреждением </w:t>
      </w:r>
      <w:r>
        <w:rPr>
          <w:rFonts w:ascii="Times New Roman" w:hAnsi="Times New Roman" w:cs="Times New Roman"/>
          <w:sz w:val="28"/>
          <w:szCs w:val="28"/>
        </w:rPr>
        <w:t>муниципального</w:t>
      </w:r>
      <w:r w:rsidRPr="00A6541F">
        <w:rPr>
          <w:rFonts w:ascii="Times New Roman" w:hAnsi="Times New Roman" w:cs="Times New Roman"/>
          <w:sz w:val="28"/>
          <w:szCs w:val="28"/>
        </w:rPr>
        <w:t xml:space="preserve"> задания, могут осуществляться с превышением нормативных затрат, определенных в порядке, установленном </w:t>
      </w:r>
      <w:r>
        <w:rPr>
          <w:rFonts w:ascii="Times New Roman" w:hAnsi="Times New Roman" w:cs="Times New Roman"/>
          <w:sz w:val="28"/>
          <w:szCs w:val="28"/>
        </w:rPr>
        <w:t>А</w:t>
      </w:r>
      <w:r w:rsidRPr="00A6541F">
        <w:rPr>
          <w:rFonts w:ascii="Times New Roman" w:hAnsi="Times New Roman" w:cs="Times New Roman"/>
          <w:sz w:val="28"/>
          <w:szCs w:val="28"/>
        </w:rPr>
        <w:t>дминистрацией</w:t>
      </w:r>
      <w:r>
        <w:rPr>
          <w:rFonts w:ascii="Times New Roman" w:hAnsi="Times New Roman" w:cs="Times New Roman"/>
          <w:sz w:val="28"/>
          <w:szCs w:val="28"/>
        </w:rPr>
        <w:t xml:space="preserve"> города Волгодонска, </w:t>
      </w:r>
      <w:r w:rsidRPr="00A6541F">
        <w:rPr>
          <w:rFonts w:ascii="Times New Roman" w:hAnsi="Times New Roman" w:cs="Times New Roman"/>
          <w:sz w:val="28"/>
          <w:szCs w:val="28"/>
        </w:rPr>
        <w:t xml:space="preserve">в соответствии с </w:t>
      </w:r>
      <w:hyperlink r:id="rId8" w:history="1">
        <w:r w:rsidRPr="007215F8">
          <w:rPr>
            <w:rFonts w:ascii="Times New Roman" w:hAnsi="Times New Roman" w:cs="Times New Roman"/>
            <w:sz w:val="28"/>
            <w:szCs w:val="28"/>
          </w:rPr>
          <w:t>абзацем первым пункта 4 статьи 69.2</w:t>
        </w:r>
      </w:hyperlink>
      <w:r w:rsidRPr="007215F8">
        <w:rPr>
          <w:rFonts w:ascii="Times New Roman" w:hAnsi="Times New Roman" w:cs="Times New Roman"/>
          <w:sz w:val="28"/>
          <w:szCs w:val="28"/>
        </w:rPr>
        <w:t xml:space="preserve"> </w:t>
      </w:r>
      <w:r w:rsidRPr="00A6541F">
        <w:rPr>
          <w:rFonts w:ascii="Times New Roman" w:hAnsi="Times New Roman" w:cs="Times New Roman"/>
          <w:sz w:val="28"/>
          <w:szCs w:val="28"/>
        </w:rPr>
        <w:t>Бюджетно</w:t>
      </w:r>
      <w:r>
        <w:rPr>
          <w:rFonts w:ascii="Times New Roman" w:hAnsi="Times New Roman" w:cs="Times New Roman"/>
          <w:sz w:val="28"/>
          <w:szCs w:val="28"/>
        </w:rPr>
        <w:t>го кодекса Российской Федерации,</w:t>
      </w:r>
      <w:r w:rsidRPr="00A6541F">
        <w:rPr>
          <w:rFonts w:ascii="Times New Roman" w:hAnsi="Times New Roman" w:cs="Times New Roman"/>
          <w:sz w:val="28"/>
          <w:szCs w:val="28"/>
        </w:rPr>
        <w:t xml:space="preserve"> в пределах общего объема средств субсидии на финансовое обеспечение выполнения муниципального задания.</w:t>
      </w:r>
    </w:p>
    <w:p w:rsidR="00816003" w:rsidRPr="00A6541F" w:rsidRDefault="00816003" w:rsidP="008160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w:t>
      </w:r>
      <w:r w:rsidRPr="00A6541F">
        <w:rPr>
          <w:rFonts w:ascii="Times New Roman" w:hAnsi="Times New Roman" w:cs="Times New Roman"/>
          <w:sz w:val="28"/>
          <w:szCs w:val="28"/>
        </w:rPr>
        <w:t>. В случае,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r>
        <w:rPr>
          <w:sz w:val="28"/>
          <w:szCs w:val="28"/>
        </w:rPr>
        <w:t xml:space="preserve"> </w:t>
      </w:r>
      <w:r w:rsidRPr="00476F1B">
        <w:rPr>
          <w:rFonts w:ascii="Times New Roman" w:hAnsi="Times New Roman" w:cs="Times New Roman"/>
          <w:sz w:val="28"/>
          <w:szCs w:val="28"/>
        </w:rPr>
        <w:t>Подготовка обоснований (расчетов</w:t>
      </w:r>
      <w:r>
        <w:rPr>
          <w:rFonts w:ascii="Times New Roman" w:hAnsi="Times New Roman" w:cs="Times New Roman"/>
          <w:sz w:val="28"/>
          <w:szCs w:val="28"/>
        </w:rPr>
        <w:t>)</w:t>
      </w:r>
      <w:r w:rsidRPr="00476F1B">
        <w:rPr>
          <w:rFonts w:ascii="Times New Roman" w:hAnsi="Times New Roman" w:cs="Times New Roman"/>
          <w:sz w:val="28"/>
          <w:szCs w:val="28"/>
        </w:rPr>
        <w:t xml:space="preserve"> производится учреждением самостоятельно</w:t>
      </w:r>
      <w:r>
        <w:rPr>
          <w:rFonts w:ascii="Times New Roman" w:hAnsi="Times New Roman" w:cs="Times New Roman"/>
          <w:sz w:val="28"/>
          <w:szCs w:val="28"/>
        </w:rPr>
        <w:t>.</w:t>
      </w:r>
    </w:p>
    <w:p w:rsidR="00816003" w:rsidRPr="008506A3" w:rsidRDefault="00816003" w:rsidP="008506A3">
      <w:pPr>
        <w:pStyle w:val="a6"/>
        <w:spacing w:before="0" w:beforeAutospacing="0" w:after="0" w:afterAutospacing="0" w:line="230" w:lineRule="atLeast"/>
        <w:ind w:firstLine="432"/>
        <w:jc w:val="both"/>
        <w:rPr>
          <w:sz w:val="28"/>
          <w:szCs w:val="28"/>
          <w:highlight w:val="yellow"/>
        </w:rPr>
      </w:pPr>
      <w:r w:rsidRPr="008506A3">
        <w:rPr>
          <w:color w:val="000000" w:themeColor="text1"/>
          <w:sz w:val="28"/>
          <w:szCs w:val="28"/>
          <w:highlight w:val="yellow"/>
        </w:rPr>
        <w:t xml:space="preserve">37. </w:t>
      </w:r>
      <w:r w:rsidR="008506A3" w:rsidRPr="008506A3">
        <w:rPr>
          <w:color w:val="000000" w:themeColor="text1"/>
          <w:sz w:val="28"/>
          <w:szCs w:val="28"/>
          <w:highlight w:val="yellow"/>
        </w:rPr>
        <w:t>План у</w:t>
      </w:r>
      <w:r w:rsidRPr="008506A3">
        <w:rPr>
          <w:color w:val="000000" w:themeColor="text1"/>
          <w:sz w:val="28"/>
          <w:szCs w:val="28"/>
          <w:highlight w:val="yellow"/>
        </w:rPr>
        <w:t>тверждается директором учреждения не позднее 10 рабочих дней со дня заключения соглашения о порядке и условиях предоставлении субсидии на финансовое обеспечение выполнения муниципального задания на оказание муниципальных услуг (выполнение</w:t>
      </w:r>
      <w:r w:rsidR="008506A3" w:rsidRPr="008506A3">
        <w:rPr>
          <w:color w:val="000000" w:themeColor="text1"/>
          <w:sz w:val="28"/>
          <w:szCs w:val="28"/>
          <w:highlight w:val="yellow"/>
        </w:rPr>
        <w:t xml:space="preserve"> работ), но не позднее начала очередного финансового года.</w:t>
      </w:r>
    </w:p>
    <w:p w:rsidR="008506A3" w:rsidRDefault="008506A3" w:rsidP="008506A3">
      <w:pPr>
        <w:autoSpaceDE w:val="0"/>
        <w:autoSpaceDN w:val="0"/>
        <w:adjustRightInd w:val="0"/>
        <w:ind w:firstLine="540"/>
        <w:jc w:val="both"/>
        <w:rPr>
          <w:color w:val="000000" w:themeColor="text1"/>
          <w:sz w:val="28"/>
          <w:szCs w:val="28"/>
        </w:rPr>
      </w:pPr>
      <w:r w:rsidRPr="008506A3">
        <w:rPr>
          <w:color w:val="000000" w:themeColor="text1"/>
          <w:sz w:val="28"/>
          <w:szCs w:val="28"/>
          <w:highlight w:val="yellow"/>
        </w:rPr>
        <w:t>План с учетом изменений утверждается директором учреждения не позднее 10 рабочих дней со дня заключения дополнительного соглашения к соглашению о порядке и условиях предоставлении субсидии на финансовое обеспечение выполнения муниципального задания на оказание муниципальных услуг (выполнение работ).</w:t>
      </w:r>
    </w:p>
    <w:p w:rsidR="000B7C8D" w:rsidRPr="008506A3" w:rsidRDefault="000B7C8D" w:rsidP="000B7C8D">
      <w:pPr>
        <w:pStyle w:val="ConsPlusNormal"/>
        <w:ind w:firstLine="540"/>
        <w:jc w:val="both"/>
        <w:rPr>
          <w:color w:val="000000" w:themeColor="text1"/>
          <w:sz w:val="28"/>
          <w:szCs w:val="28"/>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 xml:space="preserve">редакции приказа от </w:t>
      </w:r>
      <w:r>
        <w:rPr>
          <w:rFonts w:ascii="Times New Roman" w:hAnsi="Times New Roman" w:cs="Times New Roman"/>
          <w:sz w:val="16"/>
          <w:szCs w:val="16"/>
        </w:rPr>
        <w:t>28</w:t>
      </w:r>
      <w:r w:rsidRPr="00900EA2">
        <w:rPr>
          <w:rFonts w:ascii="Times New Roman" w:hAnsi="Times New Roman" w:cs="Times New Roman"/>
          <w:sz w:val="16"/>
          <w:szCs w:val="16"/>
        </w:rPr>
        <w:t>.0</w:t>
      </w:r>
      <w:r>
        <w:rPr>
          <w:rFonts w:ascii="Times New Roman" w:hAnsi="Times New Roman" w:cs="Times New Roman"/>
          <w:sz w:val="16"/>
          <w:szCs w:val="16"/>
        </w:rPr>
        <w:t>4</w:t>
      </w:r>
      <w:r w:rsidRPr="00900EA2">
        <w:rPr>
          <w:rFonts w:ascii="Times New Roman" w:hAnsi="Times New Roman" w:cs="Times New Roman"/>
          <w:sz w:val="16"/>
          <w:szCs w:val="16"/>
        </w:rPr>
        <w:t>.202</w:t>
      </w:r>
      <w:r>
        <w:rPr>
          <w:rFonts w:ascii="Times New Roman" w:hAnsi="Times New Roman" w:cs="Times New Roman"/>
          <w:sz w:val="16"/>
          <w:szCs w:val="16"/>
        </w:rPr>
        <w:t>6</w:t>
      </w:r>
      <w:r w:rsidRPr="00900EA2">
        <w:rPr>
          <w:rFonts w:ascii="Times New Roman" w:hAnsi="Times New Roman" w:cs="Times New Roman"/>
          <w:sz w:val="16"/>
          <w:szCs w:val="16"/>
        </w:rPr>
        <w:t xml:space="preserve"> №</w:t>
      </w:r>
      <w:r>
        <w:rPr>
          <w:rFonts w:ascii="Times New Roman" w:hAnsi="Times New Roman" w:cs="Times New Roman"/>
          <w:sz w:val="16"/>
          <w:szCs w:val="16"/>
        </w:rPr>
        <w:t>55</w:t>
      </w:r>
    </w:p>
    <w:p w:rsidR="00816003" w:rsidRDefault="00816003" w:rsidP="00816003">
      <w:pPr>
        <w:autoSpaceDE w:val="0"/>
        <w:autoSpaceDN w:val="0"/>
        <w:adjustRightInd w:val="0"/>
        <w:spacing w:before="280"/>
        <w:ind w:firstLine="540"/>
        <w:jc w:val="both"/>
        <w:rPr>
          <w:sz w:val="28"/>
          <w:szCs w:val="28"/>
        </w:rPr>
      </w:pPr>
      <w:r>
        <w:rPr>
          <w:sz w:val="28"/>
          <w:szCs w:val="28"/>
        </w:rPr>
        <w:t xml:space="preserve"> </w:t>
      </w:r>
      <w:r w:rsidR="008506A3">
        <w:rPr>
          <w:sz w:val="28"/>
          <w:szCs w:val="28"/>
        </w:rPr>
        <w:t xml:space="preserve">В целях </w:t>
      </w:r>
      <w:r>
        <w:rPr>
          <w:sz w:val="28"/>
          <w:szCs w:val="28"/>
        </w:rPr>
        <w:t xml:space="preserve">внесения изменений в План составляется новый План, показатели которого не должны вступать в противоречие в части кассовых операций по выплатам, проведенным до внесения изменения в План, а также с показателями планов закупок. </w:t>
      </w:r>
    </w:p>
    <w:p w:rsidR="00816003" w:rsidRDefault="00816003" w:rsidP="00816003">
      <w:pPr>
        <w:autoSpaceDE w:val="0"/>
        <w:autoSpaceDN w:val="0"/>
        <w:adjustRightInd w:val="0"/>
        <w:spacing w:before="280"/>
        <w:ind w:firstLine="540"/>
        <w:jc w:val="both"/>
        <w:rPr>
          <w:sz w:val="28"/>
          <w:szCs w:val="28"/>
        </w:rPr>
      </w:pPr>
      <w:r>
        <w:rPr>
          <w:sz w:val="28"/>
          <w:szCs w:val="28"/>
        </w:rPr>
        <w:t>Внесение изменений в План, не связанных с внесением изменений в  областной закон об областном бюджете и/или решение о местном бюджете, осуществляется при наличии соответствующих обоснований и расчетов на величину измененных показателей.</w:t>
      </w:r>
    </w:p>
    <w:p w:rsidR="00816003" w:rsidRDefault="00816003" w:rsidP="00816003">
      <w:pPr>
        <w:pStyle w:val="ConsPlusNormal"/>
        <w:jc w:val="both"/>
        <w:outlineLvl w:val="1"/>
        <w:rPr>
          <w:rFonts w:ascii="Times New Roman" w:hAnsi="Times New Roman" w:cs="Times New Roman"/>
        </w:rPr>
      </w:pPr>
      <w:r w:rsidRPr="001111A1">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CC1C99" w:rsidRPr="00C67D3A" w:rsidRDefault="00816003" w:rsidP="00816003">
      <w:pPr>
        <w:pStyle w:val="ConsPlusNormal"/>
        <w:ind w:firstLine="540"/>
        <w:jc w:val="both"/>
        <w:rPr>
          <w:rFonts w:ascii="Times New Roman" w:hAnsi="Times New Roman" w:cs="Times New Roman"/>
          <w:sz w:val="28"/>
          <w:szCs w:val="28"/>
          <w:highlight w:val="yellow"/>
        </w:rPr>
      </w:pPr>
      <w:r w:rsidRPr="00C67D3A">
        <w:rPr>
          <w:rFonts w:ascii="Times New Roman" w:hAnsi="Times New Roman" w:cs="Times New Roman"/>
          <w:sz w:val="28"/>
          <w:szCs w:val="28"/>
          <w:highlight w:val="yellow"/>
        </w:rPr>
        <w:t xml:space="preserve">38. </w:t>
      </w:r>
      <w:r w:rsidR="00AB7D6F" w:rsidRPr="00C67D3A">
        <w:rPr>
          <w:rFonts w:ascii="Times New Roman" w:hAnsi="Times New Roman" w:cs="Times New Roman"/>
          <w:sz w:val="28"/>
          <w:szCs w:val="28"/>
          <w:highlight w:val="yellow"/>
        </w:rPr>
        <w:t>План</w:t>
      </w:r>
      <w:r w:rsidR="00CC1C99" w:rsidRPr="00C67D3A">
        <w:rPr>
          <w:rFonts w:ascii="Times New Roman" w:hAnsi="Times New Roman" w:cs="Times New Roman"/>
          <w:sz w:val="28"/>
          <w:szCs w:val="28"/>
          <w:highlight w:val="yellow"/>
        </w:rPr>
        <w:t xml:space="preserve"> (План с учетом изменений)</w:t>
      </w:r>
      <w:r w:rsidR="00AB7D6F" w:rsidRPr="00C67D3A">
        <w:rPr>
          <w:rFonts w:ascii="Times New Roman" w:hAnsi="Times New Roman" w:cs="Times New Roman"/>
          <w:sz w:val="28"/>
          <w:szCs w:val="28"/>
          <w:highlight w:val="yellow"/>
        </w:rPr>
        <w:t xml:space="preserve"> учреждением размещается посредством электронного документа «План ФХД» в системе «</w:t>
      </w:r>
      <w:proofErr w:type="spellStart"/>
      <w:r w:rsidR="00AB7D6F" w:rsidRPr="00C67D3A">
        <w:rPr>
          <w:rFonts w:ascii="Times New Roman" w:hAnsi="Times New Roman" w:cs="Times New Roman"/>
          <w:sz w:val="28"/>
          <w:szCs w:val="28"/>
          <w:highlight w:val="yellow"/>
        </w:rPr>
        <w:t>АЦК-Планирование</w:t>
      </w:r>
      <w:proofErr w:type="spellEnd"/>
      <w:r w:rsidR="00AB7D6F" w:rsidRPr="00C67D3A">
        <w:rPr>
          <w:rFonts w:ascii="Times New Roman" w:hAnsi="Times New Roman" w:cs="Times New Roman"/>
          <w:sz w:val="28"/>
          <w:szCs w:val="28"/>
          <w:highlight w:val="yellow"/>
        </w:rPr>
        <w:t>»</w:t>
      </w:r>
      <w:r w:rsidR="00CC1C99" w:rsidRPr="00C67D3A">
        <w:rPr>
          <w:rFonts w:ascii="Times New Roman" w:hAnsi="Times New Roman" w:cs="Times New Roman"/>
          <w:sz w:val="28"/>
          <w:szCs w:val="28"/>
          <w:highlight w:val="yellow"/>
        </w:rPr>
        <w:t>.</w:t>
      </w:r>
    </w:p>
    <w:p w:rsidR="00CC1C99" w:rsidRPr="00C67D3A" w:rsidRDefault="00CC1C99" w:rsidP="00816003">
      <w:pPr>
        <w:pStyle w:val="ConsPlusNormal"/>
        <w:ind w:firstLine="540"/>
        <w:jc w:val="both"/>
        <w:rPr>
          <w:rFonts w:ascii="Times New Roman" w:hAnsi="Times New Roman" w:cs="Times New Roman"/>
          <w:sz w:val="28"/>
          <w:szCs w:val="28"/>
          <w:highlight w:val="yellow"/>
        </w:rPr>
      </w:pPr>
      <w:r w:rsidRPr="00C67D3A">
        <w:rPr>
          <w:rFonts w:ascii="Times New Roman" w:hAnsi="Times New Roman" w:cs="Times New Roman"/>
          <w:sz w:val="28"/>
          <w:szCs w:val="28"/>
          <w:highlight w:val="yellow"/>
        </w:rPr>
        <w:t xml:space="preserve"> Департамент в течение 5 рабочих дней осуществляет согласование  и утверждение показателей Плана в системе «</w:t>
      </w:r>
      <w:proofErr w:type="spellStart"/>
      <w:r w:rsidRPr="00C67D3A">
        <w:rPr>
          <w:rFonts w:ascii="Times New Roman" w:hAnsi="Times New Roman" w:cs="Times New Roman"/>
          <w:sz w:val="28"/>
          <w:szCs w:val="28"/>
          <w:highlight w:val="yellow"/>
        </w:rPr>
        <w:t>АЦК-Планирование</w:t>
      </w:r>
      <w:proofErr w:type="spellEnd"/>
      <w:r w:rsidRPr="00C67D3A">
        <w:rPr>
          <w:rFonts w:ascii="Times New Roman" w:hAnsi="Times New Roman" w:cs="Times New Roman"/>
          <w:sz w:val="28"/>
          <w:szCs w:val="28"/>
          <w:highlight w:val="yellow"/>
        </w:rPr>
        <w:t xml:space="preserve">», доводя документ до статуса «Утвержден». </w:t>
      </w:r>
    </w:p>
    <w:p w:rsidR="00CC1C99" w:rsidRPr="00C67D3A" w:rsidRDefault="00CC1C99" w:rsidP="00816003">
      <w:pPr>
        <w:pStyle w:val="ConsPlusNormal"/>
        <w:ind w:firstLine="540"/>
        <w:jc w:val="both"/>
        <w:rPr>
          <w:rFonts w:ascii="Times New Roman" w:hAnsi="Times New Roman" w:cs="Times New Roman"/>
          <w:sz w:val="28"/>
          <w:szCs w:val="28"/>
          <w:highlight w:val="yellow"/>
        </w:rPr>
      </w:pPr>
      <w:r w:rsidRPr="00C67D3A">
        <w:rPr>
          <w:rFonts w:ascii="Times New Roman" w:hAnsi="Times New Roman" w:cs="Times New Roman"/>
          <w:sz w:val="28"/>
          <w:szCs w:val="28"/>
          <w:highlight w:val="yellow"/>
        </w:rPr>
        <w:t>В случае наличия замечаний и ошибок Департамент переводит документ в статус</w:t>
      </w:r>
      <w:r w:rsidR="00EF3D7B">
        <w:rPr>
          <w:rFonts w:ascii="Times New Roman" w:hAnsi="Times New Roman" w:cs="Times New Roman"/>
          <w:sz w:val="28"/>
          <w:szCs w:val="28"/>
          <w:highlight w:val="yellow"/>
        </w:rPr>
        <w:t xml:space="preserve"> «Отказан».</w:t>
      </w:r>
    </w:p>
    <w:p w:rsidR="00CC1C99" w:rsidRPr="00C67D3A" w:rsidRDefault="00CC1C99" w:rsidP="00816003">
      <w:pPr>
        <w:pStyle w:val="ConsPlusNormal"/>
        <w:ind w:firstLine="540"/>
        <w:jc w:val="both"/>
        <w:rPr>
          <w:rFonts w:ascii="Times New Roman" w:hAnsi="Times New Roman" w:cs="Times New Roman"/>
          <w:sz w:val="28"/>
          <w:szCs w:val="28"/>
          <w:highlight w:val="yellow"/>
        </w:rPr>
      </w:pPr>
      <w:r w:rsidRPr="00C67D3A">
        <w:rPr>
          <w:rFonts w:ascii="Times New Roman" w:hAnsi="Times New Roman" w:cs="Times New Roman"/>
          <w:sz w:val="28"/>
          <w:szCs w:val="28"/>
          <w:highlight w:val="yellow"/>
        </w:rPr>
        <w:t>Учреждение устраняет замечания в течение одного рабочего дня и направляет План на согласование.</w:t>
      </w:r>
    </w:p>
    <w:p w:rsidR="00CC1C99" w:rsidRDefault="00CC1C99" w:rsidP="00816003">
      <w:pPr>
        <w:pStyle w:val="ConsPlusNormal"/>
        <w:ind w:firstLine="540"/>
        <w:jc w:val="both"/>
        <w:rPr>
          <w:rFonts w:ascii="Times New Roman" w:hAnsi="Times New Roman" w:cs="Times New Roman"/>
          <w:sz w:val="28"/>
          <w:szCs w:val="28"/>
          <w:highlight w:val="yellow"/>
        </w:rPr>
      </w:pPr>
      <w:r w:rsidRPr="00C67D3A">
        <w:rPr>
          <w:rFonts w:ascii="Times New Roman" w:hAnsi="Times New Roman" w:cs="Times New Roman"/>
          <w:sz w:val="28"/>
          <w:szCs w:val="28"/>
          <w:highlight w:val="yellow"/>
        </w:rPr>
        <w:t xml:space="preserve">После утверждения Плана (Плана с учетом изменений) учреждение предоставляет утвержденный руководителем учреждения документ в </w:t>
      </w:r>
      <w:r w:rsidRPr="00C67D3A">
        <w:rPr>
          <w:rFonts w:ascii="Times New Roman" w:hAnsi="Times New Roman" w:cs="Times New Roman"/>
          <w:sz w:val="28"/>
          <w:szCs w:val="28"/>
          <w:highlight w:val="yellow"/>
        </w:rPr>
        <w:lastRenderedPageBreak/>
        <w:t>бумажном виде.</w:t>
      </w:r>
    </w:p>
    <w:p w:rsidR="000B7C8D" w:rsidRPr="008506A3" w:rsidRDefault="000B7C8D" w:rsidP="000B7C8D">
      <w:pPr>
        <w:pStyle w:val="ConsPlusNormal"/>
        <w:ind w:firstLine="540"/>
        <w:jc w:val="both"/>
        <w:rPr>
          <w:color w:val="000000" w:themeColor="text1"/>
          <w:sz w:val="28"/>
          <w:szCs w:val="28"/>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 xml:space="preserve">редакции приказа от </w:t>
      </w:r>
      <w:r>
        <w:rPr>
          <w:rFonts w:ascii="Times New Roman" w:hAnsi="Times New Roman" w:cs="Times New Roman"/>
          <w:sz w:val="16"/>
          <w:szCs w:val="16"/>
        </w:rPr>
        <w:t>28</w:t>
      </w:r>
      <w:r w:rsidRPr="00900EA2">
        <w:rPr>
          <w:rFonts w:ascii="Times New Roman" w:hAnsi="Times New Roman" w:cs="Times New Roman"/>
          <w:sz w:val="16"/>
          <w:szCs w:val="16"/>
        </w:rPr>
        <w:t>.0</w:t>
      </w:r>
      <w:r>
        <w:rPr>
          <w:rFonts w:ascii="Times New Roman" w:hAnsi="Times New Roman" w:cs="Times New Roman"/>
          <w:sz w:val="16"/>
          <w:szCs w:val="16"/>
        </w:rPr>
        <w:t>4</w:t>
      </w:r>
      <w:r w:rsidRPr="00900EA2">
        <w:rPr>
          <w:rFonts w:ascii="Times New Roman" w:hAnsi="Times New Roman" w:cs="Times New Roman"/>
          <w:sz w:val="16"/>
          <w:szCs w:val="16"/>
        </w:rPr>
        <w:t>.202</w:t>
      </w:r>
      <w:r>
        <w:rPr>
          <w:rFonts w:ascii="Times New Roman" w:hAnsi="Times New Roman" w:cs="Times New Roman"/>
          <w:sz w:val="16"/>
          <w:szCs w:val="16"/>
        </w:rPr>
        <w:t>6</w:t>
      </w:r>
      <w:r w:rsidRPr="00900EA2">
        <w:rPr>
          <w:rFonts w:ascii="Times New Roman" w:hAnsi="Times New Roman" w:cs="Times New Roman"/>
          <w:sz w:val="16"/>
          <w:szCs w:val="16"/>
        </w:rPr>
        <w:t xml:space="preserve"> №</w:t>
      </w:r>
      <w:r>
        <w:rPr>
          <w:rFonts w:ascii="Times New Roman" w:hAnsi="Times New Roman" w:cs="Times New Roman"/>
          <w:sz w:val="16"/>
          <w:szCs w:val="16"/>
        </w:rPr>
        <w:t>55</w:t>
      </w:r>
    </w:p>
    <w:p w:rsidR="000B7C8D" w:rsidRPr="00C67D3A" w:rsidRDefault="000B7C8D" w:rsidP="00816003">
      <w:pPr>
        <w:pStyle w:val="ConsPlusNormal"/>
        <w:ind w:firstLine="540"/>
        <w:jc w:val="both"/>
        <w:rPr>
          <w:rFonts w:ascii="Times New Roman" w:hAnsi="Times New Roman" w:cs="Times New Roman"/>
          <w:sz w:val="28"/>
          <w:szCs w:val="28"/>
          <w:highlight w:val="yellow"/>
        </w:rPr>
      </w:pPr>
    </w:p>
    <w:p w:rsidR="00C67D3A" w:rsidRDefault="00C67D3A" w:rsidP="00C67D3A">
      <w:pPr>
        <w:pStyle w:val="a6"/>
        <w:spacing w:before="0" w:beforeAutospacing="0" w:after="0" w:afterAutospacing="0" w:line="230" w:lineRule="atLeast"/>
        <w:ind w:firstLine="432"/>
        <w:jc w:val="both"/>
        <w:rPr>
          <w:sz w:val="28"/>
          <w:szCs w:val="28"/>
        </w:rPr>
      </w:pPr>
      <w:r w:rsidRPr="00C67D3A">
        <w:rPr>
          <w:sz w:val="28"/>
          <w:szCs w:val="28"/>
          <w:highlight w:val="yellow"/>
        </w:rPr>
        <w:t xml:space="preserve">39. Департамент осуществляет </w:t>
      </w:r>
      <w:proofErr w:type="gramStart"/>
      <w:r w:rsidRPr="00C67D3A">
        <w:rPr>
          <w:sz w:val="28"/>
          <w:szCs w:val="28"/>
          <w:highlight w:val="yellow"/>
        </w:rPr>
        <w:t>контроль за</w:t>
      </w:r>
      <w:proofErr w:type="gramEnd"/>
      <w:r w:rsidRPr="00C67D3A">
        <w:rPr>
          <w:sz w:val="28"/>
          <w:szCs w:val="28"/>
          <w:highlight w:val="yellow"/>
        </w:rPr>
        <w:t xml:space="preserve"> выполнением учреждением Плана.</w:t>
      </w:r>
    </w:p>
    <w:p w:rsidR="000B7C8D" w:rsidRPr="008506A3" w:rsidRDefault="000B7C8D" w:rsidP="000B7C8D">
      <w:pPr>
        <w:pStyle w:val="ConsPlusNormal"/>
        <w:ind w:firstLine="540"/>
        <w:jc w:val="both"/>
        <w:rPr>
          <w:color w:val="000000" w:themeColor="text1"/>
          <w:sz w:val="28"/>
          <w:szCs w:val="28"/>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 xml:space="preserve">редакции приказа от </w:t>
      </w:r>
      <w:r>
        <w:rPr>
          <w:rFonts w:ascii="Times New Roman" w:hAnsi="Times New Roman" w:cs="Times New Roman"/>
          <w:sz w:val="16"/>
          <w:szCs w:val="16"/>
        </w:rPr>
        <w:t>28</w:t>
      </w:r>
      <w:r w:rsidRPr="00900EA2">
        <w:rPr>
          <w:rFonts w:ascii="Times New Roman" w:hAnsi="Times New Roman" w:cs="Times New Roman"/>
          <w:sz w:val="16"/>
          <w:szCs w:val="16"/>
        </w:rPr>
        <w:t>.0</w:t>
      </w:r>
      <w:r>
        <w:rPr>
          <w:rFonts w:ascii="Times New Roman" w:hAnsi="Times New Roman" w:cs="Times New Roman"/>
          <w:sz w:val="16"/>
          <w:szCs w:val="16"/>
        </w:rPr>
        <w:t>4</w:t>
      </w:r>
      <w:r w:rsidRPr="00900EA2">
        <w:rPr>
          <w:rFonts w:ascii="Times New Roman" w:hAnsi="Times New Roman" w:cs="Times New Roman"/>
          <w:sz w:val="16"/>
          <w:szCs w:val="16"/>
        </w:rPr>
        <w:t>.202</w:t>
      </w:r>
      <w:r>
        <w:rPr>
          <w:rFonts w:ascii="Times New Roman" w:hAnsi="Times New Roman" w:cs="Times New Roman"/>
          <w:sz w:val="16"/>
          <w:szCs w:val="16"/>
        </w:rPr>
        <w:t>6</w:t>
      </w:r>
      <w:r w:rsidRPr="00900EA2">
        <w:rPr>
          <w:rFonts w:ascii="Times New Roman" w:hAnsi="Times New Roman" w:cs="Times New Roman"/>
          <w:sz w:val="16"/>
          <w:szCs w:val="16"/>
        </w:rPr>
        <w:t xml:space="preserve"> №</w:t>
      </w:r>
      <w:r>
        <w:rPr>
          <w:rFonts w:ascii="Times New Roman" w:hAnsi="Times New Roman" w:cs="Times New Roman"/>
          <w:sz w:val="16"/>
          <w:szCs w:val="16"/>
        </w:rPr>
        <w:t>55</w:t>
      </w:r>
    </w:p>
    <w:p w:rsidR="000B7C8D" w:rsidRPr="00C67D3A" w:rsidRDefault="000B7C8D" w:rsidP="00C67D3A">
      <w:pPr>
        <w:pStyle w:val="a6"/>
        <w:spacing w:before="0" w:beforeAutospacing="0" w:after="0" w:afterAutospacing="0" w:line="230" w:lineRule="atLeast"/>
        <w:ind w:firstLine="432"/>
        <w:jc w:val="both"/>
        <w:rPr>
          <w:sz w:val="28"/>
          <w:szCs w:val="28"/>
        </w:rPr>
      </w:pPr>
    </w:p>
    <w:p w:rsidR="00C67D3A" w:rsidRDefault="00C67D3A" w:rsidP="00816003">
      <w:pPr>
        <w:pStyle w:val="ConsPlusNormal"/>
        <w:ind w:firstLine="540"/>
        <w:jc w:val="both"/>
        <w:rPr>
          <w:rFonts w:ascii="Times New Roman" w:hAnsi="Times New Roman" w:cs="Times New Roman"/>
          <w:sz w:val="28"/>
          <w:szCs w:val="28"/>
        </w:rPr>
      </w:pPr>
    </w:p>
    <w:p w:rsidR="00816003" w:rsidRDefault="00816003" w:rsidP="00816003">
      <w:pPr>
        <w:pStyle w:val="ConsPlusNormal"/>
        <w:jc w:val="both"/>
        <w:outlineLvl w:val="1"/>
        <w:rPr>
          <w:rFonts w:ascii="Times New Roman" w:hAnsi="Times New Roman" w:cs="Times New Roman"/>
          <w:sz w:val="28"/>
          <w:szCs w:val="28"/>
        </w:rPr>
      </w:pPr>
    </w:p>
    <w:p w:rsidR="000B7C8D" w:rsidRDefault="000B7C8D" w:rsidP="00816003">
      <w:pPr>
        <w:pStyle w:val="ConsPlusNormal"/>
        <w:jc w:val="both"/>
        <w:outlineLvl w:val="1"/>
        <w:rPr>
          <w:rFonts w:ascii="Times New Roman" w:hAnsi="Times New Roman" w:cs="Times New Roman"/>
        </w:rPr>
      </w:pPr>
    </w:p>
    <w:p w:rsidR="00816003" w:rsidRDefault="00816003" w:rsidP="00816003">
      <w:pPr>
        <w:pStyle w:val="ConsPlusNormal"/>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Pr="00804BE8"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Pr="0030271F" w:rsidRDefault="00816003" w:rsidP="00816003">
      <w:pPr>
        <w:pStyle w:val="ConsPlusNormal"/>
        <w:ind w:left="7788" w:firstLine="9"/>
        <w:jc w:val="right"/>
        <w:outlineLvl w:val="1"/>
        <w:rPr>
          <w:rFonts w:ascii="Times New Roman" w:hAnsi="Times New Roman" w:cs="Times New Roman"/>
        </w:rPr>
      </w:pPr>
      <w:r w:rsidRPr="0030271F">
        <w:rPr>
          <w:rFonts w:ascii="Times New Roman" w:hAnsi="Times New Roman" w:cs="Times New Roman"/>
        </w:rPr>
        <w:t>Приложение</w:t>
      </w:r>
      <w:r>
        <w:rPr>
          <w:rFonts w:ascii="Times New Roman" w:hAnsi="Times New Roman" w:cs="Times New Roman"/>
        </w:rPr>
        <w:t xml:space="preserve"> 1</w:t>
      </w:r>
    </w:p>
    <w:p w:rsidR="00816003" w:rsidRPr="0030271F" w:rsidRDefault="00816003" w:rsidP="00816003">
      <w:pPr>
        <w:pStyle w:val="ConsPlusNormal"/>
        <w:ind w:left="4236"/>
        <w:jc w:val="right"/>
        <w:rPr>
          <w:rFonts w:ascii="Times New Roman" w:hAnsi="Times New Roman" w:cs="Times New Roman"/>
        </w:rPr>
      </w:pPr>
      <w:r w:rsidRPr="0030271F">
        <w:rPr>
          <w:rFonts w:ascii="Times New Roman" w:hAnsi="Times New Roman" w:cs="Times New Roman"/>
        </w:rPr>
        <w:t xml:space="preserve">             </w:t>
      </w:r>
      <w:r w:rsidRPr="0030271F">
        <w:rPr>
          <w:rFonts w:ascii="Times New Roman" w:hAnsi="Times New Roman" w:cs="Times New Roman"/>
        </w:rPr>
        <w:tab/>
        <w:t xml:space="preserve"> к Порядку составления</w:t>
      </w:r>
    </w:p>
    <w:p w:rsidR="00816003" w:rsidRPr="0030271F" w:rsidRDefault="00816003" w:rsidP="00816003">
      <w:pPr>
        <w:pStyle w:val="ConsPlusNormal"/>
        <w:ind w:left="4944"/>
        <w:jc w:val="right"/>
        <w:rPr>
          <w:rFonts w:ascii="Times New Roman" w:hAnsi="Times New Roman" w:cs="Times New Roman"/>
        </w:rPr>
      </w:pPr>
      <w:r w:rsidRPr="0030271F">
        <w:rPr>
          <w:rFonts w:ascii="Times New Roman" w:hAnsi="Times New Roman" w:cs="Times New Roman"/>
        </w:rPr>
        <w:t>и утверждения плана</w:t>
      </w:r>
    </w:p>
    <w:p w:rsidR="00816003" w:rsidRPr="0030271F" w:rsidRDefault="00816003" w:rsidP="00816003">
      <w:pPr>
        <w:pStyle w:val="ConsPlusNormal"/>
        <w:ind w:left="4944"/>
        <w:jc w:val="right"/>
        <w:rPr>
          <w:rFonts w:ascii="Times New Roman" w:hAnsi="Times New Roman" w:cs="Times New Roman"/>
        </w:rPr>
      </w:pPr>
      <w:r w:rsidRPr="0030271F">
        <w:rPr>
          <w:rFonts w:ascii="Times New Roman" w:hAnsi="Times New Roman" w:cs="Times New Roman"/>
        </w:rPr>
        <w:t>финансово-хозяйственной деятельности</w:t>
      </w:r>
    </w:p>
    <w:p w:rsidR="00816003" w:rsidRPr="0030271F" w:rsidRDefault="00816003" w:rsidP="00816003">
      <w:pPr>
        <w:pStyle w:val="ConsPlusNormal"/>
        <w:ind w:left="5664"/>
        <w:jc w:val="right"/>
        <w:rPr>
          <w:rFonts w:ascii="Times New Roman" w:hAnsi="Times New Roman" w:cs="Times New Roman"/>
        </w:rPr>
      </w:pPr>
      <w:r>
        <w:rPr>
          <w:rFonts w:ascii="Times New Roman" w:hAnsi="Times New Roman" w:cs="Times New Roman"/>
        </w:rPr>
        <w:t>муниципального учреждения</w:t>
      </w:r>
      <w:r w:rsidRPr="0030271F">
        <w:rPr>
          <w:rFonts w:ascii="Times New Roman" w:hAnsi="Times New Roman" w:cs="Times New Roman"/>
        </w:rPr>
        <w:t xml:space="preserve">                                                          «Центр социального обслуживания граждан пожилого возраста и инвалидов № 1 г. Волгодонска», утвержденному приказом</w:t>
      </w:r>
    </w:p>
    <w:p w:rsidR="00816003" w:rsidRPr="0030271F" w:rsidRDefault="00816003" w:rsidP="00816003">
      <w:pPr>
        <w:pStyle w:val="ConsPlusNormal"/>
        <w:jc w:val="right"/>
        <w:rPr>
          <w:rFonts w:ascii="Times New Roman" w:hAnsi="Times New Roman" w:cs="Times New Roman"/>
        </w:rPr>
      </w:pPr>
      <w:r w:rsidRPr="0030271F">
        <w:rPr>
          <w:rFonts w:ascii="Times New Roman" w:hAnsi="Times New Roman" w:cs="Times New Roman"/>
        </w:rPr>
        <w:t>ДТиСР г. Волгодонска</w:t>
      </w:r>
    </w:p>
    <w:p w:rsidR="00816003" w:rsidRPr="0030271F" w:rsidRDefault="00816003" w:rsidP="00816003">
      <w:pPr>
        <w:pStyle w:val="ConsPlusNormal"/>
        <w:jc w:val="right"/>
        <w:rPr>
          <w:rFonts w:ascii="Times New Roman" w:hAnsi="Times New Roman" w:cs="Times New Roman"/>
        </w:rPr>
      </w:pPr>
      <w:r w:rsidRPr="0030271F">
        <w:rPr>
          <w:rFonts w:ascii="Times New Roman" w:hAnsi="Times New Roman" w:cs="Times New Roman"/>
        </w:rPr>
        <w:t>от  21.11. 2019 г. №255</w:t>
      </w:r>
    </w:p>
    <w:p w:rsidR="00816003" w:rsidRPr="0030271F" w:rsidRDefault="00816003" w:rsidP="00816003">
      <w:pPr>
        <w:pStyle w:val="ConsPlusNormal"/>
        <w:jc w:val="right"/>
        <w:rPr>
          <w:rFonts w:ascii="Times New Roman" w:hAnsi="Times New Roman" w:cs="Times New Roman"/>
        </w:rPr>
      </w:pPr>
    </w:p>
    <w:p w:rsidR="00816003" w:rsidRPr="0030271F" w:rsidRDefault="00816003" w:rsidP="00816003">
      <w:pPr>
        <w:pStyle w:val="ConsPlusNormal"/>
        <w:jc w:val="both"/>
        <w:rPr>
          <w:rFonts w:ascii="Times New Roman" w:hAnsi="Times New Roman" w:cs="Times New Roman"/>
        </w:rPr>
      </w:pPr>
    </w:p>
    <w:p w:rsidR="00816003" w:rsidRPr="0030756D" w:rsidRDefault="00816003" w:rsidP="00816003">
      <w:pPr>
        <w:pStyle w:val="ConsPlusNonformat"/>
        <w:jc w:val="center"/>
        <w:rPr>
          <w:rFonts w:ascii="Times New Roman" w:hAnsi="Times New Roman" w:cs="Times New Roman"/>
          <w:sz w:val="28"/>
          <w:szCs w:val="28"/>
        </w:rPr>
      </w:pPr>
      <w:r>
        <w:rPr>
          <w:rFonts w:ascii="Times New Roman" w:hAnsi="Times New Roman" w:cs="Times New Roman"/>
        </w:rPr>
        <w:t xml:space="preserve">                                                                                            </w:t>
      </w:r>
      <w:r w:rsidRPr="0030756D">
        <w:rPr>
          <w:rFonts w:ascii="Times New Roman" w:hAnsi="Times New Roman" w:cs="Times New Roman"/>
          <w:sz w:val="28"/>
          <w:szCs w:val="28"/>
        </w:rPr>
        <w:t>Утверждаю</w:t>
      </w:r>
    </w:p>
    <w:p w:rsidR="00816003" w:rsidRPr="0030271F" w:rsidRDefault="00816003" w:rsidP="00816003">
      <w:pPr>
        <w:pStyle w:val="ConsPlusNonformat"/>
        <w:jc w:val="right"/>
        <w:rPr>
          <w:rFonts w:ascii="Times New Roman" w:hAnsi="Times New Roman" w:cs="Times New Roman"/>
        </w:rPr>
      </w:pPr>
      <w:r w:rsidRPr="0030271F">
        <w:rPr>
          <w:rFonts w:ascii="Times New Roman" w:hAnsi="Times New Roman" w:cs="Times New Roman"/>
        </w:rPr>
        <w:t xml:space="preserve">                             _____________________________________________</w:t>
      </w:r>
    </w:p>
    <w:p w:rsidR="00816003" w:rsidRPr="0030756D" w:rsidRDefault="00816003" w:rsidP="00816003">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30756D">
        <w:rPr>
          <w:rFonts w:ascii="Times New Roman" w:hAnsi="Times New Roman" w:cs="Times New Roman"/>
          <w:sz w:val="28"/>
          <w:szCs w:val="28"/>
          <w:vertAlign w:val="superscript"/>
        </w:rPr>
        <w:t>(наименование должности уполномоченного лица)</w:t>
      </w:r>
    </w:p>
    <w:p w:rsidR="00816003" w:rsidRPr="0030271F" w:rsidRDefault="00816003" w:rsidP="00816003">
      <w:pPr>
        <w:pStyle w:val="ConsPlusNonformat"/>
        <w:jc w:val="right"/>
        <w:rPr>
          <w:rFonts w:ascii="Times New Roman" w:hAnsi="Times New Roman" w:cs="Times New Roman"/>
        </w:rPr>
      </w:pPr>
      <w:r>
        <w:rPr>
          <w:rFonts w:ascii="Times New Roman" w:hAnsi="Times New Roman" w:cs="Times New Roman"/>
        </w:rPr>
        <w:t xml:space="preserve">                           </w:t>
      </w:r>
      <w:r w:rsidRPr="0030271F">
        <w:rPr>
          <w:rFonts w:ascii="Times New Roman" w:hAnsi="Times New Roman" w:cs="Times New Roman"/>
        </w:rPr>
        <w:t>_____________________________________________</w:t>
      </w:r>
    </w:p>
    <w:p w:rsidR="00816003" w:rsidRPr="0030756D" w:rsidRDefault="00816003" w:rsidP="00816003">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30756D">
        <w:rPr>
          <w:rFonts w:ascii="Times New Roman" w:hAnsi="Times New Roman" w:cs="Times New Roman"/>
          <w:sz w:val="28"/>
          <w:szCs w:val="28"/>
          <w:vertAlign w:val="superscript"/>
        </w:rPr>
        <w:t xml:space="preserve">                     (наименование учреждения)</w:t>
      </w:r>
    </w:p>
    <w:p w:rsidR="00816003" w:rsidRPr="0030271F" w:rsidRDefault="00816003" w:rsidP="00816003">
      <w:pPr>
        <w:pStyle w:val="ConsPlusNonformat"/>
        <w:jc w:val="right"/>
        <w:rPr>
          <w:rFonts w:ascii="Times New Roman" w:hAnsi="Times New Roman" w:cs="Times New Roman"/>
        </w:rPr>
      </w:pPr>
      <w:r w:rsidRPr="0030271F">
        <w:rPr>
          <w:rFonts w:ascii="Times New Roman" w:hAnsi="Times New Roman" w:cs="Times New Roman"/>
        </w:rPr>
        <w:t xml:space="preserve">                           </w:t>
      </w:r>
      <w:r>
        <w:rPr>
          <w:rFonts w:ascii="Times New Roman" w:hAnsi="Times New Roman" w:cs="Times New Roman"/>
        </w:rPr>
        <w:t>_</w:t>
      </w:r>
      <w:r w:rsidRPr="0030271F">
        <w:rPr>
          <w:rFonts w:ascii="Times New Roman" w:hAnsi="Times New Roman" w:cs="Times New Roman"/>
        </w:rPr>
        <w:t>_____________</w:t>
      </w:r>
      <w:r>
        <w:rPr>
          <w:rFonts w:ascii="Times New Roman" w:hAnsi="Times New Roman" w:cs="Times New Roman"/>
        </w:rPr>
        <w:t xml:space="preserve">  </w:t>
      </w:r>
      <w:r w:rsidRPr="0030271F">
        <w:rPr>
          <w:rFonts w:ascii="Times New Roman" w:hAnsi="Times New Roman" w:cs="Times New Roman"/>
        </w:rPr>
        <w:t xml:space="preserve">  _____________________________</w:t>
      </w:r>
    </w:p>
    <w:p w:rsidR="00816003" w:rsidRPr="0030756D" w:rsidRDefault="00816003" w:rsidP="00816003">
      <w:pPr>
        <w:pStyle w:val="ConsPlusNonformat"/>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30756D">
        <w:rPr>
          <w:rFonts w:ascii="Times New Roman" w:hAnsi="Times New Roman" w:cs="Times New Roman"/>
          <w:sz w:val="28"/>
          <w:szCs w:val="28"/>
          <w:vertAlign w:val="superscript"/>
        </w:rPr>
        <w:t xml:space="preserve">(подпись)    </w:t>
      </w:r>
      <w:r>
        <w:rPr>
          <w:rFonts w:ascii="Times New Roman" w:hAnsi="Times New Roman" w:cs="Times New Roman"/>
          <w:sz w:val="28"/>
          <w:szCs w:val="28"/>
          <w:vertAlign w:val="superscript"/>
        </w:rPr>
        <w:t xml:space="preserve">                   </w:t>
      </w:r>
      <w:r w:rsidRPr="0030756D">
        <w:rPr>
          <w:rFonts w:ascii="Times New Roman" w:hAnsi="Times New Roman" w:cs="Times New Roman"/>
          <w:sz w:val="28"/>
          <w:szCs w:val="28"/>
          <w:vertAlign w:val="superscript"/>
        </w:rPr>
        <w:t xml:space="preserve">    (расшифровка подписи)</w:t>
      </w:r>
    </w:p>
    <w:p w:rsidR="00816003" w:rsidRPr="0030271F" w:rsidRDefault="00816003" w:rsidP="00816003">
      <w:pPr>
        <w:pStyle w:val="ConsPlusNonformat"/>
        <w:jc w:val="both"/>
        <w:rPr>
          <w:rFonts w:ascii="Times New Roman" w:hAnsi="Times New Roman" w:cs="Times New Roman"/>
        </w:rPr>
      </w:pPr>
    </w:p>
    <w:p w:rsidR="00816003" w:rsidRDefault="00816003" w:rsidP="00816003">
      <w:pPr>
        <w:pStyle w:val="ConsPlusNonformat"/>
        <w:jc w:val="right"/>
        <w:rPr>
          <w:rFonts w:ascii="Times New Roman" w:hAnsi="Times New Roman" w:cs="Times New Roman"/>
        </w:rPr>
      </w:pPr>
      <w:r>
        <w:rPr>
          <w:rFonts w:ascii="Times New Roman" w:hAnsi="Times New Roman" w:cs="Times New Roman"/>
        </w:rPr>
        <w:t xml:space="preserve">             </w:t>
      </w:r>
      <w:r w:rsidRPr="0030271F">
        <w:rPr>
          <w:rFonts w:ascii="Times New Roman" w:hAnsi="Times New Roman" w:cs="Times New Roman"/>
        </w:rPr>
        <w:t xml:space="preserve"> "_</w:t>
      </w:r>
      <w:r>
        <w:rPr>
          <w:rFonts w:ascii="Times New Roman" w:hAnsi="Times New Roman" w:cs="Times New Roman"/>
        </w:rPr>
        <w:t>__</w:t>
      </w:r>
      <w:r w:rsidRPr="0030271F">
        <w:rPr>
          <w:rFonts w:ascii="Times New Roman" w:hAnsi="Times New Roman" w:cs="Times New Roman"/>
        </w:rPr>
        <w:t>_" __</w:t>
      </w:r>
      <w:r>
        <w:rPr>
          <w:rFonts w:ascii="Times New Roman" w:hAnsi="Times New Roman" w:cs="Times New Roman"/>
        </w:rPr>
        <w:t>__</w:t>
      </w:r>
      <w:r w:rsidRPr="0030271F">
        <w:rPr>
          <w:rFonts w:ascii="Times New Roman" w:hAnsi="Times New Roman" w:cs="Times New Roman"/>
        </w:rPr>
        <w:t>_________ 20_</w:t>
      </w:r>
      <w:r>
        <w:rPr>
          <w:rFonts w:ascii="Times New Roman" w:hAnsi="Times New Roman" w:cs="Times New Roman"/>
        </w:rPr>
        <w:t>_</w:t>
      </w:r>
      <w:r w:rsidRPr="0030271F">
        <w:rPr>
          <w:rFonts w:ascii="Times New Roman" w:hAnsi="Times New Roman" w:cs="Times New Roman"/>
        </w:rPr>
        <w:t>_ г.</w:t>
      </w:r>
    </w:p>
    <w:p w:rsidR="00816003" w:rsidRPr="0030271F" w:rsidRDefault="00816003" w:rsidP="00816003">
      <w:pPr>
        <w:pStyle w:val="ConsPlusNonformat"/>
        <w:jc w:val="right"/>
        <w:rPr>
          <w:rFonts w:ascii="Times New Roman" w:hAnsi="Times New Roman" w:cs="Times New Roman"/>
        </w:rPr>
      </w:pPr>
    </w:p>
    <w:p w:rsidR="00816003" w:rsidRPr="0030271F" w:rsidRDefault="00816003" w:rsidP="00816003">
      <w:pPr>
        <w:pStyle w:val="ConsPlusNonformat"/>
        <w:jc w:val="both"/>
        <w:rPr>
          <w:rFonts w:ascii="Times New Roman" w:hAnsi="Times New Roman" w:cs="Times New Roman"/>
        </w:rPr>
      </w:pPr>
    </w:p>
    <w:p w:rsidR="00816003" w:rsidRPr="0030756D" w:rsidRDefault="00816003" w:rsidP="00816003">
      <w:pPr>
        <w:pStyle w:val="ConsPlusNonformat"/>
        <w:jc w:val="center"/>
        <w:rPr>
          <w:rFonts w:ascii="Times New Roman" w:hAnsi="Times New Roman" w:cs="Times New Roman"/>
          <w:sz w:val="28"/>
          <w:szCs w:val="28"/>
        </w:rPr>
      </w:pPr>
      <w:bookmarkStart w:id="5" w:name="P211"/>
      <w:bookmarkEnd w:id="5"/>
      <w:r w:rsidRPr="0030756D">
        <w:rPr>
          <w:rFonts w:ascii="Times New Roman" w:hAnsi="Times New Roman" w:cs="Times New Roman"/>
          <w:sz w:val="28"/>
          <w:szCs w:val="28"/>
        </w:rPr>
        <w:t>План финансово-хозяйственной деятельности на 20__ г.</w:t>
      </w:r>
    </w:p>
    <w:p w:rsidR="00816003" w:rsidRPr="0030756D" w:rsidRDefault="00816003" w:rsidP="00816003">
      <w:pPr>
        <w:pStyle w:val="ConsPlusNonformat"/>
        <w:jc w:val="center"/>
        <w:rPr>
          <w:rFonts w:ascii="Times New Roman" w:hAnsi="Times New Roman" w:cs="Times New Roman"/>
          <w:sz w:val="28"/>
          <w:szCs w:val="28"/>
        </w:rPr>
      </w:pPr>
      <w:r w:rsidRPr="0030756D">
        <w:rPr>
          <w:rFonts w:ascii="Times New Roman" w:hAnsi="Times New Roman" w:cs="Times New Roman"/>
          <w:sz w:val="28"/>
          <w:szCs w:val="28"/>
        </w:rPr>
        <w:t>(на 20__ г. и плановый период 20__ и 20__ годов</w:t>
      </w:r>
      <w:r>
        <w:rPr>
          <w:rFonts w:ascii="Times New Roman" w:hAnsi="Times New Roman" w:cs="Times New Roman"/>
          <w:sz w:val="28"/>
          <w:szCs w:val="28"/>
        </w:rPr>
        <w:t>)</w:t>
      </w:r>
    </w:p>
    <w:p w:rsidR="00816003" w:rsidRPr="0030756D" w:rsidRDefault="00816003" w:rsidP="0081600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tbl>
      <w:tblPr>
        <w:tblW w:w="0" w:type="auto"/>
        <w:tblBorders>
          <w:right w:val="single" w:sz="4" w:space="0" w:color="auto"/>
        </w:tblBorders>
        <w:tblLayout w:type="fixed"/>
        <w:tblCellMar>
          <w:top w:w="102" w:type="dxa"/>
          <w:left w:w="62" w:type="dxa"/>
          <w:bottom w:w="102" w:type="dxa"/>
          <w:right w:w="62" w:type="dxa"/>
        </w:tblCellMar>
        <w:tblLook w:val="0000"/>
      </w:tblPr>
      <w:tblGrid>
        <w:gridCol w:w="5839"/>
        <w:gridCol w:w="2438"/>
        <w:gridCol w:w="1141"/>
      </w:tblGrid>
      <w:tr w:rsidR="00816003" w:rsidRPr="0030271F" w:rsidTr="00377E7C">
        <w:tc>
          <w:tcPr>
            <w:tcW w:w="5839" w:type="dxa"/>
            <w:tcBorders>
              <w:top w:val="nil"/>
              <w:left w:val="nil"/>
              <w:bottom w:val="nil"/>
              <w:right w:val="nil"/>
            </w:tcBorders>
          </w:tcPr>
          <w:p w:rsidR="00816003" w:rsidRPr="0030271F" w:rsidRDefault="00816003" w:rsidP="00377E7C">
            <w:pPr>
              <w:pStyle w:val="ConsPlusNormal"/>
              <w:rPr>
                <w:rFonts w:ascii="Times New Roman" w:hAnsi="Times New Roman" w:cs="Times New Roman"/>
              </w:rPr>
            </w:pPr>
          </w:p>
        </w:tc>
        <w:tc>
          <w:tcPr>
            <w:tcW w:w="2438" w:type="dxa"/>
            <w:tcBorders>
              <w:top w:val="nil"/>
              <w:left w:val="nil"/>
              <w:bottom w:val="nil"/>
              <w:right w:val="single" w:sz="4" w:space="0" w:color="auto"/>
            </w:tcBorders>
          </w:tcPr>
          <w:p w:rsidR="00816003" w:rsidRPr="0030271F" w:rsidRDefault="00816003" w:rsidP="00377E7C">
            <w:pPr>
              <w:pStyle w:val="ConsPlusNormal"/>
              <w:rPr>
                <w:rFonts w:ascii="Times New Roman" w:hAnsi="Times New Roman" w:cs="Times New Roman"/>
              </w:rPr>
            </w:pPr>
          </w:p>
        </w:tc>
        <w:tc>
          <w:tcPr>
            <w:tcW w:w="1141" w:type="dxa"/>
            <w:tcBorders>
              <w:top w:val="single" w:sz="4" w:space="0" w:color="auto"/>
              <w:left w:val="single" w:sz="4" w:space="0" w:color="auto"/>
              <w:bottom w:val="single" w:sz="4" w:space="0" w:color="auto"/>
              <w:right w:val="single" w:sz="4" w:space="0" w:color="auto"/>
            </w:tcBorders>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Коды</w:t>
            </w:r>
          </w:p>
        </w:tc>
      </w:tr>
      <w:tr w:rsidR="00816003" w:rsidRPr="0030271F" w:rsidTr="00377E7C">
        <w:tc>
          <w:tcPr>
            <w:tcW w:w="5839" w:type="dxa"/>
            <w:tcBorders>
              <w:top w:val="nil"/>
              <w:left w:val="nil"/>
              <w:bottom w:val="nil"/>
              <w:right w:val="nil"/>
            </w:tcBorders>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от "_</w:t>
            </w:r>
            <w:r>
              <w:rPr>
                <w:rFonts w:ascii="Times New Roman" w:hAnsi="Times New Roman" w:cs="Times New Roman"/>
              </w:rPr>
              <w:t>__</w:t>
            </w:r>
            <w:r w:rsidRPr="0030271F">
              <w:rPr>
                <w:rFonts w:ascii="Times New Roman" w:hAnsi="Times New Roman" w:cs="Times New Roman"/>
              </w:rPr>
              <w:t>_" ____</w:t>
            </w:r>
            <w:r>
              <w:rPr>
                <w:rFonts w:ascii="Times New Roman" w:hAnsi="Times New Roman" w:cs="Times New Roman"/>
              </w:rPr>
              <w:t>___</w:t>
            </w:r>
            <w:r w:rsidRPr="0030271F">
              <w:rPr>
                <w:rFonts w:ascii="Times New Roman" w:hAnsi="Times New Roman" w:cs="Times New Roman"/>
              </w:rPr>
              <w:t xml:space="preserve">____ 20__ г. </w:t>
            </w:r>
          </w:p>
        </w:tc>
        <w:tc>
          <w:tcPr>
            <w:tcW w:w="2438" w:type="dxa"/>
            <w:tcBorders>
              <w:top w:val="nil"/>
              <w:left w:val="nil"/>
              <w:bottom w:val="nil"/>
              <w:right w:val="single" w:sz="4" w:space="0" w:color="auto"/>
            </w:tcBorders>
          </w:tcPr>
          <w:p w:rsidR="00816003" w:rsidRPr="0030271F" w:rsidRDefault="00816003" w:rsidP="00377E7C">
            <w:pPr>
              <w:pStyle w:val="ConsPlusNormal"/>
              <w:jc w:val="right"/>
              <w:rPr>
                <w:rFonts w:ascii="Times New Roman" w:hAnsi="Times New Roman" w:cs="Times New Roman"/>
              </w:rPr>
            </w:pPr>
            <w:r w:rsidRPr="0030271F">
              <w:rPr>
                <w:rFonts w:ascii="Times New Roman" w:hAnsi="Times New Roman" w:cs="Times New Roman"/>
              </w:rPr>
              <w:t>Дата</w:t>
            </w:r>
          </w:p>
        </w:tc>
        <w:tc>
          <w:tcPr>
            <w:tcW w:w="1141" w:type="dxa"/>
            <w:tcBorders>
              <w:top w:val="single" w:sz="4" w:space="0" w:color="auto"/>
              <w:left w:val="single" w:sz="4" w:space="0" w:color="auto"/>
              <w:bottom w:val="single" w:sz="4" w:space="0" w:color="auto"/>
              <w:right w:val="single" w:sz="4" w:space="0" w:color="auto"/>
            </w:tcBorders>
          </w:tcPr>
          <w:p w:rsidR="00816003" w:rsidRPr="0030271F" w:rsidRDefault="00816003" w:rsidP="00377E7C">
            <w:pPr>
              <w:pStyle w:val="ConsPlusNormal"/>
              <w:rPr>
                <w:rFonts w:ascii="Times New Roman" w:hAnsi="Times New Roman" w:cs="Times New Roman"/>
              </w:rPr>
            </w:pPr>
          </w:p>
        </w:tc>
      </w:tr>
      <w:tr w:rsidR="00816003" w:rsidRPr="0030271F" w:rsidTr="00377E7C">
        <w:tc>
          <w:tcPr>
            <w:tcW w:w="5839" w:type="dxa"/>
            <w:vMerge w:val="restart"/>
            <w:tcBorders>
              <w:top w:val="nil"/>
              <w:left w:val="nil"/>
              <w:bottom w:val="nil"/>
              <w:right w:val="nil"/>
            </w:tcBorders>
            <w:vAlign w:val="bottom"/>
          </w:tcPr>
          <w:p w:rsidR="00816003" w:rsidRPr="0030271F" w:rsidRDefault="00816003" w:rsidP="00377E7C">
            <w:pPr>
              <w:pStyle w:val="ConsPlusNormal"/>
              <w:rPr>
                <w:rFonts w:ascii="Times New Roman" w:hAnsi="Times New Roman" w:cs="Times New Roman"/>
              </w:rPr>
            </w:pPr>
            <w:r w:rsidRPr="0030271F">
              <w:rPr>
                <w:rFonts w:ascii="Times New Roman" w:hAnsi="Times New Roman" w:cs="Times New Roman"/>
              </w:rPr>
              <w:lastRenderedPageBreak/>
              <w:t>Орган, осуществляющий</w:t>
            </w:r>
          </w:p>
          <w:p w:rsidR="00816003" w:rsidRPr="0030271F" w:rsidRDefault="00816003" w:rsidP="00377E7C">
            <w:pPr>
              <w:pStyle w:val="ConsPlusNormal"/>
              <w:rPr>
                <w:rFonts w:ascii="Times New Roman" w:hAnsi="Times New Roman" w:cs="Times New Roman"/>
              </w:rPr>
            </w:pPr>
            <w:r w:rsidRPr="0030271F">
              <w:rPr>
                <w:rFonts w:ascii="Times New Roman" w:hAnsi="Times New Roman" w:cs="Times New Roman"/>
              </w:rPr>
              <w:t>функции и полномочия учредителя _</w:t>
            </w:r>
            <w:r>
              <w:rPr>
                <w:rFonts w:ascii="Times New Roman" w:hAnsi="Times New Roman" w:cs="Times New Roman"/>
              </w:rPr>
              <w:t>_____</w:t>
            </w:r>
            <w:r w:rsidRPr="0030271F">
              <w:rPr>
                <w:rFonts w:ascii="Times New Roman" w:hAnsi="Times New Roman" w:cs="Times New Roman"/>
              </w:rPr>
              <w:t>_____________</w:t>
            </w:r>
          </w:p>
        </w:tc>
        <w:tc>
          <w:tcPr>
            <w:tcW w:w="2438" w:type="dxa"/>
            <w:tcBorders>
              <w:top w:val="nil"/>
              <w:left w:val="nil"/>
              <w:bottom w:val="nil"/>
              <w:right w:val="single" w:sz="4" w:space="0" w:color="auto"/>
            </w:tcBorders>
          </w:tcPr>
          <w:p w:rsidR="00816003" w:rsidRPr="0030271F" w:rsidRDefault="00816003" w:rsidP="00377E7C">
            <w:pPr>
              <w:pStyle w:val="ConsPlusNormal"/>
              <w:jc w:val="right"/>
              <w:rPr>
                <w:rFonts w:ascii="Times New Roman" w:hAnsi="Times New Roman" w:cs="Times New Roman"/>
              </w:rPr>
            </w:pPr>
            <w:r w:rsidRPr="0030271F">
              <w:rPr>
                <w:rFonts w:ascii="Times New Roman" w:hAnsi="Times New Roman" w:cs="Times New Roman"/>
              </w:rPr>
              <w:t>по Сводному реестру</w:t>
            </w:r>
          </w:p>
        </w:tc>
        <w:tc>
          <w:tcPr>
            <w:tcW w:w="1141" w:type="dxa"/>
            <w:tcBorders>
              <w:top w:val="single" w:sz="4" w:space="0" w:color="auto"/>
              <w:left w:val="single" w:sz="4" w:space="0" w:color="auto"/>
              <w:bottom w:val="single" w:sz="4" w:space="0" w:color="auto"/>
              <w:right w:val="single" w:sz="4" w:space="0" w:color="auto"/>
            </w:tcBorders>
          </w:tcPr>
          <w:p w:rsidR="00816003" w:rsidRPr="0030271F" w:rsidRDefault="00816003" w:rsidP="00377E7C">
            <w:pPr>
              <w:pStyle w:val="ConsPlusNormal"/>
              <w:rPr>
                <w:rFonts w:ascii="Times New Roman" w:hAnsi="Times New Roman" w:cs="Times New Roman"/>
              </w:rPr>
            </w:pPr>
          </w:p>
        </w:tc>
      </w:tr>
      <w:tr w:rsidR="00816003" w:rsidRPr="0030271F" w:rsidTr="00377E7C">
        <w:tc>
          <w:tcPr>
            <w:tcW w:w="5839" w:type="dxa"/>
            <w:vMerge/>
            <w:tcBorders>
              <w:top w:val="nil"/>
              <w:left w:val="nil"/>
              <w:bottom w:val="nil"/>
              <w:right w:val="nil"/>
            </w:tcBorders>
          </w:tcPr>
          <w:p w:rsidR="00816003" w:rsidRPr="0030271F" w:rsidRDefault="00816003" w:rsidP="00377E7C">
            <w:pPr>
              <w:rPr>
                <w:rFonts w:eastAsia="Calibri"/>
              </w:rPr>
            </w:pPr>
          </w:p>
        </w:tc>
        <w:tc>
          <w:tcPr>
            <w:tcW w:w="2438" w:type="dxa"/>
            <w:tcBorders>
              <w:top w:val="nil"/>
              <w:left w:val="nil"/>
              <w:bottom w:val="nil"/>
              <w:right w:val="single" w:sz="4" w:space="0" w:color="auto"/>
            </w:tcBorders>
          </w:tcPr>
          <w:p w:rsidR="00816003" w:rsidRPr="0030271F" w:rsidRDefault="00816003" w:rsidP="00377E7C">
            <w:pPr>
              <w:pStyle w:val="ConsPlusNormal"/>
              <w:jc w:val="right"/>
              <w:rPr>
                <w:rFonts w:ascii="Times New Roman" w:hAnsi="Times New Roman" w:cs="Times New Roman"/>
              </w:rPr>
            </w:pPr>
            <w:r w:rsidRPr="0030271F">
              <w:rPr>
                <w:rFonts w:ascii="Times New Roman" w:hAnsi="Times New Roman" w:cs="Times New Roman"/>
              </w:rPr>
              <w:t>глава по БК</w:t>
            </w:r>
          </w:p>
        </w:tc>
        <w:tc>
          <w:tcPr>
            <w:tcW w:w="1141" w:type="dxa"/>
            <w:tcBorders>
              <w:top w:val="single" w:sz="4" w:space="0" w:color="auto"/>
              <w:left w:val="single" w:sz="4" w:space="0" w:color="auto"/>
              <w:bottom w:val="single" w:sz="4" w:space="0" w:color="auto"/>
              <w:right w:val="single" w:sz="4" w:space="0" w:color="auto"/>
            </w:tcBorders>
          </w:tcPr>
          <w:p w:rsidR="00816003" w:rsidRPr="0030271F" w:rsidRDefault="00816003" w:rsidP="00377E7C">
            <w:pPr>
              <w:pStyle w:val="ConsPlusNormal"/>
              <w:rPr>
                <w:rFonts w:ascii="Times New Roman" w:hAnsi="Times New Roman" w:cs="Times New Roman"/>
              </w:rPr>
            </w:pPr>
          </w:p>
        </w:tc>
      </w:tr>
      <w:tr w:rsidR="00816003" w:rsidRPr="0030271F" w:rsidTr="00377E7C">
        <w:tc>
          <w:tcPr>
            <w:tcW w:w="5839" w:type="dxa"/>
            <w:tcBorders>
              <w:top w:val="nil"/>
              <w:left w:val="nil"/>
              <w:bottom w:val="nil"/>
              <w:right w:val="nil"/>
            </w:tcBorders>
          </w:tcPr>
          <w:p w:rsidR="00816003" w:rsidRPr="0030271F" w:rsidRDefault="00816003" w:rsidP="00377E7C">
            <w:pPr>
              <w:pStyle w:val="ConsPlusNormal"/>
              <w:rPr>
                <w:rFonts w:ascii="Times New Roman" w:hAnsi="Times New Roman" w:cs="Times New Roman"/>
              </w:rPr>
            </w:pPr>
          </w:p>
        </w:tc>
        <w:tc>
          <w:tcPr>
            <w:tcW w:w="2438" w:type="dxa"/>
            <w:tcBorders>
              <w:top w:val="nil"/>
              <w:left w:val="nil"/>
              <w:bottom w:val="nil"/>
              <w:right w:val="single" w:sz="4" w:space="0" w:color="auto"/>
            </w:tcBorders>
          </w:tcPr>
          <w:p w:rsidR="00816003" w:rsidRPr="0030271F" w:rsidRDefault="00816003" w:rsidP="00377E7C">
            <w:pPr>
              <w:pStyle w:val="ConsPlusNormal"/>
              <w:jc w:val="right"/>
              <w:rPr>
                <w:rFonts w:ascii="Times New Roman" w:hAnsi="Times New Roman" w:cs="Times New Roman"/>
              </w:rPr>
            </w:pPr>
            <w:r w:rsidRPr="0030271F">
              <w:rPr>
                <w:rFonts w:ascii="Times New Roman" w:hAnsi="Times New Roman" w:cs="Times New Roman"/>
              </w:rPr>
              <w:t>по Сводному реестру</w:t>
            </w:r>
          </w:p>
        </w:tc>
        <w:tc>
          <w:tcPr>
            <w:tcW w:w="1141" w:type="dxa"/>
            <w:tcBorders>
              <w:top w:val="single" w:sz="4" w:space="0" w:color="auto"/>
              <w:left w:val="single" w:sz="4" w:space="0" w:color="auto"/>
              <w:bottom w:val="single" w:sz="4" w:space="0" w:color="auto"/>
              <w:right w:val="single" w:sz="4" w:space="0" w:color="auto"/>
            </w:tcBorders>
          </w:tcPr>
          <w:p w:rsidR="00816003" w:rsidRPr="0030271F" w:rsidRDefault="00816003" w:rsidP="00377E7C">
            <w:pPr>
              <w:pStyle w:val="ConsPlusNormal"/>
              <w:rPr>
                <w:rFonts w:ascii="Times New Roman" w:hAnsi="Times New Roman" w:cs="Times New Roman"/>
              </w:rPr>
            </w:pPr>
          </w:p>
        </w:tc>
      </w:tr>
      <w:tr w:rsidR="00816003" w:rsidRPr="0030271F" w:rsidTr="00377E7C">
        <w:tc>
          <w:tcPr>
            <w:tcW w:w="5839" w:type="dxa"/>
            <w:tcBorders>
              <w:top w:val="nil"/>
              <w:left w:val="nil"/>
              <w:bottom w:val="nil"/>
              <w:right w:val="nil"/>
            </w:tcBorders>
          </w:tcPr>
          <w:p w:rsidR="00816003" w:rsidRPr="0030271F" w:rsidRDefault="00816003" w:rsidP="00377E7C">
            <w:pPr>
              <w:pStyle w:val="ConsPlusNormal"/>
              <w:rPr>
                <w:rFonts w:ascii="Times New Roman" w:hAnsi="Times New Roman" w:cs="Times New Roman"/>
              </w:rPr>
            </w:pPr>
          </w:p>
        </w:tc>
        <w:tc>
          <w:tcPr>
            <w:tcW w:w="2438" w:type="dxa"/>
            <w:tcBorders>
              <w:top w:val="nil"/>
              <w:left w:val="nil"/>
              <w:bottom w:val="nil"/>
              <w:right w:val="single" w:sz="4" w:space="0" w:color="auto"/>
            </w:tcBorders>
          </w:tcPr>
          <w:p w:rsidR="00816003" w:rsidRPr="0030271F" w:rsidRDefault="00816003" w:rsidP="00377E7C">
            <w:pPr>
              <w:pStyle w:val="ConsPlusNormal"/>
              <w:jc w:val="right"/>
              <w:rPr>
                <w:rFonts w:ascii="Times New Roman" w:hAnsi="Times New Roman" w:cs="Times New Roman"/>
              </w:rPr>
            </w:pPr>
            <w:r w:rsidRPr="0030271F">
              <w:rPr>
                <w:rFonts w:ascii="Times New Roman" w:hAnsi="Times New Roman" w:cs="Times New Roman"/>
              </w:rPr>
              <w:t>ИНН</w:t>
            </w:r>
          </w:p>
        </w:tc>
        <w:tc>
          <w:tcPr>
            <w:tcW w:w="1141" w:type="dxa"/>
            <w:tcBorders>
              <w:top w:val="single" w:sz="4" w:space="0" w:color="auto"/>
              <w:left w:val="single" w:sz="4" w:space="0" w:color="auto"/>
              <w:bottom w:val="single" w:sz="4" w:space="0" w:color="auto"/>
              <w:right w:val="single" w:sz="4" w:space="0" w:color="auto"/>
            </w:tcBorders>
          </w:tcPr>
          <w:p w:rsidR="00816003" w:rsidRPr="0030271F" w:rsidRDefault="00816003" w:rsidP="00377E7C">
            <w:pPr>
              <w:pStyle w:val="ConsPlusNormal"/>
              <w:rPr>
                <w:rFonts w:ascii="Times New Roman" w:hAnsi="Times New Roman" w:cs="Times New Roman"/>
              </w:rPr>
            </w:pPr>
          </w:p>
        </w:tc>
      </w:tr>
      <w:tr w:rsidR="00816003" w:rsidRPr="0030271F" w:rsidTr="00377E7C">
        <w:tc>
          <w:tcPr>
            <w:tcW w:w="5839" w:type="dxa"/>
            <w:tcBorders>
              <w:top w:val="nil"/>
              <w:left w:val="nil"/>
              <w:bottom w:val="nil"/>
              <w:right w:val="nil"/>
            </w:tcBorders>
          </w:tcPr>
          <w:p w:rsidR="00816003" w:rsidRPr="0030271F" w:rsidRDefault="00816003" w:rsidP="00377E7C">
            <w:pPr>
              <w:pStyle w:val="ConsPlusNormal"/>
              <w:rPr>
                <w:rFonts w:ascii="Times New Roman" w:hAnsi="Times New Roman" w:cs="Times New Roman"/>
              </w:rPr>
            </w:pPr>
            <w:r w:rsidRPr="0030271F">
              <w:rPr>
                <w:rFonts w:ascii="Times New Roman" w:hAnsi="Times New Roman" w:cs="Times New Roman"/>
              </w:rPr>
              <w:t>Учреждение___________________________</w:t>
            </w:r>
            <w:r>
              <w:rPr>
                <w:rFonts w:ascii="Times New Roman" w:hAnsi="Times New Roman" w:cs="Times New Roman"/>
              </w:rPr>
              <w:t>_____</w:t>
            </w:r>
            <w:r w:rsidRPr="0030271F">
              <w:rPr>
                <w:rFonts w:ascii="Times New Roman" w:hAnsi="Times New Roman" w:cs="Times New Roman"/>
              </w:rPr>
              <w:t>_______</w:t>
            </w:r>
          </w:p>
        </w:tc>
        <w:tc>
          <w:tcPr>
            <w:tcW w:w="2438" w:type="dxa"/>
            <w:tcBorders>
              <w:top w:val="nil"/>
              <w:left w:val="nil"/>
              <w:bottom w:val="nil"/>
              <w:right w:val="single" w:sz="4" w:space="0" w:color="auto"/>
            </w:tcBorders>
          </w:tcPr>
          <w:p w:rsidR="00816003" w:rsidRPr="0030271F" w:rsidRDefault="00816003" w:rsidP="00377E7C">
            <w:pPr>
              <w:pStyle w:val="ConsPlusNormal"/>
              <w:jc w:val="right"/>
              <w:rPr>
                <w:rFonts w:ascii="Times New Roman" w:hAnsi="Times New Roman" w:cs="Times New Roman"/>
              </w:rPr>
            </w:pPr>
            <w:r w:rsidRPr="0030271F">
              <w:rPr>
                <w:rFonts w:ascii="Times New Roman" w:hAnsi="Times New Roman" w:cs="Times New Roman"/>
              </w:rPr>
              <w:t>КПП</w:t>
            </w:r>
          </w:p>
        </w:tc>
        <w:tc>
          <w:tcPr>
            <w:tcW w:w="1141" w:type="dxa"/>
            <w:tcBorders>
              <w:top w:val="single" w:sz="4" w:space="0" w:color="auto"/>
              <w:left w:val="single" w:sz="4" w:space="0" w:color="auto"/>
              <w:bottom w:val="single" w:sz="4" w:space="0" w:color="auto"/>
              <w:right w:val="single" w:sz="4" w:space="0" w:color="auto"/>
            </w:tcBorders>
          </w:tcPr>
          <w:p w:rsidR="00816003" w:rsidRPr="0030271F" w:rsidRDefault="00816003" w:rsidP="00377E7C">
            <w:pPr>
              <w:pStyle w:val="ConsPlusNormal"/>
              <w:rPr>
                <w:rFonts w:ascii="Times New Roman" w:hAnsi="Times New Roman" w:cs="Times New Roman"/>
              </w:rPr>
            </w:pPr>
          </w:p>
        </w:tc>
      </w:tr>
      <w:tr w:rsidR="00816003" w:rsidRPr="0030271F" w:rsidTr="00377E7C">
        <w:tc>
          <w:tcPr>
            <w:tcW w:w="5839" w:type="dxa"/>
            <w:tcBorders>
              <w:top w:val="nil"/>
              <w:left w:val="nil"/>
              <w:bottom w:val="nil"/>
              <w:right w:val="nil"/>
            </w:tcBorders>
          </w:tcPr>
          <w:p w:rsidR="00816003" w:rsidRPr="0030271F" w:rsidRDefault="00816003" w:rsidP="00377E7C">
            <w:pPr>
              <w:pStyle w:val="ConsPlusNormal"/>
              <w:rPr>
                <w:rFonts w:ascii="Times New Roman" w:hAnsi="Times New Roman" w:cs="Times New Roman"/>
              </w:rPr>
            </w:pPr>
            <w:r w:rsidRPr="0030271F">
              <w:rPr>
                <w:rFonts w:ascii="Times New Roman" w:hAnsi="Times New Roman" w:cs="Times New Roman"/>
              </w:rPr>
              <w:t xml:space="preserve">Единица измерения: </w:t>
            </w:r>
            <w:proofErr w:type="spellStart"/>
            <w:r w:rsidRPr="0030271F">
              <w:rPr>
                <w:rFonts w:ascii="Times New Roman" w:hAnsi="Times New Roman" w:cs="Times New Roman"/>
              </w:rPr>
              <w:t>руб</w:t>
            </w:r>
            <w:proofErr w:type="spellEnd"/>
          </w:p>
        </w:tc>
        <w:tc>
          <w:tcPr>
            <w:tcW w:w="2438" w:type="dxa"/>
            <w:tcBorders>
              <w:top w:val="nil"/>
              <w:left w:val="nil"/>
              <w:bottom w:val="nil"/>
              <w:right w:val="single" w:sz="4" w:space="0" w:color="auto"/>
            </w:tcBorders>
          </w:tcPr>
          <w:p w:rsidR="00816003" w:rsidRPr="0030271F" w:rsidRDefault="00816003" w:rsidP="00377E7C">
            <w:pPr>
              <w:pStyle w:val="ConsPlusNormal"/>
              <w:jc w:val="right"/>
              <w:rPr>
                <w:rFonts w:ascii="Times New Roman" w:hAnsi="Times New Roman" w:cs="Times New Roman"/>
              </w:rPr>
            </w:pPr>
            <w:r w:rsidRPr="0030271F">
              <w:rPr>
                <w:rFonts w:ascii="Times New Roman" w:hAnsi="Times New Roman" w:cs="Times New Roman"/>
              </w:rPr>
              <w:t>по ОКЕИ</w:t>
            </w:r>
          </w:p>
        </w:tc>
        <w:tc>
          <w:tcPr>
            <w:tcW w:w="1141" w:type="dxa"/>
            <w:tcBorders>
              <w:top w:val="single" w:sz="4" w:space="0" w:color="auto"/>
              <w:left w:val="single" w:sz="4" w:space="0" w:color="auto"/>
              <w:bottom w:val="single" w:sz="4" w:space="0" w:color="auto"/>
              <w:right w:val="single" w:sz="4" w:space="0" w:color="auto"/>
            </w:tcBorders>
          </w:tcPr>
          <w:p w:rsidR="00816003" w:rsidRPr="0030271F" w:rsidRDefault="00C174CA" w:rsidP="00377E7C">
            <w:pPr>
              <w:pStyle w:val="ConsPlusNormal"/>
              <w:ind w:firstLine="0"/>
              <w:jc w:val="center"/>
              <w:rPr>
                <w:rFonts w:ascii="Times New Roman" w:hAnsi="Times New Roman" w:cs="Times New Roman"/>
              </w:rPr>
            </w:pPr>
            <w:hyperlink r:id="rId9" w:history="1">
              <w:r w:rsidR="00816003" w:rsidRPr="0030271F">
                <w:rPr>
                  <w:rFonts w:ascii="Times New Roman" w:hAnsi="Times New Roman" w:cs="Times New Roman"/>
                </w:rPr>
                <w:t>383</w:t>
              </w:r>
            </w:hyperlink>
          </w:p>
        </w:tc>
      </w:tr>
    </w:tbl>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Default="00816003" w:rsidP="00816003">
      <w:pPr>
        <w:pStyle w:val="ConsPlusNormal"/>
        <w:jc w:val="both"/>
        <w:rPr>
          <w:rFonts w:ascii="Times New Roman" w:hAnsi="Times New Roman" w:cs="Times New Roman"/>
        </w:rPr>
      </w:pPr>
    </w:p>
    <w:p w:rsidR="00816003" w:rsidRPr="0030271F" w:rsidRDefault="00816003" w:rsidP="00816003">
      <w:pPr>
        <w:pStyle w:val="ConsPlusNormal"/>
        <w:jc w:val="both"/>
        <w:rPr>
          <w:rFonts w:ascii="Times New Roman" w:hAnsi="Times New Roman" w:cs="Times New Roman"/>
        </w:rPr>
      </w:pPr>
    </w:p>
    <w:p w:rsidR="00816003" w:rsidRPr="00FC4F25" w:rsidRDefault="00816003" w:rsidP="00816003">
      <w:pPr>
        <w:pStyle w:val="ConsPlusNonformat"/>
        <w:jc w:val="center"/>
        <w:rPr>
          <w:rFonts w:ascii="Times New Roman" w:hAnsi="Times New Roman" w:cs="Times New Roman"/>
          <w:sz w:val="28"/>
          <w:szCs w:val="28"/>
        </w:rPr>
      </w:pPr>
      <w:r w:rsidRPr="00FC4F25">
        <w:rPr>
          <w:rFonts w:ascii="Times New Roman" w:hAnsi="Times New Roman" w:cs="Times New Roman"/>
          <w:sz w:val="28"/>
          <w:szCs w:val="28"/>
        </w:rPr>
        <w:t>Раздел 1. Поступления и выплаты</w:t>
      </w:r>
    </w:p>
    <w:p w:rsidR="00816003" w:rsidRPr="0030271F" w:rsidRDefault="00816003" w:rsidP="00816003">
      <w:pPr>
        <w:pStyle w:val="ConsPlusNormal"/>
        <w:jc w:val="both"/>
        <w:rPr>
          <w:rFonts w:ascii="Times New Roman" w:hAnsi="Times New Roman" w:cs="Times New Roman"/>
        </w:rPr>
      </w:pPr>
    </w:p>
    <w:tbl>
      <w:tblPr>
        <w:tblW w:w="10774"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3"/>
        <w:gridCol w:w="709"/>
        <w:gridCol w:w="992"/>
        <w:gridCol w:w="850"/>
        <w:gridCol w:w="1205"/>
        <w:gridCol w:w="1205"/>
        <w:gridCol w:w="1205"/>
        <w:gridCol w:w="1205"/>
      </w:tblGrid>
      <w:tr w:rsidR="00816003" w:rsidRPr="0030271F" w:rsidTr="00377E7C">
        <w:tc>
          <w:tcPr>
            <w:tcW w:w="3403" w:type="dxa"/>
            <w:vMerge w:val="restart"/>
            <w:tcMar>
              <w:top w:w="28" w:type="dxa"/>
              <w:left w:w="28" w:type="dxa"/>
              <w:bottom w:w="28" w:type="dxa"/>
              <w:right w:w="28" w:type="dxa"/>
            </w:tcMar>
          </w:tcPr>
          <w:p w:rsidR="00816003" w:rsidRPr="0030271F" w:rsidRDefault="00816003" w:rsidP="00377E7C">
            <w:pPr>
              <w:pStyle w:val="ConsPlusNormal"/>
              <w:ind w:hanging="28"/>
              <w:jc w:val="center"/>
              <w:rPr>
                <w:rFonts w:ascii="Times New Roman" w:hAnsi="Times New Roman" w:cs="Times New Roman"/>
              </w:rPr>
            </w:pPr>
            <w:r w:rsidRPr="0030271F">
              <w:rPr>
                <w:rFonts w:ascii="Times New Roman" w:hAnsi="Times New Roman" w:cs="Times New Roman"/>
              </w:rPr>
              <w:t>Наименование показателя</w:t>
            </w:r>
          </w:p>
        </w:tc>
        <w:tc>
          <w:tcPr>
            <w:tcW w:w="709" w:type="dxa"/>
            <w:vMerge w:val="restart"/>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Код строки</w:t>
            </w:r>
          </w:p>
        </w:tc>
        <w:tc>
          <w:tcPr>
            <w:tcW w:w="992" w:type="dxa"/>
            <w:vMerge w:val="restart"/>
            <w:tcMar>
              <w:top w:w="28" w:type="dxa"/>
              <w:left w:w="28" w:type="dxa"/>
              <w:bottom w:w="28" w:type="dxa"/>
              <w:right w:w="28" w:type="dxa"/>
            </w:tcMar>
          </w:tcPr>
          <w:p w:rsidR="00816003" w:rsidRPr="00FC4F25" w:rsidRDefault="00816003" w:rsidP="00377E7C">
            <w:pPr>
              <w:pStyle w:val="ConsPlusNormal"/>
              <w:ind w:firstLine="0"/>
              <w:jc w:val="center"/>
              <w:rPr>
                <w:rFonts w:ascii="Times New Roman" w:hAnsi="Times New Roman" w:cs="Times New Roman"/>
                <w:sz w:val="18"/>
                <w:szCs w:val="18"/>
              </w:rPr>
            </w:pPr>
            <w:r w:rsidRPr="00FC4F25">
              <w:rPr>
                <w:rFonts w:ascii="Times New Roman" w:hAnsi="Times New Roman" w:cs="Times New Roman"/>
                <w:sz w:val="18"/>
                <w:szCs w:val="18"/>
              </w:rPr>
              <w:t xml:space="preserve">Код по бюджетной классификации Российской Федерации </w:t>
            </w:r>
          </w:p>
        </w:tc>
        <w:tc>
          <w:tcPr>
            <w:tcW w:w="850" w:type="dxa"/>
            <w:vMerge w:val="restart"/>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 xml:space="preserve">КОСГУ </w:t>
            </w:r>
          </w:p>
        </w:tc>
        <w:tc>
          <w:tcPr>
            <w:tcW w:w="4820" w:type="dxa"/>
            <w:gridSpan w:val="4"/>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Сумма</w:t>
            </w:r>
          </w:p>
        </w:tc>
      </w:tr>
      <w:tr w:rsidR="00816003" w:rsidRPr="0030271F" w:rsidTr="00377E7C">
        <w:tc>
          <w:tcPr>
            <w:tcW w:w="3403" w:type="dxa"/>
            <w:vMerge/>
            <w:tcMar>
              <w:top w:w="28" w:type="dxa"/>
              <w:left w:w="28" w:type="dxa"/>
              <w:bottom w:w="28" w:type="dxa"/>
              <w:right w:w="28" w:type="dxa"/>
            </w:tcMar>
          </w:tcPr>
          <w:p w:rsidR="00816003" w:rsidRPr="0030271F" w:rsidRDefault="00816003" w:rsidP="00377E7C">
            <w:pPr>
              <w:rPr>
                <w:rFonts w:eastAsia="Calibri"/>
              </w:rPr>
            </w:pPr>
          </w:p>
        </w:tc>
        <w:tc>
          <w:tcPr>
            <w:tcW w:w="709" w:type="dxa"/>
            <w:vMerge/>
            <w:tcMar>
              <w:top w:w="28" w:type="dxa"/>
              <w:left w:w="28" w:type="dxa"/>
              <w:bottom w:w="28" w:type="dxa"/>
              <w:right w:w="28" w:type="dxa"/>
            </w:tcMar>
          </w:tcPr>
          <w:p w:rsidR="00816003" w:rsidRPr="0030271F" w:rsidRDefault="00816003" w:rsidP="00377E7C">
            <w:pPr>
              <w:rPr>
                <w:rFonts w:eastAsia="Calibri"/>
              </w:rPr>
            </w:pPr>
          </w:p>
        </w:tc>
        <w:tc>
          <w:tcPr>
            <w:tcW w:w="992" w:type="dxa"/>
            <w:vMerge/>
            <w:tcMar>
              <w:top w:w="28" w:type="dxa"/>
              <w:left w:w="28" w:type="dxa"/>
              <w:bottom w:w="28" w:type="dxa"/>
              <w:right w:w="28" w:type="dxa"/>
            </w:tcMar>
          </w:tcPr>
          <w:p w:rsidR="00816003" w:rsidRPr="0030271F" w:rsidRDefault="00816003" w:rsidP="00377E7C">
            <w:pPr>
              <w:rPr>
                <w:rFonts w:eastAsia="Calibri"/>
              </w:rPr>
            </w:pPr>
          </w:p>
        </w:tc>
        <w:tc>
          <w:tcPr>
            <w:tcW w:w="850" w:type="dxa"/>
            <w:vMerge/>
            <w:tcMar>
              <w:top w:w="28" w:type="dxa"/>
              <w:left w:w="28" w:type="dxa"/>
              <w:bottom w:w="28" w:type="dxa"/>
              <w:right w:w="28" w:type="dxa"/>
            </w:tcMar>
          </w:tcPr>
          <w:p w:rsidR="00816003" w:rsidRPr="0030271F" w:rsidRDefault="00816003" w:rsidP="00377E7C">
            <w:pPr>
              <w:rPr>
                <w:rFonts w:eastAsia="Calibri"/>
              </w:rPr>
            </w:pPr>
          </w:p>
        </w:tc>
        <w:tc>
          <w:tcPr>
            <w:tcW w:w="1205" w:type="dxa"/>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на 20__ г. текущий финансовый год</w:t>
            </w:r>
          </w:p>
        </w:tc>
        <w:tc>
          <w:tcPr>
            <w:tcW w:w="1205" w:type="dxa"/>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на 20__ г. первый год планового периода</w:t>
            </w:r>
          </w:p>
        </w:tc>
        <w:tc>
          <w:tcPr>
            <w:tcW w:w="1205" w:type="dxa"/>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на 20__ г. второй год планового периода</w:t>
            </w:r>
          </w:p>
        </w:tc>
        <w:tc>
          <w:tcPr>
            <w:tcW w:w="1205" w:type="dxa"/>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за пределами планового периода</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1</w:t>
            </w:r>
          </w:p>
        </w:tc>
        <w:tc>
          <w:tcPr>
            <w:tcW w:w="709" w:type="dxa"/>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w:t>
            </w:r>
          </w:p>
        </w:tc>
        <w:tc>
          <w:tcPr>
            <w:tcW w:w="992" w:type="dxa"/>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bookmarkStart w:id="6" w:name="P252"/>
            <w:bookmarkEnd w:id="6"/>
            <w:r w:rsidRPr="0030271F">
              <w:rPr>
                <w:rFonts w:ascii="Times New Roman" w:hAnsi="Times New Roman" w:cs="Times New Roman"/>
              </w:rPr>
              <w:t>3</w:t>
            </w:r>
          </w:p>
        </w:tc>
        <w:tc>
          <w:tcPr>
            <w:tcW w:w="850" w:type="dxa"/>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bookmarkStart w:id="7" w:name="P253"/>
            <w:bookmarkEnd w:id="7"/>
            <w:r w:rsidRPr="0030271F">
              <w:rPr>
                <w:rFonts w:ascii="Times New Roman" w:hAnsi="Times New Roman" w:cs="Times New Roman"/>
              </w:rPr>
              <w:t>4</w:t>
            </w:r>
          </w:p>
        </w:tc>
        <w:tc>
          <w:tcPr>
            <w:tcW w:w="1205" w:type="dxa"/>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5</w:t>
            </w:r>
          </w:p>
        </w:tc>
        <w:tc>
          <w:tcPr>
            <w:tcW w:w="1205" w:type="dxa"/>
            <w:tcMar>
              <w:top w:w="28" w:type="dxa"/>
              <w:left w:w="28" w:type="dxa"/>
              <w:bottom w:w="28" w:type="dxa"/>
              <w:right w:w="28" w:type="dxa"/>
            </w:tcMar>
          </w:tcPr>
          <w:p w:rsidR="00816003" w:rsidRPr="0030271F" w:rsidRDefault="00816003" w:rsidP="00377E7C">
            <w:pPr>
              <w:pStyle w:val="ConsPlusNormal"/>
              <w:ind w:firstLine="43"/>
              <w:jc w:val="center"/>
              <w:rPr>
                <w:rFonts w:ascii="Times New Roman" w:hAnsi="Times New Roman" w:cs="Times New Roman"/>
              </w:rPr>
            </w:pPr>
            <w:r w:rsidRPr="0030271F">
              <w:rPr>
                <w:rFonts w:ascii="Times New Roman" w:hAnsi="Times New Roman" w:cs="Times New Roman"/>
              </w:rPr>
              <w:t>6</w:t>
            </w:r>
          </w:p>
        </w:tc>
        <w:tc>
          <w:tcPr>
            <w:tcW w:w="1205" w:type="dxa"/>
            <w:tcMar>
              <w:top w:w="28" w:type="dxa"/>
              <w:left w:w="28" w:type="dxa"/>
              <w:bottom w:w="28" w:type="dxa"/>
              <w:right w:w="28" w:type="dxa"/>
            </w:tcMar>
          </w:tcPr>
          <w:p w:rsidR="00816003" w:rsidRPr="0030271F" w:rsidRDefault="00816003" w:rsidP="00377E7C">
            <w:pPr>
              <w:pStyle w:val="ConsPlusNormal"/>
              <w:ind w:firstLine="43"/>
              <w:jc w:val="center"/>
              <w:rPr>
                <w:rFonts w:ascii="Times New Roman" w:hAnsi="Times New Roman" w:cs="Times New Roman"/>
              </w:rPr>
            </w:pPr>
            <w:r w:rsidRPr="0030271F">
              <w:rPr>
                <w:rFonts w:ascii="Times New Roman" w:hAnsi="Times New Roman" w:cs="Times New Roman"/>
              </w:rPr>
              <w:t>7</w:t>
            </w:r>
          </w:p>
        </w:tc>
        <w:tc>
          <w:tcPr>
            <w:tcW w:w="1205" w:type="dxa"/>
            <w:tcMar>
              <w:top w:w="28" w:type="dxa"/>
              <w:left w:w="28" w:type="dxa"/>
              <w:bottom w:w="28" w:type="dxa"/>
              <w:right w:w="28" w:type="dxa"/>
            </w:tcMar>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8</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firstLine="0"/>
              <w:rPr>
                <w:rFonts w:ascii="Times New Roman" w:hAnsi="Times New Roman" w:cs="Times New Roman"/>
              </w:rPr>
            </w:pPr>
            <w:r w:rsidRPr="0030271F">
              <w:rPr>
                <w:rFonts w:ascii="Times New Roman" w:hAnsi="Times New Roman" w:cs="Times New Roman"/>
              </w:rPr>
              <w:t xml:space="preserve">Остаток средств на начало текущего финансового года </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8" w:name="P259"/>
            <w:bookmarkEnd w:id="8"/>
            <w:r w:rsidRPr="0030271F">
              <w:rPr>
                <w:rFonts w:ascii="Times New Roman" w:hAnsi="Times New Roman" w:cs="Times New Roman"/>
              </w:rPr>
              <w:t>0001</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firstLine="0"/>
              <w:rPr>
                <w:rFonts w:ascii="Times New Roman" w:hAnsi="Times New Roman" w:cs="Times New Roman"/>
              </w:rPr>
            </w:pPr>
            <w:r w:rsidRPr="0030271F">
              <w:rPr>
                <w:rFonts w:ascii="Times New Roman" w:hAnsi="Times New Roman" w:cs="Times New Roman"/>
              </w:rPr>
              <w:t xml:space="preserve">Остаток средств на конец текущего финансового года </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9" w:name="P267"/>
            <w:bookmarkEnd w:id="9"/>
            <w:r w:rsidRPr="0030271F">
              <w:rPr>
                <w:rFonts w:ascii="Times New Roman" w:hAnsi="Times New Roman" w:cs="Times New Roman"/>
              </w:rPr>
              <w:t>0002</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hanging="28"/>
              <w:rPr>
                <w:rFonts w:ascii="Times New Roman" w:hAnsi="Times New Roman" w:cs="Times New Roman"/>
              </w:rPr>
            </w:pPr>
            <w:r w:rsidRPr="0030271F">
              <w:rPr>
                <w:rFonts w:ascii="Times New Roman" w:hAnsi="Times New Roman" w:cs="Times New Roman"/>
              </w:rPr>
              <w:t>Доходы,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1000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в том числе:</w:t>
            </w:r>
          </w:p>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доходы от собственности,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10" w:name="P284"/>
            <w:bookmarkEnd w:id="10"/>
            <w:r w:rsidRPr="0030271F">
              <w:rPr>
                <w:rFonts w:ascii="Times New Roman" w:hAnsi="Times New Roman" w:cs="Times New Roman"/>
              </w:rPr>
              <w:t>1100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120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rPr>
          <w:trHeight w:val="227"/>
        </w:trPr>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в том числе:</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1110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доходы от оказания услуг, работ, компенсации затрат учреждений,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1200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130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в том числе:</w:t>
            </w:r>
          </w:p>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субсидии на финансовое обеспечение выполнения муниципального задания за счет средств бюджета публично-правового образования, создавшего учреждение</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1210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130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 xml:space="preserve">субсидии на финансовое обеспечение выполнения государственного задания за </w:t>
            </w:r>
            <w:r w:rsidRPr="0030271F">
              <w:rPr>
                <w:rFonts w:ascii="Times New Roman" w:hAnsi="Times New Roman" w:cs="Times New Roman"/>
              </w:rPr>
              <w:lastRenderedPageBreak/>
              <w:t>счет средств бюджета Федерального фонда обязательного медицинского страхования</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lastRenderedPageBreak/>
              <w:t>1220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130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hanging="28"/>
              <w:rPr>
                <w:rFonts w:ascii="Times New Roman" w:hAnsi="Times New Roman" w:cs="Times New Roman"/>
              </w:rPr>
            </w:pP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доходы от штрафов, пеней, иных сумм принудительного изъятия,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1300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140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в том числе:</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1310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140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безвозмездные денежные поступления,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1400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150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в том числе:</w:t>
            </w:r>
          </w:p>
          <w:p w:rsidR="00816003" w:rsidRDefault="00816003" w:rsidP="00377E7C">
            <w:pPr>
              <w:pStyle w:val="ConsPlusNormal"/>
              <w:ind w:firstLine="0"/>
              <w:rPr>
                <w:rFonts w:ascii="Times New Roman" w:hAnsi="Times New Roman" w:cs="Times New Roman"/>
              </w:rPr>
            </w:pPr>
            <w:r>
              <w:rPr>
                <w:rFonts w:ascii="Times New Roman" w:hAnsi="Times New Roman" w:cs="Times New Roman"/>
              </w:rPr>
              <w:t xml:space="preserve">          </w:t>
            </w:r>
            <w:r w:rsidRPr="0030271F">
              <w:rPr>
                <w:rFonts w:ascii="Times New Roman" w:hAnsi="Times New Roman" w:cs="Times New Roman"/>
              </w:rPr>
              <w:t>целевые субсидии</w:t>
            </w:r>
          </w:p>
          <w:p w:rsidR="00816003" w:rsidRPr="00900EA2" w:rsidRDefault="00816003" w:rsidP="00377E7C">
            <w:pPr>
              <w:pStyle w:val="ConsPlusNormal"/>
              <w:ind w:firstLine="0"/>
              <w:rPr>
                <w:rFonts w:ascii="Times New Roman" w:hAnsi="Times New Roman" w:cs="Times New Roman"/>
                <w:sz w:val="16"/>
                <w:szCs w:val="16"/>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Pr>
                <w:rFonts w:ascii="Times New Roman" w:hAnsi="Times New Roman" w:cs="Times New Roman"/>
              </w:rPr>
              <w:t>1410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Pr>
                <w:rFonts w:ascii="Times New Roman" w:hAnsi="Times New Roman" w:cs="Times New Roman"/>
              </w:rPr>
              <w:t>150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субсидии на осуществление капитальных вложений</w:t>
            </w:r>
          </w:p>
          <w:p w:rsidR="00816003" w:rsidRPr="0030271F" w:rsidRDefault="00816003" w:rsidP="00377E7C">
            <w:pPr>
              <w:pStyle w:val="ConsPlusNormal"/>
              <w:ind w:firstLine="0"/>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Default="00816003" w:rsidP="00377E7C">
            <w:pPr>
              <w:pStyle w:val="ConsPlusNormal"/>
              <w:ind w:firstLine="0"/>
              <w:jc w:val="center"/>
              <w:rPr>
                <w:rFonts w:ascii="Times New Roman" w:hAnsi="Times New Roman" w:cs="Times New Roman"/>
              </w:rPr>
            </w:pPr>
            <w:r>
              <w:rPr>
                <w:rFonts w:ascii="Times New Roman" w:hAnsi="Times New Roman" w:cs="Times New Roman"/>
              </w:rPr>
              <w:t>1420</w:t>
            </w:r>
          </w:p>
        </w:tc>
        <w:tc>
          <w:tcPr>
            <w:tcW w:w="992" w:type="dxa"/>
            <w:tcMar>
              <w:top w:w="28" w:type="dxa"/>
              <w:left w:w="28" w:type="dxa"/>
              <w:bottom w:w="28" w:type="dxa"/>
              <w:right w:w="28" w:type="dxa"/>
            </w:tcMar>
            <w:vAlign w:val="bottom"/>
          </w:tcPr>
          <w:p w:rsidR="00816003" w:rsidRDefault="00816003" w:rsidP="00377E7C">
            <w:pPr>
              <w:pStyle w:val="ConsPlusNormal"/>
              <w:ind w:firstLine="0"/>
              <w:jc w:val="center"/>
              <w:rPr>
                <w:rFonts w:ascii="Times New Roman" w:hAnsi="Times New Roman" w:cs="Times New Roman"/>
              </w:rPr>
            </w:pPr>
            <w:r>
              <w:rPr>
                <w:rFonts w:ascii="Times New Roman" w:hAnsi="Times New Roman" w:cs="Times New Roman"/>
              </w:rPr>
              <w:t>150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p>
        </w:tc>
        <w:tc>
          <w:tcPr>
            <w:tcW w:w="709" w:type="dxa"/>
            <w:tcMar>
              <w:top w:w="28" w:type="dxa"/>
              <w:left w:w="28" w:type="dxa"/>
              <w:bottom w:w="28" w:type="dxa"/>
              <w:right w:w="28" w:type="dxa"/>
            </w:tcMar>
            <w:vAlign w:val="bottom"/>
          </w:tcPr>
          <w:p w:rsidR="00816003" w:rsidRDefault="00816003" w:rsidP="00377E7C">
            <w:pPr>
              <w:pStyle w:val="ConsPlusNormal"/>
              <w:ind w:firstLine="0"/>
              <w:jc w:val="center"/>
              <w:rPr>
                <w:rFonts w:ascii="Times New Roman" w:hAnsi="Times New Roman" w:cs="Times New Roman"/>
              </w:rPr>
            </w:pPr>
          </w:p>
        </w:tc>
        <w:tc>
          <w:tcPr>
            <w:tcW w:w="992" w:type="dxa"/>
            <w:tcMar>
              <w:top w:w="28" w:type="dxa"/>
              <w:left w:w="28" w:type="dxa"/>
              <w:bottom w:w="28" w:type="dxa"/>
              <w:right w:w="28" w:type="dxa"/>
            </w:tcMar>
            <w:vAlign w:val="bottom"/>
          </w:tcPr>
          <w:p w:rsidR="00816003" w:rsidRDefault="00816003" w:rsidP="00377E7C">
            <w:pPr>
              <w:pStyle w:val="ConsPlusNormal"/>
              <w:ind w:firstLine="0"/>
              <w:jc w:val="center"/>
              <w:rPr>
                <w:rFonts w:ascii="Times New Roman" w:hAnsi="Times New Roman" w:cs="Times New Roman"/>
              </w:rPr>
            </w:pP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прочие доходы,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1500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180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Default="00816003" w:rsidP="00377E7C">
            <w:pPr>
              <w:pStyle w:val="ConsPlusNormal"/>
              <w:ind w:left="567" w:hanging="28"/>
              <w:rPr>
                <w:rFonts w:ascii="Times New Roman" w:hAnsi="Times New Roman" w:cs="Times New Roman"/>
                <w:sz w:val="16"/>
                <w:szCs w:val="16"/>
              </w:rPr>
            </w:pPr>
            <w:r w:rsidRPr="0030271F">
              <w:rPr>
                <w:rFonts w:ascii="Times New Roman" w:hAnsi="Times New Roman" w:cs="Times New Roman"/>
              </w:rPr>
              <w:t>в том числе:</w:t>
            </w:r>
            <w:r w:rsidRPr="00900EA2">
              <w:rPr>
                <w:rFonts w:ascii="Times New Roman" w:hAnsi="Times New Roman" w:cs="Times New Roman"/>
                <w:sz w:val="16"/>
                <w:szCs w:val="16"/>
              </w:rPr>
              <w:t xml:space="preserve"> </w:t>
            </w:r>
          </w:p>
          <w:p w:rsidR="00816003" w:rsidRPr="0030271F" w:rsidRDefault="00816003" w:rsidP="00377E7C">
            <w:pPr>
              <w:pStyle w:val="ConsPlusNormal"/>
              <w:ind w:firstLine="0"/>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доходы от операций с активами,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11" w:name="P401"/>
            <w:bookmarkEnd w:id="11"/>
            <w:r w:rsidRPr="0030271F">
              <w:rPr>
                <w:rFonts w:ascii="Times New Roman" w:hAnsi="Times New Roman" w:cs="Times New Roman"/>
              </w:rPr>
              <w:t>1900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в том числе:</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hanging="28"/>
              <w:rPr>
                <w:rFonts w:ascii="Times New Roman" w:hAnsi="Times New Roman" w:cs="Times New Roman"/>
              </w:rPr>
            </w:pP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 xml:space="preserve">прочие поступления, всего </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12" w:name="P426"/>
            <w:bookmarkEnd w:id="12"/>
            <w:r w:rsidRPr="0030271F">
              <w:rPr>
                <w:rFonts w:ascii="Times New Roman" w:hAnsi="Times New Roman" w:cs="Times New Roman"/>
              </w:rPr>
              <w:t>1980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из них:</w:t>
            </w:r>
          </w:p>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увеличение остатков денежных средств за счет возврата дебиторской задолженности прошлых лет</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1981</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510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hanging="28"/>
              <w:rPr>
                <w:rFonts w:ascii="Times New Roman" w:hAnsi="Times New Roman" w:cs="Times New Roman"/>
              </w:rPr>
            </w:pP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hanging="28"/>
              <w:rPr>
                <w:rFonts w:ascii="Times New Roman" w:hAnsi="Times New Roman" w:cs="Times New Roman"/>
              </w:rPr>
            </w:pPr>
            <w:r w:rsidRPr="0030271F">
              <w:rPr>
                <w:rFonts w:ascii="Times New Roman" w:hAnsi="Times New Roman" w:cs="Times New Roman"/>
              </w:rPr>
              <w:t>Расходы,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13" w:name="P451"/>
            <w:bookmarkEnd w:id="13"/>
            <w:r w:rsidRPr="0030271F">
              <w:rPr>
                <w:rFonts w:ascii="Times New Roman" w:hAnsi="Times New Roman" w:cs="Times New Roman"/>
              </w:rPr>
              <w:t>2000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в том числе:</w:t>
            </w:r>
          </w:p>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на выплаты персоналу,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в том числе:</w:t>
            </w:r>
          </w:p>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оплата труда</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2110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111</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прочие выплаты персоналу, в том числе компенсационного характера</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2120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112</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иные выплаты, за исключением фонда оплаты труда учреждения, для выполнения отдельных полномочий</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2130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113</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взносы по обязательному социальному страхованию на выплаты по оплате труда работников и иные выплаты работникам учреждений,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2140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119</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850" w:hanging="28"/>
              <w:rPr>
                <w:rFonts w:ascii="Times New Roman" w:hAnsi="Times New Roman" w:cs="Times New Roman"/>
              </w:rPr>
            </w:pPr>
            <w:r w:rsidRPr="0030271F">
              <w:rPr>
                <w:rFonts w:ascii="Times New Roman" w:hAnsi="Times New Roman" w:cs="Times New Roman"/>
              </w:rPr>
              <w:t>в том числе:</w:t>
            </w:r>
          </w:p>
          <w:p w:rsidR="00816003" w:rsidRPr="0030271F" w:rsidRDefault="00816003" w:rsidP="00377E7C">
            <w:pPr>
              <w:pStyle w:val="ConsPlusNormal"/>
              <w:ind w:left="850" w:hanging="28"/>
              <w:rPr>
                <w:rFonts w:ascii="Times New Roman" w:hAnsi="Times New Roman" w:cs="Times New Roman"/>
              </w:rPr>
            </w:pPr>
            <w:r w:rsidRPr="0030271F">
              <w:rPr>
                <w:rFonts w:ascii="Times New Roman" w:hAnsi="Times New Roman" w:cs="Times New Roman"/>
              </w:rPr>
              <w:t>на выплаты по оплате труда</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2141</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119</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850" w:hanging="28"/>
              <w:rPr>
                <w:rFonts w:ascii="Times New Roman" w:hAnsi="Times New Roman" w:cs="Times New Roman"/>
              </w:rPr>
            </w:pPr>
            <w:r w:rsidRPr="0030271F">
              <w:rPr>
                <w:rFonts w:ascii="Times New Roman" w:hAnsi="Times New Roman" w:cs="Times New Roman"/>
              </w:rPr>
              <w:t>на иные выплаты работникам</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2142</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119</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денежное довольствие военнослужащих и сотрудников, имеющих специальные звания</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2150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131</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Default="00816003" w:rsidP="00377E7C">
            <w:pPr>
              <w:pStyle w:val="ConsPlusNormal"/>
              <w:ind w:left="567" w:hanging="28"/>
              <w:rPr>
                <w:rFonts w:ascii="Times New Roman" w:hAnsi="Times New Roman" w:cs="Times New Roman"/>
              </w:rPr>
            </w:pPr>
            <w:r w:rsidRPr="002617E0">
              <w:rPr>
                <w:rFonts w:ascii="Times New Roman" w:hAnsi="Times New Roman" w:cs="Times New Roman"/>
              </w:rPr>
              <w:lastRenderedPageBreak/>
              <w:t>расходы на выплаты военнослужащим и сотрудникам, имеющим специальные звания, зависящие от размера денежного довольствия</w:t>
            </w:r>
          </w:p>
          <w:p w:rsidR="00816003" w:rsidRPr="0030271F" w:rsidRDefault="00816003" w:rsidP="00377E7C">
            <w:pPr>
              <w:pStyle w:val="ConsPlusNormal"/>
              <w:ind w:firstLine="0"/>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Pr>
                <w:rFonts w:ascii="Times New Roman" w:hAnsi="Times New Roman" w:cs="Times New Roman"/>
              </w:rPr>
              <w:t>2160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Pr>
                <w:rFonts w:ascii="Times New Roman" w:hAnsi="Times New Roman" w:cs="Times New Roman"/>
              </w:rPr>
              <w:t>133</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Pr>
                <w:rFonts w:ascii="Times New Roman" w:hAnsi="Times New Roman" w:cs="Times New Roman"/>
              </w:rPr>
              <w:t>х</w:t>
            </w:r>
          </w:p>
        </w:tc>
      </w:tr>
      <w:tr w:rsidR="00816003" w:rsidRPr="0030271F" w:rsidTr="00377E7C">
        <w:tc>
          <w:tcPr>
            <w:tcW w:w="3403" w:type="dxa"/>
            <w:tcMar>
              <w:top w:w="28" w:type="dxa"/>
              <w:left w:w="28" w:type="dxa"/>
              <w:bottom w:w="28" w:type="dxa"/>
              <w:right w:w="28" w:type="dxa"/>
            </w:tcMar>
          </w:tcPr>
          <w:p w:rsidR="00816003"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иные выплаты военнослужащим и сотрудникам, имеющим специальные звания</w:t>
            </w:r>
          </w:p>
          <w:p w:rsidR="00816003" w:rsidRPr="0030271F" w:rsidRDefault="00816003" w:rsidP="00377E7C">
            <w:pPr>
              <w:pStyle w:val="ConsPlusNormal"/>
              <w:ind w:firstLine="0"/>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w:t>
            </w:r>
            <w:r>
              <w:rPr>
                <w:rFonts w:ascii="Times New Roman" w:hAnsi="Times New Roman" w:cs="Times New Roman"/>
              </w:rPr>
              <w:t>7</w:t>
            </w:r>
            <w:r w:rsidRPr="0030271F">
              <w:rPr>
                <w:rFonts w:ascii="Times New Roman" w:hAnsi="Times New Roman" w:cs="Times New Roman"/>
              </w:rPr>
              <w:t>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134</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страховые взносы на обязательное социальное страхование в части выплат персоналу, подлежащих обложению страховыми взносами</w:t>
            </w:r>
          </w:p>
          <w:p w:rsidR="00816003" w:rsidRPr="0030271F" w:rsidRDefault="00816003" w:rsidP="00377E7C">
            <w:pPr>
              <w:pStyle w:val="ConsPlusNormal"/>
              <w:ind w:firstLine="0"/>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w:t>
            </w:r>
            <w:r>
              <w:rPr>
                <w:rFonts w:ascii="Times New Roman" w:hAnsi="Times New Roman" w:cs="Times New Roman"/>
              </w:rPr>
              <w:t>8</w:t>
            </w:r>
            <w:r w:rsidRPr="0030271F">
              <w:rPr>
                <w:rFonts w:ascii="Times New Roman" w:hAnsi="Times New Roman" w:cs="Times New Roman"/>
              </w:rPr>
              <w:t>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139</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850" w:hanging="28"/>
              <w:rPr>
                <w:rFonts w:ascii="Times New Roman" w:hAnsi="Times New Roman" w:cs="Times New Roman"/>
              </w:rPr>
            </w:pPr>
            <w:r w:rsidRPr="0030271F">
              <w:rPr>
                <w:rFonts w:ascii="Times New Roman" w:hAnsi="Times New Roman" w:cs="Times New Roman"/>
              </w:rPr>
              <w:t>в том числе:</w:t>
            </w:r>
          </w:p>
          <w:p w:rsidR="00816003" w:rsidRDefault="00816003" w:rsidP="00377E7C">
            <w:pPr>
              <w:pStyle w:val="ConsPlusNormal"/>
              <w:ind w:left="850" w:hanging="28"/>
              <w:rPr>
                <w:rFonts w:ascii="Times New Roman" w:hAnsi="Times New Roman" w:cs="Times New Roman"/>
              </w:rPr>
            </w:pPr>
            <w:r w:rsidRPr="0030271F">
              <w:rPr>
                <w:rFonts w:ascii="Times New Roman" w:hAnsi="Times New Roman" w:cs="Times New Roman"/>
              </w:rPr>
              <w:t>на оплату труда стажеров</w:t>
            </w:r>
          </w:p>
          <w:p w:rsidR="00816003" w:rsidRPr="0030271F" w:rsidRDefault="00816003" w:rsidP="00377E7C">
            <w:pPr>
              <w:pStyle w:val="ConsPlusNormal"/>
              <w:ind w:firstLine="0"/>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w:t>
            </w:r>
            <w:r>
              <w:rPr>
                <w:rFonts w:ascii="Times New Roman" w:hAnsi="Times New Roman" w:cs="Times New Roman"/>
              </w:rPr>
              <w:t>8</w:t>
            </w:r>
            <w:r w:rsidRPr="0030271F">
              <w:rPr>
                <w:rFonts w:ascii="Times New Roman" w:hAnsi="Times New Roman" w:cs="Times New Roman"/>
              </w:rPr>
              <w:t>1</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139</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850" w:hanging="28"/>
              <w:rPr>
                <w:rFonts w:ascii="Times New Roman" w:hAnsi="Times New Roman" w:cs="Times New Roman"/>
              </w:rPr>
            </w:pPr>
            <w:r w:rsidRPr="0030271F">
              <w:rPr>
                <w:rFonts w:ascii="Times New Roman" w:hAnsi="Times New Roman" w:cs="Times New Roman"/>
              </w:rPr>
              <w:t>на иные выплаты гражданским лицам (денежное содержание)</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2172</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139</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социальные и иные выплаты населению,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2200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300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в том числе:</w:t>
            </w:r>
          </w:p>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социальные выплаты гражданам, кроме публичных нормативных социальных выплат</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2210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320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850" w:hanging="28"/>
              <w:rPr>
                <w:rFonts w:ascii="Times New Roman" w:hAnsi="Times New Roman" w:cs="Times New Roman"/>
              </w:rPr>
            </w:pPr>
            <w:r w:rsidRPr="0030271F">
              <w:rPr>
                <w:rFonts w:ascii="Times New Roman" w:hAnsi="Times New Roman" w:cs="Times New Roman"/>
              </w:rPr>
              <w:t>из них:</w:t>
            </w:r>
          </w:p>
          <w:p w:rsidR="00816003" w:rsidRPr="0030271F" w:rsidRDefault="00816003" w:rsidP="00377E7C">
            <w:pPr>
              <w:pStyle w:val="ConsPlusNormal"/>
              <w:ind w:left="850" w:hanging="28"/>
              <w:rPr>
                <w:rFonts w:ascii="Times New Roman" w:hAnsi="Times New Roman" w:cs="Times New Roman"/>
              </w:rPr>
            </w:pPr>
            <w:r w:rsidRPr="0030271F">
              <w:rPr>
                <w:rFonts w:ascii="Times New Roman" w:hAnsi="Times New Roman" w:cs="Times New Roman"/>
              </w:rPr>
              <w:t>пособия, компенсации и иные социальные выплаты гражданам, кроме публичных нормативных обязательств</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2211</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321</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hanging="28"/>
              <w:rPr>
                <w:rFonts w:ascii="Times New Roman" w:hAnsi="Times New Roman" w:cs="Times New Roman"/>
              </w:rPr>
            </w:pP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выплата стипендий, осуществление иных расходов на социальную поддержку обучающихся за счет средств стипендиального фонда</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2220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340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на премирование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2230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350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Default="00816003" w:rsidP="00377E7C">
            <w:pPr>
              <w:pStyle w:val="ConsPlusNormal"/>
              <w:ind w:left="567" w:hanging="28"/>
              <w:rPr>
                <w:rFonts w:ascii="Times New Roman" w:hAnsi="Times New Roman" w:cs="Times New Roman"/>
              </w:rPr>
            </w:pPr>
            <w:r>
              <w:rPr>
                <w:rFonts w:ascii="Times New Roman" w:hAnsi="Times New Roman" w:cs="Times New Roman"/>
              </w:rPr>
              <w:t>иные выплаты населению</w:t>
            </w:r>
          </w:p>
          <w:p w:rsidR="00816003" w:rsidRPr="0030271F" w:rsidRDefault="00816003" w:rsidP="00377E7C">
            <w:pPr>
              <w:pStyle w:val="ConsPlusNormal"/>
              <w:ind w:firstLine="0"/>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2240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360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уплата налогов, сборов и иных платежей,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2300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850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из них:</w:t>
            </w:r>
          </w:p>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налог на имущество организаций и земельный налог</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2310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851</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 xml:space="preserve">иные налоги (включаемые в состав расходов) в бюджеты </w:t>
            </w:r>
            <w:r w:rsidRPr="0030271F">
              <w:rPr>
                <w:rFonts w:ascii="Times New Roman" w:hAnsi="Times New Roman" w:cs="Times New Roman"/>
              </w:rPr>
              <w:lastRenderedPageBreak/>
              <w:t>бюджетной системы Российской Федерации, а также государственная пошлина</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lastRenderedPageBreak/>
              <w:t>2320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852</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lastRenderedPageBreak/>
              <w:t>уплата штрафов (в том числе административных), пеней, иных платежей</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2330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853</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безвозмездные перечисления организациям и физическим лицам,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2400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2F7479" w:rsidRDefault="00816003" w:rsidP="00377E7C">
            <w:pPr>
              <w:pStyle w:val="ConsPlusNormal"/>
              <w:ind w:firstLine="0"/>
              <w:rPr>
                <w:rFonts w:ascii="Times New Roman" w:hAnsi="Times New Roman" w:cs="Times New Roman"/>
              </w:rPr>
            </w:pPr>
            <w:r>
              <w:rPr>
                <w:rFonts w:ascii="Times New Roman" w:hAnsi="Times New Roman" w:cs="Times New Roman"/>
              </w:rPr>
              <w:t xml:space="preserve">          </w:t>
            </w:r>
            <w:r w:rsidRPr="002F7479">
              <w:rPr>
                <w:rFonts w:ascii="Times New Roman" w:hAnsi="Times New Roman" w:cs="Times New Roman"/>
              </w:rPr>
              <w:t>из них:</w:t>
            </w:r>
          </w:p>
          <w:p w:rsidR="00816003" w:rsidRDefault="00816003" w:rsidP="00377E7C">
            <w:pPr>
              <w:pStyle w:val="ConsPlusNormal"/>
              <w:ind w:left="284" w:hanging="28"/>
              <w:rPr>
                <w:rFonts w:ascii="Times New Roman" w:hAnsi="Times New Roman" w:cs="Times New Roman"/>
              </w:rPr>
            </w:pPr>
            <w:r>
              <w:rPr>
                <w:rFonts w:ascii="Times New Roman" w:hAnsi="Times New Roman" w:cs="Times New Roman"/>
              </w:rPr>
              <w:t xml:space="preserve">    </w:t>
            </w:r>
            <w:r w:rsidRPr="002F7479">
              <w:rPr>
                <w:rFonts w:ascii="Times New Roman" w:hAnsi="Times New Roman" w:cs="Times New Roman"/>
              </w:rPr>
              <w:t>гранты, предоставляемые</w:t>
            </w:r>
            <w:r>
              <w:rPr>
                <w:rFonts w:ascii="Times New Roman" w:hAnsi="Times New Roman" w:cs="Times New Roman"/>
              </w:rPr>
              <w:t xml:space="preserve">        </w:t>
            </w:r>
            <w:r w:rsidRPr="002F7479">
              <w:rPr>
                <w:rFonts w:ascii="Times New Roman" w:hAnsi="Times New Roman" w:cs="Times New Roman"/>
              </w:rPr>
              <w:t>бюджетным учреждениям</w:t>
            </w:r>
          </w:p>
          <w:p w:rsidR="00816003" w:rsidRPr="0030271F" w:rsidRDefault="00816003" w:rsidP="00377E7C">
            <w:pPr>
              <w:pStyle w:val="ConsPlusNormal"/>
              <w:ind w:left="284" w:hanging="28"/>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Pr>
                <w:rFonts w:ascii="Times New Roman" w:hAnsi="Times New Roman" w:cs="Times New Roman"/>
              </w:rPr>
              <w:t>2410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Pr>
                <w:rFonts w:ascii="Times New Roman" w:hAnsi="Times New Roman" w:cs="Times New Roman"/>
              </w:rPr>
              <w:t>613</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Default="00816003" w:rsidP="00377E7C">
            <w:pPr>
              <w:autoSpaceDE w:val="0"/>
              <w:autoSpaceDN w:val="0"/>
              <w:adjustRightInd w:val="0"/>
              <w:ind w:left="566"/>
            </w:pPr>
            <w:r>
              <w:t>гранты, предоставляемые автономным учреждениям</w:t>
            </w:r>
          </w:p>
          <w:p w:rsidR="00816003" w:rsidRDefault="00816003" w:rsidP="00377E7C">
            <w:pPr>
              <w:autoSpaceDE w:val="0"/>
              <w:autoSpaceDN w:val="0"/>
              <w:adjustRightInd w:val="0"/>
            </w:pPr>
            <w:r w:rsidRPr="00900EA2">
              <w:rPr>
                <w:sz w:val="16"/>
                <w:szCs w:val="16"/>
              </w:rPr>
              <w:t>*-</w:t>
            </w:r>
            <w:r>
              <w:rPr>
                <w:sz w:val="16"/>
                <w:szCs w:val="16"/>
              </w:rPr>
              <w:t xml:space="preserve"> в </w:t>
            </w:r>
            <w:r w:rsidRPr="00900EA2">
              <w:rPr>
                <w:sz w:val="16"/>
                <w:szCs w:val="16"/>
              </w:rPr>
              <w:t>редакции приказа от 24.03.2020 №62</w:t>
            </w:r>
          </w:p>
        </w:tc>
        <w:tc>
          <w:tcPr>
            <w:tcW w:w="709" w:type="dxa"/>
            <w:tcMar>
              <w:top w:w="28" w:type="dxa"/>
              <w:left w:w="28" w:type="dxa"/>
              <w:bottom w:w="28" w:type="dxa"/>
              <w:right w:w="28" w:type="dxa"/>
            </w:tcMar>
            <w:vAlign w:val="bottom"/>
          </w:tcPr>
          <w:p w:rsidR="00816003" w:rsidRDefault="00816003" w:rsidP="00377E7C">
            <w:pPr>
              <w:pStyle w:val="ConsPlusNormal"/>
              <w:ind w:firstLine="0"/>
              <w:jc w:val="center"/>
              <w:rPr>
                <w:rFonts w:ascii="Times New Roman" w:hAnsi="Times New Roman" w:cs="Times New Roman"/>
              </w:rPr>
            </w:pPr>
            <w:r>
              <w:rPr>
                <w:rFonts w:ascii="Times New Roman" w:hAnsi="Times New Roman" w:cs="Times New Roman"/>
              </w:rPr>
              <w:t>2420</w:t>
            </w:r>
          </w:p>
        </w:tc>
        <w:tc>
          <w:tcPr>
            <w:tcW w:w="992" w:type="dxa"/>
            <w:tcMar>
              <w:top w:w="28" w:type="dxa"/>
              <w:left w:w="28" w:type="dxa"/>
              <w:bottom w:w="28" w:type="dxa"/>
              <w:right w:w="28" w:type="dxa"/>
            </w:tcMar>
            <w:vAlign w:val="bottom"/>
          </w:tcPr>
          <w:p w:rsidR="00816003" w:rsidRDefault="00816003" w:rsidP="00377E7C">
            <w:pPr>
              <w:pStyle w:val="ConsPlusNormal"/>
              <w:ind w:firstLine="0"/>
              <w:jc w:val="center"/>
              <w:rPr>
                <w:rFonts w:ascii="Times New Roman" w:hAnsi="Times New Roman" w:cs="Times New Roman"/>
              </w:rPr>
            </w:pPr>
            <w:r>
              <w:rPr>
                <w:rFonts w:ascii="Times New Roman" w:hAnsi="Times New Roman" w:cs="Times New Roman"/>
              </w:rPr>
              <w:t>623</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Default="00816003" w:rsidP="00377E7C">
            <w:pPr>
              <w:autoSpaceDE w:val="0"/>
              <w:autoSpaceDN w:val="0"/>
              <w:adjustRightInd w:val="0"/>
              <w:ind w:left="566"/>
            </w:pPr>
            <w:r>
              <w:t>гранты, предоставляемые иным некоммерческим организациям (за исключением бюджетных и автономных учреждений)</w:t>
            </w:r>
          </w:p>
          <w:p w:rsidR="00816003" w:rsidRDefault="00816003" w:rsidP="00377E7C">
            <w:pPr>
              <w:autoSpaceDE w:val="0"/>
              <w:autoSpaceDN w:val="0"/>
              <w:adjustRightInd w:val="0"/>
            </w:pPr>
            <w:r w:rsidRPr="00900EA2">
              <w:rPr>
                <w:sz w:val="16"/>
                <w:szCs w:val="16"/>
              </w:rPr>
              <w:t xml:space="preserve"> *-</w:t>
            </w:r>
            <w:r>
              <w:rPr>
                <w:sz w:val="16"/>
                <w:szCs w:val="16"/>
              </w:rPr>
              <w:t xml:space="preserve"> в </w:t>
            </w:r>
            <w:r w:rsidRPr="00900EA2">
              <w:rPr>
                <w:sz w:val="16"/>
                <w:szCs w:val="16"/>
              </w:rPr>
              <w:t>редакции приказа от 24.03.2020 №62</w:t>
            </w:r>
          </w:p>
        </w:tc>
        <w:tc>
          <w:tcPr>
            <w:tcW w:w="709" w:type="dxa"/>
            <w:tcMar>
              <w:top w:w="28" w:type="dxa"/>
              <w:left w:w="28" w:type="dxa"/>
              <w:bottom w:w="28" w:type="dxa"/>
              <w:right w:w="28" w:type="dxa"/>
            </w:tcMar>
            <w:vAlign w:val="bottom"/>
          </w:tcPr>
          <w:p w:rsidR="00816003" w:rsidRDefault="00816003" w:rsidP="00377E7C">
            <w:pPr>
              <w:pStyle w:val="ConsPlusNormal"/>
              <w:ind w:firstLine="0"/>
              <w:jc w:val="center"/>
              <w:rPr>
                <w:rFonts w:ascii="Times New Roman" w:hAnsi="Times New Roman" w:cs="Times New Roman"/>
              </w:rPr>
            </w:pPr>
            <w:r>
              <w:rPr>
                <w:rFonts w:ascii="Times New Roman" w:hAnsi="Times New Roman" w:cs="Times New Roman"/>
              </w:rPr>
              <w:t>2430</w:t>
            </w:r>
          </w:p>
        </w:tc>
        <w:tc>
          <w:tcPr>
            <w:tcW w:w="992" w:type="dxa"/>
            <w:tcMar>
              <w:top w:w="28" w:type="dxa"/>
              <w:left w:w="28" w:type="dxa"/>
              <w:bottom w:w="28" w:type="dxa"/>
              <w:right w:w="28" w:type="dxa"/>
            </w:tcMar>
            <w:vAlign w:val="bottom"/>
          </w:tcPr>
          <w:p w:rsidR="00816003" w:rsidRDefault="00816003" w:rsidP="00377E7C">
            <w:pPr>
              <w:pStyle w:val="ConsPlusNormal"/>
              <w:ind w:firstLine="0"/>
              <w:jc w:val="center"/>
              <w:rPr>
                <w:rFonts w:ascii="Times New Roman" w:hAnsi="Times New Roman" w:cs="Times New Roman"/>
              </w:rPr>
            </w:pPr>
            <w:r>
              <w:rPr>
                <w:rFonts w:ascii="Times New Roman" w:hAnsi="Times New Roman" w:cs="Times New Roman"/>
              </w:rPr>
              <w:t>634</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гранты, предоставляемые другим организациям и физическим лицам</w:t>
            </w:r>
          </w:p>
          <w:p w:rsidR="00816003" w:rsidRPr="0030271F" w:rsidRDefault="00816003" w:rsidP="00377E7C">
            <w:pPr>
              <w:pStyle w:val="ConsPlusNormal"/>
              <w:ind w:left="567" w:hanging="28"/>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24</w:t>
            </w:r>
            <w:r>
              <w:rPr>
                <w:rFonts w:ascii="Times New Roman" w:hAnsi="Times New Roman" w:cs="Times New Roman"/>
              </w:rPr>
              <w:t>4</w:t>
            </w:r>
            <w:r w:rsidRPr="0030271F">
              <w:rPr>
                <w:rFonts w:ascii="Times New Roman" w:hAnsi="Times New Roman" w:cs="Times New Roman"/>
              </w:rPr>
              <w:t>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810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взносы в международные организации</w:t>
            </w:r>
          </w:p>
          <w:p w:rsidR="00816003" w:rsidRPr="0030271F" w:rsidRDefault="00816003" w:rsidP="00377E7C">
            <w:pPr>
              <w:pStyle w:val="ConsPlusNormal"/>
              <w:ind w:left="567" w:hanging="28"/>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24</w:t>
            </w:r>
            <w:r>
              <w:rPr>
                <w:rFonts w:ascii="Times New Roman" w:hAnsi="Times New Roman" w:cs="Times New Roman"/>
              </w:rPr>
              <w:t>5</w:t>
            </w:r>
            <w:r w:rsidRPr="0030271F">
              <w:rPr>
                <w:rFonts w:ascii="Times New Roman" w:hAnsi="Times New Roman" w:cs="Times New Roman"/>
              </w:rPr>
              <w:t>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862</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платежи в целях обеспечения реализации соглашений с правительствами иностранных государств и международными организациями</w:t>
            </w:r>
          </w:p>
          <w:p w:rsidR="00816003" w:rsidRPr="0030271F" w:rsidRDefault="00816003" w:rsidP="00377E7C">
            <w:pPr>
              <w:pStyle w:val="ConsPlusNormal"/>
              <w:ind w:left="567" w:hanging="28"/>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24</w:t>
            </w:r>
            <w:r>
              <w:rPr>
                <w:rFonts w:ascii="Times New Roman" w:hAnsi="Times New Roman" w:cs="Times New Roman"/>
              </w:rPr>
              <w:t>6</w:t>
            </w:r>
            <w:r w:rsidRPr="0030271F">
              <w:rPr>
                <w:rFonts w:ascii="Times New Roman" w:hAnsi="Times New Roman" w:cs="Times New Roman"/>
              </w:rPr>
              <w:t>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863</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прочие выплаты (кроме выплат на закупку товаров, работ, услуг)</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2500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2520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831</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284" w:hanging="28"/>
              <w:rPr>
                <w:rFonts w:ascii="Times New Roman" w:hAnsi="Times New Roman" w:cs="Times New Roman"/>
              </w:rPr>
            </w:pPr>
            <w:r w:rsidRPr="0030271F">
              <w:rPr>
                <w:rFonts w:ascii="Times New Roman" w:hAnsi="Times New Roman" w:cs="Times New Roman"/>
              </w:rPr>
              <w:t xml:space="preserve">расходы на закупку товаров, работ, услуг, всего </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14" w:name="P699"/>
            <w:bookmarkEnd w:id="14"/>
            <w:r w:rsidRPr="0030271F">
              <w:rPr>
                <w:rFonts w:ascii="Times New Roman" w:hAnsi="Times New Roman" w:cs="Times New Roman"/>
              </w:rPr>
              <w:t>2600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в том числе:</w:t>
            </w:r>
          </w:p>
          <w:p w:rsidR="00816003" w:rsidRDefault="00816003" w:rsidP="00EC69E6">
            <w:pPr>
              <w:pStyle w:val="ConsPlusNormal"/>
              <w:ind w:left="567" w:hanging="28"/>
              <w:rPr>
                <w:rFonts w:ascii="Times New Roman" w:hAnsi="Times New Roman" w:cs="Times New Roman"/>
              </w:rPr>
            </w:pPr>
            <w:r w:rsidRPr="0030271F">
              <w:rPr>
                <w:rFonts w:ascii="Times New Roman" w:hAnsi="Times New Roman" w:cs="Times New Roman"/>
              </w:rPr>
              <w:t>закупку научно-исследовательских и опытно-конструкторских</w:t>
            </w:r>
            <w:r w:rsidR="00EC69E6">
              <w:rPr>
                <w:rFonts w:ascii="Times New Roman" w:hAnsi="Times New Roman" w:cs="Times New Roman"/>
              </w:rPr>
              <w:t xml:space="preserve"> и технологических </w:t>
            </w:r>
            <w:r w:rsidRPr="0030271F">
              <w:rPr>
                <w:rFonts w:ascii="Times New Roman" w:hAnsi="Times New Roman" w:cs="Times New Roman"/>
              </w:rPr>
              <w:t>работ</w:t>
            </w:r>
          </w:p>
          <w:p w:rsidR="00EC69E6" w:rsidRPr="0030271F" w:rsidRDefault="00EC69E6" w:rsidP="00EC69E6">
            <w:pPr>
              <w:pStyle w:val="ConsPlusNormal"/>
              <w:ind w:left="567" w:hanging="28"/>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w:t>
            </w:r>
            <w:r>
              <w:rPr>
                <w:rFonts w:ascii="Times New Roman" w:hAnsi="Times New Roman" w:cs="Times New Roman"/>
                <w:sz w:val="16"/>
                <w:szCs w:val="16"/>
              </w:rPr>
              <w:t>.</w:t>
            </w:r>
            <w:r w:rsidRPr="00900EA2">
              <w:rPr>
                <w:rFonts w:ascii="Times New Roman" w:hAnsi="Times New Roman" w:cs="Times New Roman"/>
                <w:sz w:val="16"/>
                <w:szCs w:val="16"/>
              </w:rPr>
              <w:t xml:space="preserve"> приказа от </w:t>
            </w:r>
            <w:r>
              <w:rPr>
                <w:rFonts w:ascii="Times New Roman" w:hAnsi="Times New Roman" w:cs="Times New Roman"/>
                <w:sz w:val="16"/>
                <w:szCs w:val="16"/>
              </w:rPr>
              <w:t>01</w:t>
            </w:r>
            <w:r w:rsidRPr="00900EA2">
              <w:rPr>
                <w:rFonts w:ascii="Times New Roman" w:hAnsi="Times New Roman" w:cs="Times New Roman"/>
                <w:sz w:val="16"/>
                <w:szCs w:val="16"/>
              </w:rPr>
              <w:t>.0</w:t>
            </w:r>
            <w:r>
              <w:rPr>
                <w:rFonts w:ascii="Times New Roman" w:hAnsi="Times New Roman" w:cs="Times New Roman"/>
                <w:sz w:val="16"/>
                <w:szCs w:val="16"/>
              </w:rPr>
              <w:t>7</w:t>
            </w:r>
            <w:r w:rsidRPr="00900EA2">
              <w:rPr>
                <w:rFonts w:ascii="Times New Roman" w:hAnsi="Times New Roman" w:cs="Times New Roman"/>
                <w:sz w:val="16"/>
                <w:szCs w:val="16"/>
              </w:rPr>
              <w:t>.202</w:t>
            </w:r>
            <w:r>
              <w:rPr>
                <w:rFonts w:ascii="Times New Roman" w:hAnsi="Times New Roman" w:cs="Times New Roman"/>
                <w:sz w:val="16"/>
                <w:szCs w:val="16"/>
              </w:rPr>
              <w:t>1</w:t>
            </w:r>
            <w:r w:rsidRPr="00900EA2">
              <w:rPr>
                <w:rFonts w:ascii="Times New Roman" w:hAnsi="Times New Roman" w:cs="Times New Roman"/>
                <w:sz w:val="16"/>
                <w:szCs w:val="16"/>
              </w:rPr>
              <w:t xml:space="preserve"> №</w:t>
            </w:r>
            <w:r>
              <w:rPr>
                <w:rFonts w:ascii="Times New Roman" w:hAnsi="Times New Roman" w:cs="Times New Roman"/>
                <w:sz w:val="16"/>
                <w:szCs w:val="16"/>
              </w:rPr>
              <w:t xml:space="preserve"> 214</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2610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241</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закупку товаров, работ, услуг в целях капитального ремонта государственного (муниципального) имущества</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2630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243</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816003" w:rsidRPr="0030271F" w:rsidTr="00377E7C">
        <w:tc>
          <w:tcPr>
            <w:tcW w:w="3403" w:type="dxa"/>
            <w:tcMar>
              <w:top w:w="28" w:type="dxa"/>
              <w:left w:w="28" w:type="dxa"/>
              <w:bottom w:w="28" w:type="dxa"/>
              <w:right w:w="28" w:type="dxa"/>
            </w:tcMar>
          </w:tcPr>
          <w:p w:rsidR="00816003" w:rsidRPr="0030271F" w:rsidRDefault="00816003" w:rsidP="00377E7C">
            <w:pPr>
              <w:pStyle w:val="ConsPlusNormal"/>
              <w:ind w:left="567" w:hanging="28"/>
              <w:rPr>
                <w:rFonts w:ascii="Times New Roman" w:hAnsi="Times New Roman" w:cs="Times New Roman"/>
              </w:rPr>
            </w:pPr>
            <w:r w:rsidRPr="0030271F">
              <w:rPr>
                <w:rFonts w:ascii="Times New Roman" w:hAnsi="Times New Roman" w:cs="Times New Roman"/>
              </w:rPr>
              <w:t>прочую закупку товаров, работ и услуг, всего</w:t>
            </w:r>
          </w:p>
        </w:tc>
        <w:tc>
          <w:tcPr>
            <w:tcW w:w="709"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2640</w:t>
            </w:r>
          </w:p>
        </w:tc>
        <w:tc>
          <w:tcPr>
            <w:tcW w:w="992"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244</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816003" w:rsidRPr="0030271F" w:rsidRDefault="00816003" w:rsidP="00377E7C">
            <w:pPr>
              <w:pStyle w:val="ConsPlusNormal"/>
              <w:ind w:firstLine="0"/>
              <w:rPr>
                <w:rFonts w:ascii="Times New Roman" w:hAnsi="Times New Roman" w:cs="Times New Roman"/>
              </w:rPr>
            </w:pPr>
          </w:p>
        </w:tc>
      </w:tr>
      <w:tr w:rsidR="00EC69E6" w:rsidRPr="0030271F" w:rsidTr="00377E7C">
        <w:tc>
          <w:tcPr>
            <w:tcW w:w="3403" w:type="dxa"/>
            <w:tcMar>
              <w:top w:w="28" w:type="dxa"/>
              <w:left w:w="28" w:type="dxa"/>
              <w:bottom w:w="28" w:type="dxa"/>
              <w:right w:w="28" w:type="dxa"/>
            </w:tcMar>
          </w:tcPr>
          <w:p w:rsidR="00EC69E6" w:rsidRPr="00EC69E6" w:rsidRDefault="00EC69E6" w:rsidP="00EC69E6">
            <w:pPr>
              <w:pStyle w:val="ConsPlusNormal"/>
              <w:ind w:left="539" w:firstLine="0"/>
              <w:rPr>
                <w:rFonts w:ascii="Times New Roman" w:hAnsi="Times New Roman" w:cs="Times New Roman"/>
              </w:rPr>
            </w:pPr>
            <w:r w:rsidRPr="00EC69E6">
              <w:rPr>
                <w:rFonts w:ascii="Times New Roman" w:hAnsi="Times New Roman" w:cs="Times New Roman"/>
              </w:rPr>
              <w:t xml:space="preserve">закупку товаров, работ, услуг в целях создания, развития, эксплуатации и вывода из эксплуатации государственных </w:t>
            </w:r>
            <w:r w:rsidRPr="00EC69E6">
              <w:rPr>
                <w:rFonts w:ascii="Times New Roman" w:hAnsi="Times New Roman" w:cs="Times New Roman"/>
              </w:rPr>
              <w:lastRenderedPageBreak/>
              <w:t>информационных систем</w:t>
            </w:r>
          </w:p>
          <w:p w:rsidR="00EC69E6" w:rsidRPr="00EC69E6" w:rsidRDefault="00EC69E6" w:rsidP="00EC69E6">
            <w:pPr>
              <w:pStyle w:val="ConsPlusNormal"/>
              <w:ind w:left="539" w:firstLine="0"/>
              <w:rPr>
                <w:rFonts w:ascii="Times New Roman" w:hAnsi="Times New Roman" w:cs="Times New Roman"/>
                <w:sz w:val="22"/>
                <w:szCs w:val="22"/>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w:t>
            </w:r>
            <w:r>
              <w:rPr>
                <w:rFonts w:ascii="Times New Roman" w:hAnsi="Times New Roman" w:cs="Times New Roman"/>
                <w:sz w:val="16"/>
                <w:szCs w:val="16"/>
              </w:rPr>
              <w:t>.</w:t>
            </w:r>
            <w:r w:rsidRPr="00900EA2">
              <w:rPr>
                <w:rFonts w:ascii="Times New Roman" w:hAnsi="Times New Roman" w:cs="Times New Roman"/>
                <w:sz w:val="16"/>
                <w:szCs w:val="16"/>
              </w:rPr>
              <w:t xml:space="preserve"> приказа от </w:t>
            </w:r>
            <w:r>
              <w:rPr>
                <w:rFonts w:ascii="Times New Roman" w:hAnsi="Times New Roman" w:cs="Times New Roman"/>
                <w:sz w:val="16"/>
                <w:szCs w:val="16"/>
              </w:rPr>
              <w:t>01</w:t>
            </w:r>
            <w:r w:rsidRPr="00900EA2">
              <w:rPr>
                <w:rFonts w:ascii="Times New Roman" w:hAnsi="Times New Roman" w:cs="Times New Roman"/>
                <w:sz w:val="16"/>
                <w:szCs w:val="16"/>
              </w:rPr>
              <w:t>.0</w:t>
            </w:r>
            <w:r>
              <w:rPr>
                <w:rFonts w:ascii="Times New Roman" w:hAnsi="Times New Roman" w:cs="Times New Roman"/>
                <w:sz w:val="16"/>
                <w:szCs w:val="16"/>
              </w:rPr>
              <w:t>7</w:t>
            </w:r>
            <w:r w:rsidRPr="00900EA2">
              <w:rPr>
                <w:rFonts w:ascii="Times New Roman" w:hAnsi="Times New Roman" w:cs="Times New Roman"/>
                <w:sz w:val="16"/>
                <w:szCs w:val="16"/>
              </w:rPr>
              <w:t>.202</w:t>
            </w:r>
            <w:r>
              <w:rPr>
                <w:rFonts w:ascii="Times New Roman" w:hAnsi="Times New Roman" w:cs="Times New Roman"/>
                <w:sz w:val="16"/>
                <w:szCs w:val="16"/>
              </w:rPr>
              <w:t>1</w:t>
            </w:r>
            <w:r w:rsidRPr="00900EA2">
              <w:rPr>
                <w:rFonts w:ascii="Times New Roman" w:hAnsi="Times New Roman" w:cs="Times New Roman"/>
                <w:sz w:val="16"/>
                <w:szCs w:val="16"/>
              </w:rPr>
              <w:t xml:space="preserve"> №</w:t>
            </w:r>
            <w:r>
              <w:rPr>
                <w:rFonts w:ascii="Times New Roman" w:hAnsi="Times New Roman" w:cs="Times New Roman"/>
                <w:sz w:val="16"/>
                <w:szCs w:val="16"/>
              </w:rPr>
              <w:t xml:space="preserve"> 214</w:t>
            </w:r>
          </w:p>
        </w:tc>
        <w:tc>
          <w:tcPr>
            <w:tcW w:w="709" w:type="dxa"/>
            <w:tcMar>
              <w:top w:w="28" w:type="dxa"/>
              <w:left w:w="28" w:type="dxa"/>
              <w:bottom w:w="28" w:type="dxa"/>
              <w:right w:w="28" w:type="dxa"/>
            </w:tcMar>
            <w:vAlign w:val="bottom"/>
          </w:tcPr>
          <w:p w:rsidR="00EC69E6" w:rsidRPr="0030271F" w:rsidRDefault="00EC69E6" w:rsidP="00EC69E6">
            <w:pPr>
              <w:pStyle w:val="ConsPlusNormal"/>
              <w:ind w:firstLine="0"/>
              <w:jc w:val="center"/>
              <w:rPr>
                <w:rFonts w:ascii="Times New Roman" w:hAnsi="Times New Roman" w:cs="Times New Roman"/>
              </w:rPr>
            </w:pPr>
            <w:r>
              <w:rPr>
                <w:rFonts w:ascii="Times New Roman" w:hAnsi="Times New Roman" w:cs="Times New Roman"/>
              </w:rPr>
              <w:lastRenderedPageBreak/>
              <w:t>2650</w:t>
            </w:r>
          </w:p>
        </w:tc>
        <w:tc>
          <w:tcPr>
            <w:tcW w:w="992" w:type="dxa"/>
            <w:tcMar>
              <w:top w:w="28" w:type="dxa"/>
              <w:left w:w="28" w:type="dxa"/>
              <w:bottom w:w="28" w:type="dxa"/>
              <w:right w:w="28" w:type="dxa"/>
            </w:tcMar>
            <w:vAlign w:val="bottom"/>
          </w:tcPr>
          <w:p w:rsidR="00EC69E6" w:rsidRPr="0030271F" w:rsidRDefault="00EC69E6" w:rsidP="00EC69E6">
            <w:pPr>
              <w:pStyle w:val="ConsPlusNormal"/>
              <w:ind w:firstLine="0"/>
              <w:jc w:val="center"/>
              <w:rPr>
                <w:rFonts w:ascii="Times New Roman" w:hAnsi="Times New Roman" w:cs="Times New Roman"/>
              </w:rPr>
            </w:pPr>
            <w:r>
              <w:rPr>
                <w:rFonts w:ascii="Times New Roman" w:hAnsi="Times New Roman" w:cs="Times New Roman"/>
              </w:rPr>
              <w:t>246</w:t>
            </w: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r>
      <w:tr w:rsidR="00EC69E6" w:rsidRPr="0030271F" w:rsidTr="00377E7C">
        <w:tc>
          <w:tcPr>
            <w:tcW w:w="3403" w:type="dxa"/>
            <w:tcMar>
              <w:top w:w="28" w:type="dxa"/>
              <w:left w:w="28" w:type="dxa"/>
              <w:bottom w:w="28" w:type="dxa"/>
              <w:right w:w="28" w:type="dxa"/>
            </w:tcMar>
          </w:tcPr>
          <w:p w:rsidR="00EC69E6" w:rsidRDefault="00EC69E6" w:rsidP="00EC69E6">
            <w:pPr>
              <w:pStyle w:val="ConsPlusNormal"/>
              <w:ind w:left="539" w:firstLine="0"/>
              <w:rPr>
                <w:rFonts w:ascii="Times New Roman" w:hAnsi="Times New Roman" w:cs="Times New Roman"/>
              </w:rPr>
            </w:pPr>
            <w:r w:rsidRPr="00EC69E6">
              <w:rPr>
                <w:rFonts w:ascii="Times New Roman" w:hAnsi="Times New Roman" w:cs="Times New Roman"/>
              </w:rPr>
              <w:lastRenderedPageBreak/>
              <w:t>закупку энергетических ресурсов</w:t>
            </w:r>
          </w:p>
          <w:p w:rsidR="00EC69E6" w:rsidRPr="00EC69E6" w:rsidRDefault="00EC69E6" w:rsidP="00EC69E6">
            <w:pPr>
              <w:pStyle w:val="ConsPlusNormal"/>
              <w:ind w:left="539" w:firstLine="0"/>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w:t>
            </w:r>
            <w:r>
              <w:rPr>
                <w:rFonts w:ascii="Times New Roman" w:hAnsi="Times New Roman" w:cs="Times New Roman"/>
                <w:sz w:val="16"/>
                <w:szCs w:val="16"/>
              </w:rPr>
              <w:t>.</w:t>
            </w:r>
            <w:r w:rsidRPr="00900EA2">
              <w:rPr>
                <w:rFonts w:ascii="Times New Roman" w:hAnsi="Times New Roman" w:cs="Times New Roman"/>
                <w:sz w:val="16"/>
                <w:szCs w:val="16"/>
              </w:rPr>
              <w:t xml:space="preserve"> приказа от </w:t>
            </w:r>
            <w:r>
              <w:rPr>
                <w:rFonts w:ascii="Times New Roman" w:hAnsi="Times New Roman" w:cs="Times New Roman"/>
                <w:sz w:val="16"/>
                <w:szCs w:val="16"/>
              </w:rPr>
              <w:t>01</w:t>
            </w:r>
            <w:r w:rsidRPr="00900EA2">
              <w:rPr>
                <w:rFonts w:ascii="Times New Roman" w:hAnsi="Times New Roman" w:cs="Times New Roman"/>
                <w:sz w:val="16"/>
                <w:szCs w:val="16"/>
              </w:rPr>
              <w:t>.0</w:t>
            </w:r>
            <w:r>
              <w:rPr>
                <w:rFonts w:ascii="Times New Roman" w:hAnsi="Times New Roman" w:cs="Times New Roman"/>
                <w:sz w:val="16"/>
                <w:szCs w:val="16"/>
              </w:rPr>
              <w:t>7</w:t>
            </w:r>
            <w:r w:rsidRPr="00900EA2">
              <w:rPr>
                <w:rFonts w:ascii="Times New Roman" w:hAnsi="Times New Roman" w:cs="Times New Roman"/>
                <w:sz w:val="16"/>
                <w:szCs w:val="16"/>
              </w:rPr>
              <w:t>.202</w:t>
            </w:r>
            <w:r>
              <w:rPr>
                <w:rFonts w:ascii="Times New Roman" w:hAnsi="Times New Roman" w:cs="Times New Roman"/>
                <w:sz w:val="16"/>
                <w:szCs w:val="16"/>
              </w:rPr>
              <w:t>1</w:t>
            </w:r>
            <w:r w:rsidRPr="00900EA2">
              <w:rPr>
                <w:rFonts w:ascii="Times New Roman" w:hAnsi="Times New Roman" w:cs="Times New Roman"/>
                <w:sz w:val="16"/>
                <w:szCs w:val="16"/>
              </w:rPr>
              <w:t xml:space="preserve"> №</w:t>
            </w:r>
            <w:r>
              <w:rPr>
                <w:rFonts w:ascii="Times New Roman" w:hAnsi="Times New Roman" w:cs="Times New Roman"/>
                <w:sz w:val="16"/>
                <w:szCs w:val="16"/>
              </w:rPr>
              <w:t xml:space="preserve"> 214</w:t>
            </w:r>
          </w:p>
        </w:tc>
        <w:tc>
          <w:tcPr>
            <w:tcW w:w="709" w:type="dxa"/>
            <w:tcMar>
              <w:top w:w="28" w:type="dxa"/>
              <w:left w:w="28" w:type="dxa"/>
              <w:bottom w:w="28" w:type="dxa"/>
              <w:right w:w="28" w:type="dxa"/>
            </w:tcMar>
            <w:vAlign w:val="bottom"/>
          </w:tcPr>
          <w:p w:rsidR="00EC69E6" w:rsidRPr="00EC69E6" w:rsidRDefault="00EC69E6" w:rsidP="00377E7C">
            <w:pPr>
              <w:pStyle w:val="ConsPlusNormal"/>
              <w:ind w:firstLine="0"/>
              <w:jc w:val="center"/>
              <w:rPr>
                <w:rFonts w:ascii="Times New Roman" w:hAnsi="Times New Roman" w:cs="Times New Roman"/>
              </w:rPr>
            </w:pPr>
            <w:r w:rsidRPr="00EC69E6">
              <w:rPr>
                <w:rFonts w:ascii="Times New Roman" w:hAnsi="Times New Roman" w:cs="Times New Roman"/>
              </w:rPr>
              <w:t>2660</w:t>
            </w:r>
          </w:p>
        </w:tc>
        <w:tc>
          <w:tcPr>
            <w:tcW w:w="992" w:type="dxa"/>
            <w:tcMar>
              <w:top w:w="28" w:type="dxa"/>
              <w:left w:w="28" w:type="dxa"/>
              <w:bottom w:w="28" w:type="dxa"/>
              <w:right w:w="28" w:type="dxa"/>
            </w:tcMar>
            <w:vAlign w:val="bottom"/>
          </w:tcPr>
          <w:p w:rsidR="00EC69E6" w:rsidRPr="00EC69E6" w:rsidRDefault="00EC69E6" w:rsidP="00377E7C">
            <w:pPr>
              <w:pStyle w:val="ConsPlusNormal"/>
              <w:ind w:firstLine="0"/>
              <w:jc w:val="center"/>
              <w:rPr>
                <w:rFonts w:ascii="Times New Roman" w:hAnsi="Times New Roman" w:cs="Times New Roman"/>
              </w:rPr>
            </w:pPr>
            <w:r w:rsidRPr="00EC69E6">
              <w:rPr>
                <w:rFonts w:ascii="Times New Roman" w:hAnsi="Times New Roman" w:cs="Times New Roman"/>
              </w:rPr>
              <w:t>247</w:t>
            </w: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r>
      <w:tr w:rsidR="00EC69E6" w:rsidRPr="0030271F" w:rsidTr="00377E7C">
        <w:tc>
          <w:tcPr>
            <w:tcW w:w="3403" w:type="dxa"/>
            <w:tcMar>
              <w:top w:w="28" w:type="dxa"/>
              <w:left w:w="28" w:type="dxa"/>
              <w:bottom w:w="28" w:type="dxa"/>
              <w:right w:w="28" w:type="dxa"/>
            </w:tcMar>
          </w:tcPr>
          <w:p w:rsidR="00EC69E6" w:rsidRDefault="00EC69E6" w:rsidP="00377E7C">
            <w:pPr>
              <w:pStyle w:val="ConsPlusNormal"/>
              <w:ind w:left="567" w:hanging="28"/>
              <w:rPr>
                <w:rFonts w:ascii="Times New Roman" w:hAnsi="Times New Roman" w:cs="Times New Roman"/>
              </w:rPr>
            </w:pPr>
            <w:r w:rsidRPr="0030271F">
              <w:rPr>
                <w:rFonts w:ascii="Times New Roman" w:hAnsi="Times New Roman" w:cs="Times New Roman"/>
              </w:rPr>
              <w:t>капитальные вложения в объекты государственной (муниципальной) собственности, всего</w:t>
            </w:r>
          </w:p>
          <w:p w:rsidR="00EC69E6" w:rsidRPr="0030271F" w:rsidRDefault="00EC69E6" w:rsidP="00377E7C">
            <w:pPr>
              <w:pStyle w:val="ConsPlusNormal"/>
              <w:ind w:left="567" w:hanging="28"/>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w:t>
            </w:r>
            <w:r>
              <w:rPr>
                <w:rFonts w:ascii="Times New Roman" w:hAnsi="Times New Roman" w:cs="Times New Roman"/>
                <w:sz w:val="16"/>
                <w:szCs w:val="16"/>
              </w:rPr>
              <w:t>.</w:t>
            </w:r>
            <w:r w:rsidRPr="00900EA2">
              <w:rPr>
                <w:rFonts w:ascii="Times New Roman" w:hAnsi="Times New Roman" w:cs="Times New Roman"/>
                <w:sz w:val="16"/>
                <w:szCs w:val="16"/>
              </w:rPr>
              <w:t xml:space="preserve"> приказа от </w:t>
            </w:r>
            <w:r>
              <w:rPr>
                <w:rFonts w:ascii="Times New Roman" w:hAnsi="Times New Roman" w:cs="Times New Roman"/>
                <w:sz w:val="16"/>
                <w:szCs w:val="16"/>
              </w:rPr>
              <w:t>01</w:t>
            </w:r>
            <w:r w:rsidRPr="00900EA2">
              <w:rPr>
                <w:rFonts w:ascii="Times New Roman" w:hAnsi="Times New Roman" w:cs="Times New Roman"/>
                <w:sz w:val="16"/>
                <w:szCs w:val="16"/>
              </w:rPr>
              <w:t>.0</w:t>
            </w:r>
            <w:r>
              <w:rPr>
                <w:rFonts w:ascii="Times New Roman" w:hAnsi="Times New Roman" w:cs="Times New Roman"/>
                <w:sz w:val="16"/>
                <w:szCs w:val="16"/>
              </w:rPr>
              <w:t>7</w:t>
            </w:r>
            <w:r w:rsidRPr="00900EA2">
              <w:rPr>
                <w:rFonts w:ascii="Times New Roman" w:hAnsi="Times New Roman" w:cs="Times New Roman"/>
                <w:sz w:val="16"/>
                <w:szCs w:val="16"/>
              </w:rPr>
              <w:t>.202</w:t>
            </w:r>
            <w:r>
              <w:rPr>
                <w:rFonts w:ascii="Times New Roman" w:hAnsi="Times New Roman" w:cs="Times New Roman"/>
                <w:sz w:val="16"/>
                <w:szCs w:val="16"/>
              </w:rPr>
              <w:t>1</w:t>
            </w:r>
            <w:r w:rsidRPr="00900EA2">
              <w:rPr>
                <w:rFonts w:ascii="Times New Roman" w:hAnsi="Times New Roman" w:cs="Times New Roman"/>
                <w:sz w:val="16"/>
                <w:szCs w:val="16"/>
              </w:rPr>
              <w:t xml:space="preserve"> №</w:t>
            </w:r>
            <w:r>
              <w:rPr>
                <w:rFonts w:ascii="Times New Roman" w:hAnsi="Times New Roman" w:cs="Times New Roman"/>
                <w:sz w:val="16"/>
                <w:szCs w:val="16"/>
              </w:rPr>
              <w:t xml:space="preserve"> 214</w:t>
            </w:r>
          </w:p>
        </w:tc>
        <w:tc>
          <w:tcPr>
            <w:tcW w:w="709" w:type="dxa"/>
            <w:tcMar>
              <w:top w:w="28" w:type="dxa"/>
              <w:left w:w="28" w:type="dxa"/>
              <w:bottom w:w="28" w:type="dxa"/>
              <w:right w:w="28" w:type="dxa"/>
            </w:tcMar>
            <w:vAlign w:val="bottom"/>
          </w:tcPr>
          <w:p w:rsidR="00EC69E6" w:rsidRPr="0030271F" w:rsidRDefault="00EC69E6" w:rsidP="00EC69E6">
            <w:pPr>
              <w:pStyle w:val="ConsPlusNormal"/>
              <w:ind w:firstLine="0"/>
              <w:jc w:val="center"/>
              <w:rPr>
                <w:rFonts w:ascii="Times New Roman" w:hAnsi="Times New Roman" w:cs="Times New Roman"/>
              </w:rPr>
            </w:pPr>
            <w:r w:rsidRPr="0030271F">
              <w:rPr>
                <w:rFonts w:ascii="Times New Roman" w:hAnsi="Times New Roman" w:cs="Times New Roman"/>
              </w:rPr>
              <w:t>2</w:t>
            </w:r>
            <w:r>
              <w:rPr>
                <w:rFonts w:ascii="Times New Roman" w:hAnsi="Times New Roman" w:cs="Times New Roman"/>
              </w:rPr>
              <w:t>70</w:t>
            </w:r>
            <w:r w:rsidRPr="0030271F">
              <w:rPr>
                <w:rFonts w:ascii="Times New Roman" w:hAnsi="Times New Roman" w:cs="Times New Roman"/>
              </w:rPr>
              <w:t>0</w:t>
            </w:r>
          </w:p>
        </w:tc>
        <w:tc>
          <w:tcPr>
            <w:tcW w:w="992"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400</w:t>
            </w: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r>
      <w:tr w:rsidR="00EC69E6" w:rsidRPr="0030271F" w:rsidTr="00377E7C">
        <w:tc>
          <w:tcPr>
            <w:tcW w:w="3403" w:type="dxa"/>
            <w:tcMar>
              <w:top w:w="28" w:type="dxa"/>
              <w:left w:w="28" w:type="dxa"/>
              <w:bottom w:w="28" w:type="dxa"/>
              <w:right w:w="28" w:type="dxa"/>
            </w:tcMar>
          </w:tcPr>
          <w:p w:rsidR="00EC69E6" w:rsidRPr="0030271F" w:rsidRDefault="00EC69E6" w:rsidP="00377E7C">
            <w:pPr>
              <w:pStyle w:val="ConsPlusNormal"/>
              <w:ind w:left="850" w:hanging="28"/>
              <w:rPr>
                <w:rFonts w:ascii="Times New Roman" w:hAnsi="Times New Roman" w:cs="Times New Roman"/>
              </w:rPr>
            </w:pPr>
            <w:r w:rsidRPr="0030271F">
              <w:rPr>
                <w:rFonts w:ascii="Times New Roman" w:hAnsi="Times New Roman" w:cs="Times New Roman"/>
              </w:rPr>
              <w:t>в том числе:</w:t>
            </w:r>
          </w:p>
          <w:p w:rsidR="00EC69E6" w:rsidRDefault="00EC69E6" w:rsidP="00377E7C">
            <w:pPr>
              <w:pStyle w:val="ConsPlusNormal"/>
              <w:ind w:left="850" w:hanging="28"/>
              <w:rPr>
                <w:rFonts w:ascii="Times New Roman" w:hAnsi="Times New Roman" w:cs="Times New Roman"/>
              </w:rPr>
            </w:pPr>
            <w:r w:rsidRPr="0030271F">
              <w:rPr>
                <w:rFonts w:ascii="Times New Roman" w:hAnsi="Times New Roman" w:cs="Times New Roman"/>
              </w:rPr>
              <w:t>приобретение объектов недвижимого имущества государственными (муниципальными) учреждениями</w:t>
            </w:r>
          </w:p>
          <w:p w:rsidR="00EC69E6" w:rsidRPr="0030271F" w:rsidRDefault="00EC69E6" w:rsidP="00377E7C">
            <w:pPr>
              <w:pStyle w:val="ConsPlusNormal"/>
              <w:ind w:left="850" w:hanging="28"/>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w:t>
            </w:r>
            <w:r>
              <w:rPr>
                <w:rFonts w:ascii="Times New Roman" w:hAnsi="Times New Roman" w:cs="Times New Roman"/>
                <w:sz w:val="16"/>
                <w:szCs w:val="16"/>
              </w:rPr>
              <w:t>.</w:t>
            </w:r>
            <w:r w:rsidRPr="00900EA2">
              <w:rPr>
                <w:rFonts w:ascii="Times New Roman" w:hAnsi="Times New Roman" w:cs="Times New Roman"/>
                <w:sz w:val="16"/>
                <w:szCs w:val="16"/>
              </w:rPr>
              <w:t xml:space="preserve"> приказа от </w:t>
            </w:r>
            <w:r>
              <w:rPr>
                <w:rFonts w:ascii="Times New Roman" w:hAnsi="Times New Roman" w:cs="Times New Roman"/>
                <w:sz w:val="16"/>
                <w:szCs w:val="16"/>
              </w:rPr>
              <w:t>01</w:t>
            </w:r>
            <w:r w:rsidRPr="00900EA2">
              <w:rPr>
                <w:rFonts w:ascii="Times New Roman" w:hAnsi="Times New Roman" w:cs="Times New Roman"/>
                <w:sz w:val="16"/>
                <w:szCs w:val="16"/>
              </w:rPr>
              <w:t>.0</w:t>
            </w:r>
            <w:r>
              <w:rPr>
                <w:rFonts w:ascii="Times New Roman" w:hAnsi="Times New Roman" w:cs="Times New Roman"/>
                <w:sz w:val="16"/>
                <w:szCs w:val="16"/>
              </w:rPr>
              <w:t>7</w:t>
            </w:r>
            <w:r w:rsidRPr="00900EA2">
              <w:rPr>
                <w:rFonts w:ascii="Times New Roman" w:hAnsi="Times New Roman" w:cs="Times New Roman"/>
                <w:sz w:val="16"/>
                <w:szCs w:val="16"/>
              </w:rPr>
              <w:t>.202</w:t>
            </w:r>
            <w:r>
              <w:rPr>
                <w:rFonts w:ascii="Times New Roman" w:hAnsi="Times New Roman" w:cs="Times New Roman"/>
                <w:sz w:val="16"/>
                <w:szCs w:val="16"/>
              </w:rPr>
              <w:t>1</w:t>
            </w:r>
            <w:r w:rsidRPr="00900EA2">
              <w:rPr>
                <w:rFonts w:ascii="Times New Roman" w:hAnsi="Times New Roman" w:cs="Times New Roman"/>
                <w:sz w:val="16"/>
                <w:szCs w:val="16"/>
              </w:rPr>
              <w:t xml:space="preserve"> №</w:t>
            </w:r>
            <w:r>
              <w:rPr>
                <w:rFonts w:ascii="Times New Roman" w:hAnsi="Times New Roman" w:cs="Times New Roman"/>
                <w:sz w:val="16"/>
                <w:szCs w:val="16"/>
              </w:rPr>
              <w:t xml:space="preserve"> 214</w:t>
            </w:r>
          </w:p>
        </w:tc>
        <w:tc>
          <w:tcPr>
            <w:tcW w:w="709" w:type="dxa"/>
            <w:tcMar>
              <w:top w:w="28" w:type="dxa"/>
              <w:left w:w="28" w:type="dxa"/>
              <w:bottom w:w="28" w:type="dxa"/>
              <w:right w:w="28" w:type="dxa"/>
            </w:tcMar>
            <w:vAlign w:val="bottom"/>
          </w:tcPr>
          <w:p w:rsidR="00EC69E6" w:rsidRPr="0030271F" w:rsidRDefault="00EC69E6" w:rsidP="00EC69E6">
            <w:pPr>
              <w:pStyle w:val="ConsPlusNormal"/>
              <w:ind w:firstLine="0"/>
              <w:jc w:val="center"/>
              <w:rPr>
                <w:rFonts w:ascii="Times New Roman" w:hAnsi="Times New Roman" w:cs="Times New Roman"/>
              </w:rPr>
            </w:pPr>
            <w:r w:rsidRPr="0030271F">
              <w:rPr>
                <w:rFonts w:ascii="Times New Roman" w:hAnsi="Times New Roman" w:cs="Times New Roman"/>
              </w:rPr>
              <w:t>2</w:t>
            </w:r>
            <w:r>
              <w:rPr>
                <w:rFonts w:ascii="Times New Roman" w:hAnsi="Times New Roman" w:cs="Times New Roman"/>
              </w:rPr>
              <w:t>710</w:t>
            </w:r>
          </w:p>
        </w:tc>
        <w:tc>
          <w:tcPr>
            <w:tcW w:w="992"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406</w:t>
            </w: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r>
      <w:tr w:rsidR="00EC69E6" w:rsidRPr="0030271F" w:rsidTr="00377E7C">
        <w:tc>
          <w:tcPr>
            <w:tcW w:w="3403" w:type="dxa"/>
            <w:tcMar>
              <w:top w:w="28" w:type="dxa"/>
              <w:left w:w="28" w:type="dxa"/>
              <w:bottom w:w="28" w:type="dxa"/>
              <w:right w:w="28" w:type="dxa"/>
            </w:tcMar>
          </w:tcPr>
          <w:p w:rsidR="00EC69E6" w:rsidRDefault="00EC69E6" w:rsidP="00377E7C">
            <w:pPr>
              <w:pStyle w:val="ConsPlusNormal"/>
              <w:ind w:left="850" w:hanging="28"/>
              <w:rPr>
                <w:rFonts w:ascii="Times New Roman" w:hAnsi="Times New Roman" w:cs="Times New Roman"/>
              </w:rPr>
            </w:pPr>
            <w:r w:rsidRPr="0030271F">
              <w:rPr>
                <w:rFonts w:ascii="Times New Roman" w:hAnsi="Times New Roman" w:cs="Times New Roman"/>
              </w:rPr>
              <w:t>строительство (реконструкция) объектов недвижимого имущества государственными (муниципальными) учреждениями</w:t>
            </w:r>
          </w:p>
          <w:p w:rsidR="00EC69E6" w:rsidRPr="0030271F" w:rsidRDefault="00EC69E6" w:rsidP="00377E7C">
            <w:pPr>
              <w:pStyle w:val="ConsPlusNormal"/>
              <w:ind w:left="850" w:hanging="28"/>
              <w:rPr>
                <w:rFonts w:ascii="Times New Roman" w:hAnsi="Times New Roman" w:cs="Times New Roman"/>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w:t>
            </w:r>
            <w:r>
              <w:rPr>
                <w:rFonts w:ascii="Times New Roman" w:hAnsi="Times New Roman" w:cs="Times New Roman"/>
                <w:sz w:val="16"/>
                <w:szCs w:val="16"/>
              </w:rPr>
              <w:t>.</w:t>
            </w:r>
            <w:r w:rsidRPr="00900EA2">
              <w:rPr>
                <w:rFonts w:ascii="Times New Roman" w:hAnsi="Times New Roman" w:cs="Times New Roman"/>
                <w:sz w:val="16"/>
                <w:szCs w:val="16"/>
              </w:rPr>
              <w:t xml:space="preserve"> приказа от </w:t>
            </w:r>
            <w:r>
              <w:rPr>
                <w:rFonts w:ascii="Times New Roman" w:hAnsi="Times New Roman" w:cs="Times New Roman"/>
                <w:sz w:val="16"/>
                <w:szCs w:val="16"/>
              </w:rPr>
              <w:t>01</w:t>
            </w:r>
            <w:r w:rsidRPr="00900EA2">
              <w:rPr>
                <w:rFonts w:ascii="Times New Roman" w:hAnsi="Times New Roman" w:cs="Times New Roman"/>
                <w:sz w:val="16"/>
                <w:szCs w:val="16"/>
              </w:rPr>
              <w:t>.0</w:t>
            </w:r>
            <w:r>
              <w:rPr>
                <w:rFonts w:ascii="Times New Roman" w:hAnsi="Times New Roman" w:cs="Times New Roman"/>
                <w:sz w:val="16"/>
                <w:szCs w:val="16"/>
              </w:rPr>
              <w:t>7</w:t>
            </w:r>
            <w:r w:rsidRPr="00900EA2">
              <w:rPr>
                <w:rFonts w:ascii="Times New Roman" w:hAnsi="Times New Roman" w:cs="Times New Roman"/>
                <w:sz w:val="16"/>
                <w:szCs w:val="16"/>
              </w:rPr>
              <w:t>.202</w:t>
            </w:r>
            <w:r>
              <w:rPr>
                <w:rFonts w:ascii="Times New Roman" w:hAnsi="Times New Roman" w:cs="Times New Roman"/>
                <w:sz w:val="16"/>
                <w:szCs w:val="16"/>
              </w:rPr>
              <w:t>1</w:t>
            </w:r>
            <w:r w:rsidRPr="00900EA2">
              <w:rPr>
                <w:rFonts w:ascii="Times New Roman" w:hAnsi="Times New Roman" w:cs="Times New Roman"/>
                <w:sz w:val="16"/>
                <w:szCs w:val="16"/>
              </w:rPr>
              <w:t xml:space="preserve"> №</w:t>
            </w:r>
            <w:r>
              <w:rPr>
                <w:rFonts w:ascii="Times New Roman" w:hAnsi="Times New Roman" w:cs="Times New Roman"/>
                <w:sz w:val="16"/>
                <w:szCs w:val="16"/>
              </w:rPr>
              <w:t xml:space="preserve"> 214</w:t>
            </w:r>
          </w:p>
        </w:tc>
        <w:tc>
          <w:tcPr>
            <w:tcW w:w="709" w:type="dxa"/>
            <w:tcMar>
              <w:top w:w="28" w:type="dxa"/>
              <w:left w:w="28" w:type="dxa"/>
              <w:bottom w:w="28" w:type="dxa"/>
              <w:right w:w="28" w:type="dxa"/>
            </w:tcMar>
            <w:vAlign w:val="bottom"/>
          </w:tcPr>
          <w:p w:rsidR="00EC69E6" w:rsidRPr="0030271F" w:rsidRDefault="00EC69E6" w:rsidP="00EC69E6">
            <w:pPr>
              <w:pStyle w:val="ConsPlusNormal"/>
              <w:ind w:firstLine="0"/>
              <w:jc w:val="center"/>
              <w:rPr>
                <w:rFonts w:ascii="Times New Roman" w:hAnsi="Times New Roman" w:cs="Times New Roman"/>
              </w:rPr>
            </w:pPr>
            <w:bookmarkStart w:id="15" w:name="P766"/>
            <w:bookmarkEnd w:id="15"/>
            <w:r w:rsidRPr="0030271F">
              <w:rPr>
                <w:rFonts w:ascii="Times New Roman" w:hAnsi="Times New Roman" w:cs="Times New Roman"/>
              </w:rPr>
              <w:t>2</w:t>
            </w:r>
            <w:r>
              <w:rPr>
                <w:rFonts w:ascii="Times New Roman" w:hAnsi="Times New Roman" w:cs="Times New Roman"/>
              </w:rPr>
              <w:t>720</w:t>
            </w:r>
          </w:p>
        </w:tc>
        <w:tc>
          <w:tcPr>
            <w:tcW w:w="992"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407</w:t>
            </w: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r>
      <w:tr w:rsidR="00EC69E6" w:rsidRPr="0030271F" w:rsidTr="00377E7C">
        <w:tc>
          <w:tcPr>
            <w:tcW w:w="3403" w:type="dxa"/>
            <w:tcMar>
              <w:top w:w="28" w:type="dxa"/>
              <w:left w:w="28" w:type="dxa"/>
              <w:bottom w:w="28" w:type="dxa"/>
              <w:right w:w="28" w:type="dxa"/>
            </w:tcMar>
          </w:tcPr>
          <w:p w:rsidR="00EC69E6" w:rsidRPr="0030271F" w:rsidRDefault="00EC69E6" w:rsidP="00377E7C">
            <w:pPr>
              <w:pStyle w:val="ConsPlusNormal"/>
              <w:ind w:hanging="28"/>
              <w:rPr>
                <w:rFonts w:ascii="Times New Roman" w:hAnsi="Times New Roman" w:cs="Times New Roman"/>
              </w:rPr>
            </w:pPr>
            <w:r w:rsidRPr="0030271F">
              <w:rPr>
                <w:rFonts w:ascii="Times New Roman" w:hAnsi="Times New Roman" w:cs="Times New Roman"/>
              </w:rPr>
              <w:t xml:space="preserve">Выплаты, уменьшающие доход, всего </w:t>
            </w:r>
          </w:p>
        </w:tc>
        <w:tc>
          <w:tcPr>
            <w:tcW w:w="709"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bookmarkStart w:id="16" w:name="P774"/>
            <w:bookmarkEnd w:id="16"/>
            <w:r w:rsidRPr="0030271F">
              <w:rPr>
                <w:rFonts w:ascii="Times New Roman" w:hAnsi="Times New Roman" w:cs="Times New Roman"/>
              </w:rPr>
              <w:t>3000</w:t>
            </w:r>
          </w:p>
        </w:tc>
        <w:tc>
          <w:tcPr>
            <w:tcW w:w="992"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100</w:t>
            </w: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EC69E6" w:rsidRPr="0030271F" w:rsidTr="00377E7C">
        <w:tc>
          <w:tcPr>
            <w:tcW w:w="3403" w:type="dxa"/>
            <w:tcMar>
              <w:top w:w="28" w:type="dxa"/>
              <w:left w:w="28" w:type="dxa"/>
              <w:bottom w:w="28" w:type="dxa"/>
              <w:right w:w="28" w:type="dxa"/>
            </w:tcMar>
          </w:tcPr>
          <w:p w:rsidR="00EC69E6" w:rsidRPr="0030271F" w:rsidRDefault="00EC69E6" w:rsidP="00377E7C">
            <w:pPr>
              <w:pStyle w:val="ConsPlusNormal"/>
              <w:ind w:left="567" w:hanging="28"/>
              <w:rPr>
                <w:rFonts w:ascii="Times New Roman" w:hAnsi="Times New Roman" w:cs="Times New Roman"/>
              </w:rPr>
            </w:pPr>
            <w:r w:rsidRPr="0030271F">
              <w:rPr>
                <w:rFonts w:ascii="Times New Roman" w:hAnsi="Times New Roman" w:cs="Times New Roman"/>
              </w:rPr>
              <w:t>в том числе:</w:t>
            </w:r>
          </w:p>
          <w:p w:rsidR="00EC69E6" w:rsidRPr="0030271F" w:rsidRDefault="00EC69E6" w:rsidP="00377E7C">
            <w:pPr>
              <w:pStyle w:val="ConsPlusNormal"/>
              <w:ind w:left="567" w:hanging="28"/>
              <w:rPr>
                <w:rFonts w:ascii="Times New Roman" w:hAnsi="Times New Roman" w:cs="Times New Roman"/>
              </w:rPr>
            </w:pPr>
            <w:r w:rsidRPr="0030271F">
              <w:rPr>
                <w:rFonts w:ascii="Times New Roman" w:hAnsi="Times New Roman" w:cs="Times New Roman"/>
              </w:rPr>
              <w:t xml:space="preserve">налог на прибыль </w:t>
            </w:r>
          </w:p>
        </w:tc>
        <w:tc>
          <w:tcPr>
            <w:tcW w:w="709"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3010</w:t>
            </w:r>
          </w:p>
        </w:tc>
        <w:tc>
          <w:tcPr>
            <w:tcW w:w="992"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EC69E6" w:rsidRPr="0030271F" w:rsidTr="00377E7C">
        <w:tc>
          <w:tcPr>
            <w:tcW w:w="3403" w:type="dxa"/>
            <w:tcMar>
              <w:top w:w="28" w:type="dxa"/>
              <w:left w:w="28" w:type="dxa"/>
              <w:bottom w:w="28" w:type="dxa"/>
              <w:right w:w="28" w:type="dxa"/>
            </w:tcMar>
          </w:tcPr>
          <w:p w:rsidR="00EC69E6" w:rsidRPr="0030271F" w:rsidRDefault="00EC69E6" w:rsidP="00377E7C">
            <w:pPr>
              <w:pStyle w:val="ConsPlusNormal"/>
              <w:ind w:left="567" w:hanging="28"/>
              <w:rPr>
                <w:rFonts w:ascii="Times New Roman" w:hAnsi="Times New Roman" w:cs="Times New Roman"/>
              </w:rPr>
            </w:pPr>
            <w:r w:rsidRPr="0030271F">
              <w:rPr>
                <w:rFonts w:ascii="Times New Roman" w:hAnsi="Times New Roman" w:cs="Times New Roman"/>
              </w:rPr>
              <w:t xml:space="preserve">налог на добавленную стоимость </w:t>
            </w:r>
          </w:p>
        </w:tc>
        <w:tc>
          <w:tcPr>
            <w:tcW w:w="709"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3020</w:t>
            </w:r>
          </w:p>
        </w:tc>
        <w:tc>
          <w:tcPr>
            <w:tcW w:w="992"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EC69E6" w:rsidRPr="0030271F" w:rsidTr="00377E7C">
        <w:tc>
          <w:tcPr>
            <w:tcW w:w="3403" w:type="dxa"/>
            <w:tcMar>
              <w:top w:w="28" w:type="dxa"/>
              <w:left w:w="28" w:type="dxa"/>
              <w:bottom w:w="28" w:type="dxa"/>
              <w:right w:w="28" w:type="dxa"/>
            </w:tcMar>
          </w:tcPr>
          <w:p w:rsidR="00EC69E6" w:rsidRPr="0030271F" w:rsidRDefault="00EC69E6" w:rsidP="00377E7C">
            <w:pPr>
              <w:pStyle w:val="ConsPlusNormal"/>
              <w:ind w:left="567" w:hanging="28"/>
              <w:rPr>
                <w:rFonts w:ascii="Times New Roman" w:hAnsi="Times New Roman" w:cs="Times New Roman"/>
              </w:rPr>
            </w:pPr>
            <w:r w:rsidRPr="0030271F">
              <w:rPr>
                <w:rFonts w:ascii="Times New Roman" w:hAnsi="Times New Roman" w:cs="Times New Roman"/>
              </w:rPr>
              <w:t xml:space="preserve">прочие налоги, уменьшающие доход </w:t>
            </w:r>
          </w:p>
        </w:tc>
        <w:tc>
          <w:tcPr>
            <w:tcW w:w="709"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bookmarkStart w:id="17" w:name="P799"/>
            <w:bookmarkEnd w:id="17"/>
            <w:r w:rsidRPr="0030271F">
              <w:rPr>
                <w:rFonts w:ascii="Times New Roman" w:hAnsi="Times New Roman" w:cs="Times New Roman"/>
              </w:rPr>
              <w:t>3030</w:t>
            </w:r>
          </w:p>
        </w:tc>
        <w:tc>
          <w:tcPr>
            <w:tcW w:w="992"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EC69E6" w:rsidRPr="0030271F" w:rsidTr="00377E7C">
        <w:tc>
          <w:tcPr>
            <w:tcW w:w="3403" w:type="dxa"/>
            <w:tcMar>
              <w:top w:w="28" w:type="dxa"/>
              <w:left w:w="28" w:type="dxa"/>
              <w:bottom w:w="28" w:type="dxa"/>
              <w:right w:w="28" w:type="dxa"/>
            </w:tcMar>
          </w:tcPr>
          <w:p w:rsidR="00EC69E6" w:rsidRPr="0030271F" w:rsidRDefault="00EC69E6" w:rsidP="00377E7C">
            <w:pPr>
              <w:pStyle w:val="ConsPlusNormal"/>
              <w:ind w:hanging="28"/>
              <w:rPr>
                <w:rFonts w:ascii="Times New Roman" w:hAnsi="Times New Roman" w:cs="Times New Roman"/>
              </w:rPr>
            </w:pPr>
            <w:r w:rsidRPr="0030271F">
              <w:rPr>
                <w:rFonts w:ascii="Times New Roman" w:hAnsi="Times New Roman" w:cs="Times New Roman"/>
              </w:rPr>
              <w:t xml:space="preserve">Прочие выплаты, всего </w:t>
            </w:r>
          </w:p>
        </w:tc>
        <w:tc>
          <w:tcPr>
            <w:tcW w:w="709"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bookmarkStart w:id="18" w:name="P807"/>
            <w:bookmarkEnd w:id="18"/>
            <w:r w:rsidRPr="0030271F">
              <w:rPr>
                <w:rFonts w:ascii="Times New Roman" w:hAnsi="Times New Roman" w:cs="Times New Roman"/>
              </w:rPr>
              <w:t>4000</w:t>
            </w:r>
          </w:p>
        </w:tc>
        <w:tc>
          <w:tcPr>
            <w:tcW w:w="992"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EC69E6" w:rsidRPr="0030271F" w:rsidTr="00377E7C">
        <w:tc>
          <w:tcPr>
            <w:tcW w:w="3403" w:type="dxa"/>
            <w:tcMar>
              <w:top w:w="28" w:type="dxa"/>
              <w:left w:w="28" w:type="dxa"/>
              <w:bottom w:w="28" w:type="dxa"/>
              <w:right w:w="28" w:type="dxa"/>
            </w:tcMar>
          </w:tcPr>
          <w:p w:rsidR="00EC69E6" w:rsidRPr="0030271F" w:rsidRDefault="00EC69E6" w:rsidP="00377E7C">
            <w:pPr>
              <w:pStyle w:val="ConsPlusNormal"/>
              <w:ind w:left="567" w:hanging="28"/>
              <w:rPr>
                <w:rFonts w:ascii="Times New Roman" w:hAnsi="Times New Roman" w:cs="Times New Roman"/>
              </w:rPr>
            </w:pPr>
            <w:r w:rsidRPr="0030271F">
              <w:rPr>
                <w:rFonts w:ascii="Times New Roman" w:hAnsi="Times New Roman" w:cs="Times New Roman"/>
              </w:rPr>
              <w:t>из них:</w:t>
            </w:r>
          </w:p>
          <w:p w:rsidR="00EC69E6" w:rsidRPr="0030271F" w:rsidRDefault="00EC69E6" w:rsidP="00377E7C">
            <w:pPr>
              <w:pStyle w:val="ConsPlusNormal"/>
              <w:ind w:left="567" w:hanging="28"/>
              <w:rPr>
                <w:rFonts w:ascii="Times New Roman" w:hAnsi="Times New Roman" w:cs="Times New Roman"/>
              </w:rPr>
            </w:pPr>
            <w:r w:rsidRPr="0030271F">
              <w:rPr>
                <w:rFonts w:ascii="Times New Roman" w:hAnsi="Times New Roman" w:cs="Times New Roman"/>
              </w:rPr>
              <w:t>возврат в бюджет средств субсидии</w:t>
            </w:r>
          </w:p>
        </w:tc>
        <w:tc>
          <w:tcPr>
            <w:tcW w:w="709"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4010</w:t>
            </w:r>
          </w:p>
        </w:tc>
        <w:tc>
          <w:tcPr>
            <w:tcW w:w="992"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610</w:t>
            </w: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r>
      <w:tr w:rsidR="00EC69E6" w:rsidRPr="0030271F" w:rsidTr="00377E7C">
        <w:tc>
          <w:tcPr>
            <w:tcW w:w="3403" w:type="dxa"/>
            <w:tcMar>
              <w:top w:w="28" w:type="dxa"/>
              <w:left w:w="28" w:type="dxa"/>
              <w:bottom w:w="28" w:type="dxa"/>
              <w:right w:w="28" w:type="dxa"/>
            </w:tcMar>
          </w:tcPr>
          <w:p w:rsidR="00EC69E6" w:rsidRPr="0030271F" w:rsidRDefault="00EC69E6" w:rsidP="00377E7C">
            <w:pPr>
              <w:pStyle w:val="ConsPlusNormal"/>
              <w:ind w:hanging="28"/>
              <w:rPr>
                <w:rFonts w:ascii="Times New Roman" w:hAnsi="Times New Roman" w:cs="Times New Roman"/>
              </w:rPr>
            </w:pPr>
          </w:p>
        </w:tc>
        <w:tc>
          <w:tcPr>
            <w:tcW w:w="709"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992"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850"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rPr>
                <w:rFonts w:ascii="Times New Roman" w:hAnsi="Times New Roman" w:cs="Times New Roman"/>
              </w:rPr>
            </w:pPr>
          </w:p>
        </w:tc>
        <w:tc>
          <w:tcPr>
            <w:tcW w:w="1205" w:type="dxa"/>
            <w:tcMar>
              <w:top w:w="28" w:type="dxa"/>
              <w:left w:w="28" w:type="dxa"/>
              <w:bottom w:w="28" w:type="dxa"/>
              <w:right w:w="28" w:type="dxa"/>
            </w:tcMar>
            <w:vAlign w:val="bottom"/>
          </w:tcPr>
          <w:p w:rsidR="00EC69E6" w:rsidRPr="0030271F" w:rsidRDefault="00EC69E6" w:rsidP="00377E7C">
            <w:pPr>
              <w:pStyle w:val="ConsPlusNormal"/>
              <w:ind w:firstLine="0"/>
              <w:rPr>
                <w:rFonts w:ascii="Times New Roman" w:hAnsi="Times New Roman" w:cs="Times New Roman"/>
              </w:rPr>
            </w:pPr>
          </w:p>
        </w:tc>
      </w:tr>
    </w:tbl>
    <w:p w:rsidR="00816003" w:rsidRDefault="00816003" w:rsidP="00816003">
      <w:pPr>
        <w:pStyle w:val="ConsPlusNonformat"/>
        <w:jc w:val="center"/>
        <w:rPr>
          <w:rFonts w:ascii="Times New Roman" w:hAnsi="Times New Roman" w:cs="Times New Roman"/>
        </w:rPr>
      </w:pPr>
      <w:bookmarkStart w:id="19" w:name="P889"/>
      <w:bookmarkEnd w:id="19"/>
    </w:p>
    <w:p w:rsidR="00816003" w:rsidRDefault="00816003" w:rsidP="00816003">
      <w:pPr>
        <w:pStyle w:val="ConsPlusNonformat"/>
        <w:jc w:val="center"/>
        <w:rPr>
          <w:rFonts w:ascii="Times New Roman" w:hAnsi="Times New Roman" w:cs="Times New Roman"/>
        </w:rPr>
      </w:pPr>
    </w:p>
    <w:p w:rsidR="00816003" w:rsidRDefault="00816003" w:rsidP="00816003">
      <w:pPr>
        <w:pStyle w:val="ConsPlusNonformat"/>
        <w:jc w:val="center"/>
        <w:rPr>
          <w:rFonts w:ascii="Times New Roman" w:hAnsi="Times New Roman" w:cs="Times New Roman"/>
          <w:sz w:val="28"/>
          <w:szCs w:val="28"/>
        </w:rPr>
      </w:pPr>
    </w:p>
    <w:p w:rsidR="00816003" w:rsidRDefault="00816003" w:rsidP="00816003">
      <w:pPr>
        <w:pStyle w:val="ConsPlusNonformat"/>
        <w:jc w:val="center"/>
        <w:rPr>
          <w:rFonts w:ascii="Times New Roman" w:hAnsi="Times New Roman" w:cs="Times New Roman"/>
          <w:sz w:val="28"/>
          <w:szCs w:val="28"/>
        </w:rPr>
      </w:pPr>
      <w:r w:rsidRPr="00AF17BA">
        <w:rPr>
          <w:rFonts w:ascii="Times New Roman" w:hAnsi="Times New Roman" w:cs="Times New Roman"/>
          <w:sz w:val="28"/>
          <w:szCs w:val="28"/>
        </w:rPr>
        <w:t xml:space="preserve">Раздел 2. Сведения по выплатам на закупки товаров, работ, услуг </w:t>
      </w:r>
    </w:p>
    <w:p w:rsidR="00816003" w:rsidRPr="00AF17BA" w:rsidRDefault="00816003" w:rsidP="00816003">
      <w:pPr>
        <w:pStyle w:val="ConsPlusNonformat"/>
        <w:jc w:val="center"/>
        <w:rPr>
          <w:rFonts w:ascii="Times New Roman" w:hAnsi="Times New Roman" w:cs="Times New Roman"/>
          <w:sz w:val="28"/>
          <w:szCs w:val="28"/>
        </w:rPr>
      </w:pPr>
      <w:r w:rsidRPr="00900EA2">
        <w:rPr>
          <w:rFonts w:ascii="Times New Roman" w:hAnsi="Times New Roman" w:cs="Times New Roman"/>
          <w:sz w:val="16"/>
          <w:szCs w:val="16"/>
        </w:rPr>
        <w:t>*-</w:t>
      </w:r>
      <w:r>
        <w:rPr>
          <w:rFonts w:ascii="Times New Roman" w:hAnsi="Times New Roman" w:cs="Times New Roman"/>
          <w:sz w:val="16"/>
          <w:szCs w:val="16"/>
        </w:rPr>
        <w:t xml:space="preserve"> в </w:t>
      </w:r>
      <w:r w:rsidRPr="00900EA2">
        <w:rPr>
          <w:rFonts w:ascii="Times New Roman" w:hAnsi="Times New Roman" w:cs="Times New Roman"/>
          <w:sz w:val="16"/>
          <w:szCs w:val="16"/>
        </w:rPr>
        <w:t>редакции приказа от 24.03.2020 №62</w:t>
      </w:r>
    </w:p>
    <w:p w:rsidR="00816003" w:rsidRDefault="00816003" w:rsidP="00816003">
      <w:pPr>
        <w:pStyle w:val="ConsPlusNonformat"/>
        <w:jc w:val="center"/>
        <w:rPr>
          <w:rFonts w:ascii="Times New Roman" w:hAnsi="Times New Roman" w:cs="Times New Roman"/>
        </w:rPr>
      </w:pPr>
    </w:p>
    <w:p w:rsidR="00816003" w:rsidRPr="0030271F" w:rsidRDefault="00816003" w:rsidP="00816003">
      <w:pPr>
        <w:pStyle w:val="ConsPlusNonformat"/>
        <w:jc w:val="center"/>
        <w:rPr>
          <w:rFonts w:ascii="Times New Roman" w:hAnsi="Times New Roman" w:cs="Times New Roman"/>
        </w:rPr>
      </w:pPr>
    </w:p>
    <w:tbl>
      <w:tblPr>
        <w:tblW w:w="10916"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545"/>
        <w:gridCol w:w="850"/>
        <w:gridCol w:w="851"/>
        <w:gridCol w:w="992"/>
        <w:gridCol w:w="1027"/>
        <w:gridCol w:w="1028"/>
        <w:gridCol w:w="1028"/>
        <w:gridCol w:w="1028"/>
      </w:tblGrid>
      <w:tr w:rsidR="00816003" w:rsidRPr="0030271F" w:rsidTr="00377E7C">
        <w:tc>
          <w:tcPr>
            <w:tcW w:w="567" w:type="dxa"/>
            <w:vMerge w:val="restart"/>
            <w:tcMar>
              <w:top w:w="28" w:type="dxa"/>
              <w:left w:w="28" w:type="dxa"/>
              <w:bottom w:w="28" w:type="dxa"/>
              <w:right w:w="28" w:type="dxa"/>
            </w:tcMar>
          </w:tcPr>
          <w:p w:rsidR="00816003" w:rsidRPr="00AD361B" w:rsidRDefault="00816003" w:rsidP="00377E7C">
            <w:pPr>
              <w:pStyle w:val="ConsPlusNormal"/>
              <w:jc w:val="center"/>
              <w:rPr>
                <w:rFonts w:ascii="Times New Roman" w:hAnsi="Times New Roman" w:cs="Times New Roman"/>
                <w:sz w:val="18"/>
                <w:szCs w:val="18"/>
              </w:rPr>
            </w:pPr>
          </w:p>
        </w:tc>
        <w:tc>
          <w:tcPr>
            <w:tcW w:w="3545" w:type="dxa"/>
            <w:vMerge w:val="restart"/>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Наименование показателя</w:t>
            </w:r>
          </w:p>
        </w:tc>
        <w:tc>
          <w:tcPr>
            <w:tcW w:w="850" w:type="dxa"/>
            <w:vMerge w:val="restart"/>
            <w:tcMar>
              <w:top w:w="28" w:type="dxa"/>
              <w:left w:w="28" w:type="dxa"/>
              <w:bottom w:w="28" w:type="dxa"/>
              <w:right w:w="28" w:type="dxa"/>
            </w:tcMar>
          </w:tcPr>
          <w:p w:rsidR="00816003" w:rsidRPr="0030271F" w:rsidRDefault="00816003" w:rsidP="00377E7C">
            <w:pPr>
              <w:pStyle w:val="ConsPlusNormal"/>
              <w:ind w:firstLine="0"/>
              <w:rPr>
                <w:rFonts w:ascii="Times New Roman" w:hAnsi="Times New Roman" w:cs="Times New Roman"/>
              </w:rPr>
            </w:pPr>
            <w:r w:rsidRPr="0030271F">
              <w:rPr>
                <w:rFonts w:ascii="Times New Roman" w:hAnsi="Times New Roman" w:cs="Times New Roman"/>
              </w:rPr>
              <w:t>Коды строк</w:t>
            </w:r>
          </w:p>
        </w:tc>
        <w:tc>
          <w:tcPr>
            <w:tcW w:w="851" w:type="dxa"/>
            <w:vMerge w:val="restart"/>
            <w:tcMar>
              <w:top w:w="28" w:type="dxa"/>
              <w:left w:w="28" w:type="dxa"/>
              <w:bottom w:w="28" w:type="dxa"/>
              <w:right w:w="28" w:type="dxa"/>
            </w:tcMar>
          </w:tcPr>
          <w:p w:rsidR="00816003" w:rsidRPr="0030271F" w:rsidRDefault="00816003" w:rsidP="00377E7C">
            <w:pPr>
              <w:pStyle w:val="ConsPlusNormal"/>
              <w:ind w:firstLine="0"/>
              <w:rPr>
                <w:rFonts w:ascii="Times New Roman" w:hAnsi="Times New Roman" w:cs="Times New Roman"/>
              </w:rPr>
            </w:pPr>
            <w:r>
              <w:rPr>
                <w:rFonts w:ascii="Times New Roman" w:hAnsi="Times New Roman" w:cs="Times New Roman"/>
              </w:rPr>
              <w:t>Г</w:t>
            </w:r>
            <w:r w:rsidRPr="0030271F">
              <w:rPr>
                <w:rFonts w:ascii="Times New Roman" w:hAnsi="Times New Roman" w:cs="Times New Roman"/>
              </w:rPr>
              <w:t>од начала закупки</w:t>
            </w:r>
          </w:p>
        </w:tc>
        <w:tc>
          <w:tcPr>
            <w:tcW w:w="992" w:type="dxa"/>
            <w:vMerge w:val="restart"/>
          </w:tcPr>
          <w:p w:rsidR="00816003" w:rsidRPr="0030271F" w:rsidRDefault="00816003" w:rsidP="00377E7C">
            <w:pPr>
              <w:pStyle w:val="ConsPlusNormal"/>
              <w:ind w:firstLine="0"/>
              <w:rPr>
                <w:rFonts w:ascii="Times New Roman" w:hAnsi="Times New Roman" w:cs="Times New Roman"/>
              </w:rPr>
            </w:pPr>
            <w:r w:rsidRPr="00B14596">
              <w:rPr>
                <w:rFonts w:ascii="Times New Roman" w:hAnsi="Times New Roman" w:cs="Times New Roman"/>
              </w:rPr>
              <w:t>Код по бюджетной классификации Российской Федерации</w:t>
            </w:r>
          </w:p>
        </w:tc>
        <w:tc>
          <w:tcPr>
            <w:tcW w:w="4111" w:type="dxa"/>
            <w:gridSpan w:val="4"/>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Сумма</w:t>
            </w:r>
          </w:p>
        </w:tc>
      </w:tr>
      <w:tr w:rsidR="00816003" w:rsidRPr="0030271F" w:rsidTr="00377E7C">
        <w:tc>
          <w:tcPr>
            <w:tcW w:w="567" w:type="dxa"/>
            <w:vMerge/>
            <w:tcMar>
              <w:top w:w="28" w:type="dxa"/>
              <w:left w:w="28" w:type="dxa"/>
              <w:bottom w:w="28" w:type="dxa"/>
              <w:right w:w="28" w:type="dxa"/>
            </w:tcMar>
          </w:tcPr>
          <w:p w:rsidR="00816003" w:rsidRPr="00AD361B" w:rsidRDefault="00816003" w:rsidP="00377E7C">
            <w:pPr>
              <w:rPr>
                <w:sz w:val="18"/>
                <w:szCs w:val="18"/>
              </w:rPr>
            </w:pPr>
          </w:p>
        </w:tc>
        <w:tc>
          <w:tcPr>
            <w:tcW w:w="3545" w:type="dxa"/>
            <w:vMerge/>
            <w:tcMar>
              <w:top w:w="28" w:type="dxa"/>
              <w:left w:w="28" w:type="dxa"/>
              <w:bottom w:w="28" w:type="dxa"/>
              <w:right w:w="28" w:type="dxa"/>
            </w:tcMar>
          </w:tcPr>
          <w:p w:rsidR="00816003" w:rsidRPr="0030271F" w:rsidRDefault="00816003" w:rsidP="00377E7C"/>
        </w:tc>
        <w:tc>
          <w:tcPr>
            <w:tcW w:w="850" w:type="dxa"/>
            <w:vMerge/>
            <w:tcMar>
              <w:top w:w="28" w:type="dxa"/>
              <w:left w:w="28" w:type="dxa"/>
              <w:bottom w:w="28" w:type="dxa"/>
              <w:right w:w="28" w:type="dxa"/>
            </w:tcMar>
          </w:tcPr>
          <w:p w:rsidR="00816003" w:rsidRPr="0030271F" w:rsidRDefault="00816003" w:rsidP="00377E7C"/>
        </w:tc>
        <w:tc>
          <w:tcPr>
            <w:tcW w:w="851" w:type="dxa"/>
            <w:vMerge/>
            <w:tcMar>
              <w:top w:w="28" w:type="dxa"/>
              <w:left w:w="28" w:type="dxa"/>
              <w:bottom w:w="28" w:type="dxa"/>
              <w:right w:w="28" w:type="dxa"/>
            </w:tcMar>
          </w:tcPr>
          <w:p w:rsidR="00816003" w:rsidRPr="0030271F" w:rsidRDefault="00816003" w:rsidP="00377E7C"/>
        </w:tc>
        <w:tc>
          <w:tcPr>
            <w:tcW w:w="992" w:type="dxa"/>
            <w:vMerge/>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p>
        </w:tc>
        <w:tc>
          <w:tcPr>
            <w:tcW w:w="1027"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на 20__ г. (текущий финансовый год)</w:t>
            </w:r>
          </w:p>
        </w:tc>
        <w:tc>
          <w:tcPr>
            <w:tcW w:w="1028"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на 20__ г. (первый год планового периода)</w:t>
            </w:r>
          </w:p>
        </w:tc>
        <w:tc>
          <w:tcPr>
            <w:tcW w:w="1028"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на 20__ г. (второй год планового периода)</w:t>
            </w:r>
          </w:p>
        </w:tc>
        <w:tc>
          <w:tcPr>
            <w:tcW w:w="1028"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за пределами планового периода</w:t>
            </w: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w:t>
            </w:r>
          </w:p>
        </w:tc>
        <w:tc>
          <w:tcPr>
            <w:tcW w:w="3545"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2</w:t>
            </w:r>
          </w:p>
        </w:tc>
        <w:tc>
          <w:tcPr>
            <w:tcW w:w="850" w:type="dxa"/>
            <w:tcMar>
              <w:top w:w="28" w:type="dxa"/>
              <w:left w:w="28" w:type="dxa"/>
              <w:bottom w:w="28" w:type="dxa"/>
              <w:right w:w="28" w:type="dxa"/>
            </w:tcMar>
          </w:tcPr>
          <w:p w:rsidR="00816003" w:rsidRPr="0030271F" w:rsidRDefault="00816003" w:rsidP="00377E7C">
            <w:pPr>
              <w:pStyle w:val="ConsPlusNormal"/>
              <w:ind w:left="-745"/>
              <w:jc w:val="center"/>
              <w:rPr>
                <w:rFonts w:ascii="Times New Roman" w:hAnsi="Times New Roman" w:cs="Times New Roman"/>
              </w:rPr>
            </w:pPr>
            <w:r w:rsidRPr="0030271F">
              <w:rPr>
                <w:rFonts w:ascii="Times New Roman" w:hAnsi="Times New Roman" w:cs="Times New Roman"/>
              </w:rPr>
              <w:t>3</w:t>
            </w:r>
          </w:p>
        </w:tc>
        <w:tc>
          <w:tcPr>
            <w:tcW w:w="851" w:type="dxa"/>
            <w:tcMar>
              <w:top w:w="28" w:type="dxa"/>
              <w:left w:w="28" w:type="dxa"/>
              <w:bottom w:w="28" w:type="dxa"/>
              <w:right w:w="28" w:type="dxa"/>
            </w:tcMar>
          </w:tcPr>
          <w:p w:rsidR="00816003" w:rsidRPr="0030271F" w:rsidRDefault="00816003" w:rsidP="00377E7C">
            <w:pPr>
              <w:pStyle w:val="ConsPlusNormal"/>
              <w:ind w:left="-745"/>
              <w:jc w:val="center"/>
              <w:rPr>
                <w:rFonts w:ascii="Times New Roman" w:hAnsi="Times New Roman" w:cs="Times New Roman"/>
              </w:rPr>
            </w:pPr>
            <w:r>
              <w:rPr>
                <w:rFonts w:ascii="Times New Roman" w:hAnsi="Times New Roman" w:cs="Times New Roman"/>
              </w:rPr>
              <w:t>4</w:t>
            </w:r>
          </w:p>
        </w:tc>
        <w:tc>
          <w:tcPr>
            <w:tcW w:w="992" w:type="dxa"/>
            <w:tcMar>
              <w:top w:w="28" w:type="dxa"/>
              <w:left w:w="28" w:type="dxa"/>
              <w:bottom w:w="28" w:type="dxa"/>
              <w:right w:w="28" w:type="dxa"/>
            </w:tcMar>
          </w:tcPr>
          <w:p w:rsidR="00816003" w:rsidRPr="0030271F" w:rsidRDefault="00816003" w:rsidP="00377E7C">
            <w:pPr>
              <w:pStyle w:val="ConsPlusNormal"/>
              <w:ind w:firstLine="0"/>
              <w:rPr>
                <w:rFonts w:ascii="Times New Roman" w:hAnsi="Times New Roman" w:cs="Times New Roman"/>
              </w:rPr>
            </w:pPr>
            <w:r>
              <w:rPr>
                <w:rFonts w:ascii="Times New Roman" w:hAnsi="Times New Roman" w:cs="Times New Roman"/>
              </w:rPr>
              <w:t>4.1</w:t>
            </w:r>
          </w:p>
        </w:tc>
        <w:tc>
          <w:tcPr>
            <w:tcW w:w="1027"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5</w:t>
            </w:r>
          </w:p>
        </w:tc>
        <w:tc>
          <w:tcPr>
            <w:tcW w:w="1028"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6</w:t>
            </w:r>
          </w:p>
        </w:tc>
        <w:tc>
          <w:tcPr>
            <w:tcW w:w="1028"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7</w:t>
            </w:r>
          </w:p>
        </w:tc>
        <w:tc>
          <w:tcPr>
            <w:tcW w:w="1028"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8</w:t>
            </w: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w:t>
            </w:r>
          </w:p>
        </w:tc>
        <w:tc>
          <w:tcPr>
            <w:tcW w:w="3545"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r w:rsidRPr="0030271F">
              <w:rPr>
                <w:rFonts w:ascii="Times New Roman" w:hAnsi="Times New Roman" w:cs="Times New Roman"/>
              </w:rPr>
              <w:t xml:space="preserve">Выплаты на закупку товаров, работ, услуг, всего </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20" w:name="P911"/>
            <w:bookmarkEnd w:id="20"/>
            <w:r w:rsidRPr="0030271F">
              <w:rPr>
                <w:rFonts w:ascii="Times New Roman" w:hAnsi="Times New Roman" w:cs="Times New Roman"/>
              </w:rPr>
              <w:t>26000</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1.1.</w:t>
            </w:r>
          </w:p>
        </w:tc>
        <w:tc>
          <w:tcPr>
            <w:tcW w:w="3545" w:type="dxa"/>
            <w:tcMar>
              <w:top w:w="28" w:type="dxa"/>
              <w:left w:w="28" w:type="dxa"/>
              <w:bottom w:w="28" w:type="dxa"/>
              <w:right w:w="28" w:type="dxa"/>
            </w:tcMar>
          </w:tcPr>
          <w:p w:rsidR="00816003" w:rsidRPr="000B719E" w:rsidRDefault="00816003" w:rsidP="00377E7C">
            <w:pPr>
              <w:pStyle w:val="ConsPlusNormal"/>
              <w:ind w:left="114"/>
              <w:rPr>
                <w:rFonts w:ascii="Times New Roman" w:hAnsi="Times New Roman" w:cs="Times New Roman"/>
                <w:sz w:val="21"/>
                <w:szCs w:val="21"/>
              </w:rPr>
            </w:pPr>
            <w:r w:rsidRPr="000B719E">
              <w:rPr>
                <w:rFonts w:ascii="Times New Roman" w:hAnsi="Times New Roman" w:cs="Times New Roman"/>
                <w:sz w:val="21"/>
                <w:szCs w:val="21"/>
              </w:rPr>
              <w:t>в том числе:</w:t>
            </w:r>
          </w:p>
          <w:p w:rsidR="00816003" w:rsidRPr="0030271F" w:rsidRDefault="00816003" w:rsidP="00377E7C">
            <w:pPr>
              <w:pStyle w:val="ConsPlusNormal"/>
              <w:ind w:left="114" w:firstLine="0"/>
              <w:rPr>
                <w:rFonts w:ascii="Times New Roman" w:hAnsi="Times New Roman" w:cs="Times New Roman"/>
              </w:rPr>
            </w:pPr>
            <w:r w:rsidRPr="000B719E">
              <w:rPr>
                <w:rFonts w:ascii="Times New Roman" w:hAnsi="Times New Roman" w:cs="Times New Roman"/>
                <w:sz w:val="21"/>
                <w:szCs w:val="21"/>
              </w:rPr>
              <w:t xml:space="preserve">по контрактам (договорам), </w:t>
            </w:r>
            <w:r w:rsidRPr="000B719E">
              <w:rPr>
                <w:rFonts w:ascii="Times New Roman" w:hAnsi="Times New Roman" w:cs="Times New Roman"/>
                <w:sz w:val="21"/>
                <w:szCs w:val="21"/>
              </w:rPr>
              <w:lastRenderedPageBreak/>
              <w:t xml:space="preserve">заключенным до начала текущего финансового года без применения норм Федерального </w:t>
            </w:r>
            <w:hyperlink r:id="rId10" w:history="1">
              <w:r w:rsidRPr="000B719E">
                <w:rPr>
                  <w:rFonts w:ascii="Times New Roman" w:hAnsi="Times New Roman" w:cs="Times New Roman"/>
                  <w:sz w:val="21"/>
                  <w:szCs w:val="21"/>
                </w:rPr>
                <w:t>закона</w:t>
              </w:r>
            </w:hyperlink>
            <w:r w:rsidRPr="000B719E">
              <w:rPr>
                <w:rFonts w:ascii="Times New Roman" w:hAnsi="Times New Roman" w:cs="Times New Roman"/>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32, ст. 5104) (далее - Федеральный закон № 44-ФЗ) и Федерального </w:t>
            </w:r>
            <w:hyperlink r:id="rId11" w:history="1">
              <w:r w:rsidRPr="000B719E">
                <w:rPr>
                  <w:rFonts w:ascii="Times New Roman" w:hAnsi="Times New Roman" w:cs="Times New Roman"/>
                  <w:sz w:val="21"/>
                  <w:szCs w:val="21"/>
                </w:rPr>
                <w:t>закона</w:t>
              </w:r>
            </w:hyperlink>
            <w:r w:rsidRPr="000B719E">
              <w:rPr>
                <w:rFonts w:ascii="Times New Roman" w:hAnsi="Times New Roman" w:cs="Times New Roman"/>
                <w:sz w:val="21"/>
                <w:szCs w:val="21"/>
              </w:rPr>
              <w:t xml:space="preserve"> от 18 июля 2011 г. № 223-ФЗ "О закупках товаров, работ, услуг отдельными видами юридических лиц" (Собрание законодательства Российской Федерации, 2011, № 30, ст. 4571; 2018, № 32, ст. 5135) (далее - Федеральный закон № 223-ФЗ)</w:t>
            </w:r>
            <w:r w:rsidRPr="0030271F">
              <w:rPr>
                <w:rFonts w:ascii="Times New Roman" w:hAnsi="Times New Roman" w:cs="Times New Roman"/>
              </w:rPr>
              <w:t xml:space="preserve"> </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21" w:name="P920"/>
            <w:bookmarkEnd w:id="21"/>
            <w:r w:rsidRPr="0030271F">
              <w:rPr>
                <w:rFonts w:ascii="Times New Roman" w:hAnsi="Times New Roman" w:cs="Times New Roman"/>
              </w:rPr>
              <w:lastRenderedPageBreak/>
              <w:t>26100</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lastRenderedPageBreak/>
              <w:t>1.2.</w:t>
            </w:r>
          </w:p>
        </w:tc>
        <w:tc>
          <w:tcPr>
            <w:tcW w:w="3545" w:type="dxa"/>
            <w:tcMar>
              <w:top w:w="28" w:type="dxa"/>
              <w:left w:w="28" w:type="dxa"/>
              <w:bottom w:w="28" w:type="dxa"/>
              <w:right w:w="28" w:type="dxa"/>
            </w:tcMar>
          </w:tcPr>
          <w:p w:rsidR="00816003" w:rsidRDefault="00816003" w:rsidP="00377E7C">
            <w:pPr>
              <w:pStyle w:val="ConsPlusNormal"/>
              <w:ind w:left="114"/>
              <w:rPr>
                <w:rFonts w:ascii="Times New Roman" w:hAnsi="Times New Roman" w:cs="Times New Roman"/>
                <w:vertAlign w:val="superscript"/>
              </w:rPr>
            </w:pPr>
            <w:r w:rsidRPr="0030271F">
              <w:rPr>
                <w:rFonts w:ascii="Times New Roman" w:hAnsi="Times New Roman" w:cs="Times New Roman"/>
              </w:rPr>
              <w:t xml:space="preserve">по контрактам (договорам), планируемым к заключению в соответствующем финансовом году без применения норм Федерального </w:t>
            </w:r>
            <w:hyperlink r:id="rId12" w:history="1">
              <w:r w:rsidRPr="0030271F">
                <w:rPr>
                  <w:rFonts w:ascii="Times New Roman" w:hAnsi="Times New Roman" w:cs="Times New Roman"/>
                </w:rPr>
                <w:t>закона</w:t>
              </w:r>
            </w:hyperlink>
            <w:r w:rsidRPr="0030271F">
              <w:rPr>
                <w:rFonts w:ascii="Times New Roman" w:hAnsi="Times New Roman" w:cs="Times New Roman"/>
              </w:rPr>
              <w:t xml:space="preserve"> № 44-ФЗ и Федерального </w:t>
            </w:r>
            <w:hyperlink r:id="rId13" w:history="1">
              <w:r w:rsidRPr="0030271F">
                <w:rPr>
                  <w:rFonts w:ascii="Times New Roman" w:hAnsi="Times New Roman" w:cs="Times New Roman"/>
                </w:rPr>
                <w:t>закона</w:t>
              </w:r>
            </w:hyperlink>
            <w:r w:rsidRPr="0030271F">
              <w:rPr>
                <w:rFonts w:ascii="Times New Roman" w:hAnsi="Times New Roman" w:cs="Times New Roman"/>
              </w:rPr>
              <w:t xml:space="preserve"> № 223-ФЗ</w:t>
            </w:r>
            <w:r w:rsidRPr="00572EEA">
              <w:rPr>
                <w:rFonts w:ascii="Times New Roman" w:hAnsi="Times New Roman" w:cs="Times New Roman"/>
                <w:vertAlign w:val="superscript"/>
              </w:rPr>
              <w:t>1</w:t>
            </w:r>
            <w:r>
              <w:rPr>
                <w:rFonts w:ascii="Times New Roman" w:hAnsi="Times New Roman" w:cs="Times New Roman"/>
                <w:vertAlign w:val="superscript"/>
              </w:rPr>
              <w:t xml:space="preserve"> </w:t>
            </w:r>
          </w:p>
          <w:p w:rsidR="00816003" w:rsidRPr="007F3548" w:rsidRDefault="00816003" w:rsidP="00377E7C">
            <w:pPr>
              <w:pStyle w:val="ConsPlusNormal"/>
              <w:ind w:firstLine="0"/>
              <w:rPr>
                <w:rFonts w:ascii="Times New Roman" w:hAnsi="Times New Roman" w:cs="Times New Roman"/>
              </w:rPr>
            </w:pPr>
            <w:r w:rsidRPr="007F3548">
              <w:rPr>
                <w:rFonts w:ascii="Times New Roman" w:hAnsi="Times New Roman" w:cs="Times New Roman"/>
                <w:sz w:val="18"/>
                <w:szCs w:val="18"/>
              </w:rPr>
              <w:t>* в редакции приказа от 06.05.2020 №100</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22" w:name="P928"/>
            <w:bookmarkEnd w:id="22"/>
            <w:r w:rsidRPr="0030271F">
              <w:rPr>
                <w:rFonts w:ascii="Times New Roman" w:hAnsi="Times New Roman" w:cs="Times New Roman"/>
              </w:rPr>
              <w:t>26200</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1.3.</w:t>
            </w:r>
          </w:p>
        </w:tc>
        <w:tc>
          <w:tcPr>
            <w:tcW w:w="3545" w:type="dxa"/>
            <w:tcMar>
              <w:top w:w="28" w:type="dxa"/>
              <w:left w:w="28" w:type="dxa"/>
              <w:bottom w:w="28" w:type="dxa"/>
              <w:right w:w="28" w:type="dxa"/>
            </w:tcMar>
          </w:tcPr>
          <w:p w:rsidR="00816003" w:rsidRPr="0030271F" w:rsidRDefault="00816003" w:rsidP="00377E7C">
            <w:pPr>
              <w:pStyle w:val="ConsPlusNormal"/>
              <w:ind w:left="114"/>
              <w:rPr>
                <w:rFonts w:ascii="Times New Roman" w:hAnsi="Times New Roman" w:cs="Times New Roman"/>
              </w:rPr>
            </w:pPr>
            <w:r w:rsidRPr="0030271F">
              <w:rPr>
                <w:rFonts w:ascii="Times New Roman" w:hAnsi="Times New Roman" w:cs="Times New Roman"/>
              </w:rPr>
              <w:t xml:space="preserve">по контрактам (договорам), заключенным до начала текущего финансового года с учетом требований Федерального </w:t>
            </w:r>
            <w:hyperlink r:id="rId14" w:history="1">
              <w:r w:rsidRPr="0030271F">
                <w:rPr>
                  <w:rFonts w:ascii="Times New Roman" w:hAnsi="Times New Roman" w:cs="Times New Roman"/>
                </w:rPr>
                <w:t>закона</w:t>
              </w:r>
            </w:hyperlink>
            <w:r w:rsidRPr="0030271F">
              <w:rPr>
                <w:rFonts w:ascii="Times New Roman" w:hAnsi="Times New Roman" w:cs="Times New Roman"/>
              </w:rPr>
              <w:t xml:space="preserve"> № 44-ФЗ и Федерального </w:t>
            </w:r>
            <w:hyperlink r:id="rId15" w:history="1">
              <w:r w:rsidRPr="0030271F">
                <w:rPr>
                  <w:rFonts w:ascii="Times New Roman" w:hAnsi="Times New Roman" w:cs="Times New Roman"/>
                </w:rPr>
                <w:t>закона</w:t>
              </w:r>
            </w:hyperlink>
            <w:r w:rsidRPr="0030271F">
              <w:rPr>
                <w:rFonts w:ascii="Times New Roman" w:hAnsi="Times New Roman" w:cs="Times New Roman"/>
              </w:rPr>
              <w:t xml:space="preserve"> № 223-ФЗ </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23" w:name="P936"/>
            <w:bookmarkEnd w:id="23"/>
            <w:r w:rsidRPr="0030271F">
              <w:rPr>
                <w:rFonts w:ascii="Times New Roman" w:hAnsi="Times New Roman" w:cs="Times New Roman"/>
              </w:rPr>
              <w:t>26300</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rPr>
          <w:trHeight w:hRule="exact" w:val="624"/>
        </w:trPr>
        <w:tc>
          <w:tcPr>
            <w:tcW w:w="567" w:type="dxa"/>
            <w:tcMar>
              <w:top w:w="28" w:type="dxa"/>
              <w:left w:w="28" w:type="dxa"/>
              <w:bottom w:w="28" w:type="dxa"/>
              <w:right w:w="28" w:type="dxa"/>
            </w:tcMar>
            <w:vAlign w:val="bottom"/>
          </w:tcPr>
          <w:p w:rsidR="00816003" w:rsidRPr="00AD361B" w:rsidRDefault="00816003" w:rsidP="00377E7C">
            <w:pPr>
              <w:jc w:val="center"/>
              <w:rPr>
                <w:sz w:val="18"/>
                <w:szCs w:val="18"/>
              </w:rPr>
            </w:pPr>
            <w:r w:rsidRPr="00AD361B">
              <w:rPr>
                <w:sz w:val="18"/>
                <w:szCs w:val="18"/>
              </w:rPr>
              <w:t>1.3.1</w:t>
            </w:r>
          </w:p>
        </w:tc>
        <w:tc>
          <w:tcPr>
            <w:tcW w:w="3545" w:type="dxa"/>
            <w:tcMar>
              <w:top w:w="28" w:type="dxa"/>
              <w:left w:w="28" w:type="dxa"/>
              <w:bottom w:w="28" w:type="dxa"/>
              <w:right w:w="28" w:type="dxa"/>
            </w:tcMar>
          </w:tcPr>
          <w:p w:rsidR="00816003" w:rsidRPr="00B14596" w:rsidRDefault="00816003" w:rsidP="00377E7C">
            <w:r w:rsidRPr="00B14596">
              <w:t>в том числе:</w:t>
            </w:r>
            <w:r>
              <w:t xml:space="preserve"> </w:t>
            </w:r>
            <w:r w:rsidRPr="00B14596">
              <w:t>в соответствии с Федеральным законом N 44-ФЗ</w:t>
            </w:r>
          </w:p>
        </w:tc>
        <w:tc>
          <w:tcPr>
            <w:tcW w:w="850" w:type="dxa"/>
            <w:tcMar>
              <w:top w:w="28" w:type="dxa"/>
              <w:left w:w="28" w:type="dxa"/>
              <w:bottom w:w="28" w:type="dxa"/>
              <w:right w:w="28" w:type="dxa"/>
            </w:tcMar>
            <w:vAlign w:val="bottom"/>
          </w:tcPr>
          <w:p w:rsidR="00816003" w:rsidRPr="00AD361B" w:rsidRDefault="00816003" w:rsidP="00377E7C">
            <w:pPr>
              <w:jc w:val="center"/>
            </w:pPr>
            <w:r w:rsidRPr="00AD361B">
              <w:t>26310</w:t>
            </w:r>
          </w:p>
        </w:tc>
        <w:tc>
          <w:tcPr>
            <w:tcW w:w="851" w:type="dxa"/>
            <w:tcMar>
              <w:top w:w="28" w:type="dxa"/>
              <w:left w:w="28" w:type="dxa"/>
              <w:bottom w:w="28" w:type="dxa"/>
              <w:right w:w="28" w:type="dxa"/>
            </w:tcMar>
            <w:vAlign w:val="bottom"/>
          </w:tcPr>
          <w:p w:rsidR="00816003" w:rsidRPr="00B14596" w:rsidRDefault="00816003" w:rsidP="00377E7C">
            <w:pPr>
              <w:jc w:val="center"/>
            </w:pPr>
            <w:r w:rsidRPr="00B14596">
              <w:t>x</w:t>
            </w:r>
          </w:p>
        </w:tc>
        <w:tc>
          <w:tcPr>
            <w:tcW w:w="992" w:type="dxa"/>
            <w:tcMar>
              <w:top w:w="28" w:type="dxa"/>
              <w:left w:w="28" w:type="dxa"/>
              <w:bottom w:w="28" w:type="dxa"/>
              <w:right w:w="28" w:type="dxa"/>
            </w:tcMar>
            <w:vAlign w:val="bottom"/>
          </w:tcPr>
          <w:p w:rsidR="00816003" w:rsidRPr="00B14596" w:rsidRDefault="00816003" w:rsidP="00377E7C">
            <w:pPr>
              <w:jc w:val="center"/>
            </w:pPr>
            <w:r w:rsidRPr="00B14596">
              <w:t>x</w:t>
            </w: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rPr>
          <w:trHeight w:hRule="exact" w:val="283"/>
        </w:trPr>
        <w:tc>
          <w:tcPr>
            <w:tcW w:w="567" w:type="dxa"/>
            <w:tcMar>
              <w:top w:w="28" w:type="dxa"/>
              <w:left w:w="28" w:type="dxa"/>
              <w:bottom w:w="28" w:type="dxa"/>
              <w:right w:w="28" w:type="dxa"/>
            </w:tcMar>
            <w:vAlign w:val="bottom"/>
          </w:tcPr>
          <w:p w:rsidR="00816003" w:rsidRPr="00AD361B" w:rsidRDefault="00816003" w:rsidP="00377E7C">
            <w:pPr>
              <w:jc w:val="center"/>
              <w:rPr>
                <w:sz w:val="18"/>
                <w:szCs w:val="18"/>
              </w:rPr>
            </w:pPr>
          </w:p>
        </w:tc>
        <w:tc>
          <w:tcPr>
            <w:tcW w:w="3545" w:type="dxa"/>
            <w:tcMar>
              <w:top w:w="28" w:type="dxa"/>
              <w:left w:w="28" w:type="dxa"/>
              <w:bottom w:w="28" w:type="dxa"/>
              <w:right w:w="28" w:type="dxa"/>
            </w:tcMar>
          </w:tcPr>
          <w:p w:rsidR="00816003" w:rsidRPr="00B14596" w:rsidRDefault="00816003" w:rsidP="00377E7C">
            <w:r w:rsidRPr="00B14596">
              <w:t>из них:</w:t>
            </w:r>
          </w:p>
        </w:tc>
        <w:tc>
          <w:tcPr>
            <w:tcW w:w="850" w:type="dxa"/>
            <w:tcMar>
              <w:top w:w="28" w:type="dxa"/>
              <w:left w:w="28" w:type="dxa"/>
              <w:bottom w:w="28" w:type="dxa"/>
              <w:right w:w="28" w:type="dxa"/>
            </w:tcMar>
            <w:vAlign w:val="bottom"/>
          </w:tcPr>
          <w:p w:rsidR="00816003" w:rsidRPr="00B14596" w:rsidRDefault="00816003" w:rsidP="00377E7C">
            <w:pPr>
              <w:jc w:val="center"/>
            </w:pPr>
            <w:r w:rsidRPr="00B14596">
              <w:t>26310.1</w:t>
            </w:r>
          </w:p>
        </w:tc>
        <w:tc>
          <w:tcPr>
            <w:tcW w:w="851" w:type="dxa"/>
            <w:tcMar>
              <w:top w:w="28" w:type="dxa"/>
              <w:left w:w="28" w:type="dxa"/>
              <w:bottom w:w="28" w:type="dxa"/>
              <w:right w:w="28" w:type="dxa"/>
            </w:tcMar>
            <w:vAlign w:val="bottom"/>
          </w:tcPr>
          <w:p w:rsidR="00816003" w:rsidRPr="00B14596" w:rsidRDefault="00816003" w:rsidP="00377E7C">
            <w:pPr>
              <w:jc w:val="center"/>
            </w:pPr>
          </w:p>
        </w:tc>
        <w:tc>
          <w:tcPr>
            <w:tcW w:w="992" w:type="dxa"/>
            <w:tcMar>
              <w:top w:w="28" w:type="dxa"/>
              <w:left w:w="28" w:type="dxa"/>
              <w:bottom w:w="28" w:type="dxa"/>
              <w:right w:w="28" w:type="dxa"/>
            </w:tcMar>
            <w:vAlign w:val="bottom"/>
          </w:tcPr>
          <w:p w:rsidR="00816003" w:rsidRPr="00B14596" w:rsidRDefault="00816003" w:rsidP="00377E7C">
            <w:pPr>
              <w:jc w:val="cente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rPr>
          <w:trHeight w:hRule="exact" w:val="624"/>
        </w:trPr>
        <w:tc>
          <w:tcPr>
            <w:tcW w:w="567" w:type="dxa"/>
            <w:tcMar>
              <w:top w:w="28" w:type="dxa"/>
              <w:left w:w="28" w:type="dxa"/>
              <w:bottom w:w="28" w:type="dxa"/>
              <w:right w:w="28" w:type="dxa"/>
            </w:tcMar>
            <w:vAlign w:val="bottom"/>
          </w:tcPr>
          <w:p w:rsidR="00816003" w:rsidRPr="00AD361B" w:rsidRDefault="00816003" w:rsidP="00377E7C">
            <w:pPr>
              <w:jc w:val="center"/>
              <w:rPr>
                <w:sz w:val="18"/>
                <w:szCs w:val="18"/>
              </w:rPr>
            </w:pPr>
            <w:r w:rsidRPr="00AD361B">
              <w:rPr>
                <w:sz w:val="18"/>
                <w:szCs w:val="18"/>
              </w:rPr>
              <w:t>1.3.2</w:t>
            </w:r>
          </w:p>
        </w:tc>
        <w:tc>
          <w:tcPr>
            <w:tcW w:w="3545" w:type="dxa"/>
            <w:tcMar>
              <w:top w:w="28" w:type="dxa"/>
              <w:left w:w="28" w:type="dxa"/>
              <w:bottom w:w="28" w:type="dxa"/>
              <w:right w:w="28" w:type="dxa"/>
            </w:tcMar>
          </w:tcPr>
          <w:p w:rsidR="00816003" w:rsidRPr="00B14596" w:rsidRDefault="00816003" w:rsidP="00377E7C">
            <w:r w:rsidRPr="00B14596">
              <w:t>в соответствии с Федеральным законом N 223-ФЗ</w:t>
            </w:r>
          </w:p>
        </w:tc>
        <w:tc>
          <w:tcPr>
            <w:tcW w:w="850" w:type="dxa"/>
            <w:tcMar>
              <w:top w:w="28" w:type="dxa"/>
              <w:left w:w="28" w:type="dxa"/>
              <w:bottom w:w="28" w:type="dxa"/>
              <w:right w:w="28" w:type="dxa"/>
            </w:tcMar>
            <w:vAlign w:val="bottom"/>
          </w:tcPr>
          <w:p w:rsidR="00816003" w:rsidRPr="00AD361B" w:rsidRDefault="00816003" w:rsidP="00377E7C">
            <w:pPr>
              <w:jc w:val="center"/>
            </w:pPr>
            <w:r w:rsidRPr="00AD361B">
              <w:t>26320</w:t>
            </w:r>
          </w:p>
        </w:tc>
        <w:tc>
          <w:tcPr>
            <w:tcW w:w="851" w:type="dxa"/>
            <w:tcMar>
              <w:top w:w="28" w:type="dxa"/>
              <w:left w:w="28" w:type="dxa"/>
              <w:bottom w:w="28" w:type="dxa"/>
              <w:right w:w="28" w:type="dxa"/>
            </w:tcMar>
            <w:vAlign w:val="bottom"/>
          </w:tcPr>
          <w:p w:rsidR="00816003" w:rsidRPr="00B14596" w:rsidRDefault="00816003" w:rsidP="00377E7C">
            <w:pPr>
              <w:jc w:val="center"/>
            </w:pPr>
            <w:r w:rsidRPr="00B14596">
              <w:t>x</w:t>
            </w:r>
          </w:p>
        </w:tc>
        <w:tc>
          <w:tcPr>
            <w:tcW w:w="992" w:type="dxa"/>
            <w:tcMar>
              <w:top w:w="28" w:type="dxa"/>
              <w:left w:w="28" w:type="dxa"/>
              <w:bottom w:w="28" w:type="dxa"/>
              <w:right w:w="28" w:type="dxa"/>
            </w:tcMar>
            <w:vAlign w:val="bottom"/>
          </w:tcPr>
          <w:p w:rsidR="00816003" w:rsidRPr="00B14596" w:rsidRDefault="00816003" w:rsidP="00377E7C">
            <w:pPr>
              <w:jc w:val="center"/>
            </w:pPr>
            <w:r w:rsidRPr="00B14596">
              <w:t>x</w:t>
            </w: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w:t>
            </w:r>
          </w:p>
        </w:tc>
        <w:tc>
          <w:tcPr>
            <w:tcW w:w="3545" w:type="dxa"/>
            <w:tcMar>
              <w:top w:w="28" w:type="dxa"/>
              <w:left w:w="28" w:type="dxa"/>
              <w:bottom w:w="28" w:type="dxa"/>
              <w:right w:w="28" w:type="dxa"/>
            </w:tcMar>
          </w:tcPr>
          <w:p w:rsidR="00816003" w:rsidRPr="0030271F" w:rsidRDefault="00816003" w:rsidP="00377E7C">
            <w:pPr>
              <w:pStyle w:val="ConsPlusNormal"/>
              <w:ind w:left="114" w:firstLine="0"/>
              <w:rPr>
                <w:rFonts w:ascii="Times New Roman" w:hAnsi="Times New Roman" w:cs="Times New Roman"/>
              </w:rPr>
            </w:pPr>
            <w:r w:rsidRPr="0030271F">
              <w:rPr>
                <w:rFonts w:ascii="Times New Roman" w:hAnsi="Times New Roman" w:cs="Times New Roman"/>
              </w:rPr>
              <w:t xml:space="preserve">по контрактам (договорам), планируемым к заключению в соответствующем финансовом году с учетом требований Федерального </w:t>
            </w:r>
            <w:hyperlink r:id="rId16" w:history="1">
              <w:r w:rsidRPr="0030271F">
                <w:rPr>
                  <w:rFonts w:ascii="Times New Roman" w:hAnsi="Times New Roman" w:cs="Times New Roman"/>
                </w:rPr>
                <w:t>закона</w:t>
              </w:r>
            </w:hyperlink>
            <w:r w:rsidRPr="0030271F">
              <w:rPr>
                <w:rFonts w:ascii="Times New Roman" w:hAnsi="Times New Roman" w:cs="Times New Roman"/>
              </w:rPr>
              <w:t xml:space="preserve"> № 44-ФЗ и Федерального </w:t>
            </w:r>
            <w:hyperlink r:id="rId17" w:history="1">
              <w:r w:rsidRPr="0030271F">
                <w:rPr>
                  <w:rFonts w:ascii="Times New Roman" w:hAnsi="Times New Roman" w:cs="Times New Roman"/>
                </w:rPr>
                <w:t>закона</w:t>
              </w:r>
            </w:hyperlink>
            <w:r w:rsidRPr="0030271F">
              <w:rPr>
                <w:rFonts w:ascii="Times New Roman" w:hAnsi="Times New Roman" w:cs="Times New Roman"/>
              </w:rPr>
              <w:t xml:space="preserve"> № 223-ФЗ </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24" w:name="P944"/>
            <w:bookmarkEnd w:id="24"/>
            <w:r w:rsidRPr="0030271F">
              <w:rPr>
                <w:rFonts w:ascii="Times New Roman" w:hAnsi="Times New Roman" w:cs="Times New Roman"/>
              </w:rPr>
              <w:t>26400</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0" w:type="dxa"/>
              <w:bottom w:w="28" w:type="dxa"/>
              <w:right w:w="0"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1.4.1</w:t>
            </w:r>
          </w:p>
        </w:tc>
        <w:tc>
          <w:tcPr>
            <w:tcW w:w="3545" w:type="dxa"/>
            <w:tcMar>
              <w:top w:w="28" w:type="dxa"/>
              <w:left w:w="0" w:type="dxa"/>
              <w:bottom w:w="28" w:type="dxa"/>
              <w:right w:w="0" w:type="dxa"/>
            </w:tcMar>
          </w:tcPr>
          <w:p w:rsidR="00816003" w:rsidRPr="0030271F" w:rsidRDefault="00816003" w:rsidP="00377E7C">
            <w:pPr>
              <w:pStyle w:val="ConsPlusNormal"/>
              <w:ind w:left="256"/>
              <w:rPr>
                <w:rFonts w:ascii="Times New Roman" w:hAnsi="Times New Roman" w:cs="Times New Roman"/>
              </w:rPr>
            </w:pPr>
            <w:r w:rsidRPr="0030271F">
              <w:rPr>
                <w:rFonts w:ascii="Times New Roman" w:hAnsi="Times New Roman" w:cs="Times New Roman"/>
              </w:rPr>
              <w:t>в том числе:</w:t>
            </w:r>
          </w:p>
          <w:p w:rsidR="00816003" w:rsidRPr="0030271F" w:rsidRDefault="00816003" w:rsidP="00377E7C">
            <w:pPr>
              <w:pStyle w:val="ConsPlusNormal"/>
              <w:ind w:left="256"/>
              <w:rPr>
                <w:rFonts w:ascii="Times New Roman" w:hAnsi="Times New Roman" w:cs="Times New Roman"/>
              </w:rPr>
            </w:pPr>
            <w:r w:rsidRPr="0030271F">
              <w:rPr>
                <w:rFonts w:ascii="Times New Roman" w:hAnsi="Times New Roman" w:cs="Times New Roman"/>
              </w:rPr>
              <w:t>за счет субсидий, предоставляемых на финансовое обеспечение выполнения государственного (муниципального) задания</w:t>
            </w:r>
          </w:p>
        </w:tc>
        <w:tc>
          <w:tcPr>
            <w:tcW w:w="850" w:type="dxa"/>
            <w:tcMar>
              <w:top w:w="28" w:type="dxa"/>
              <w:bottom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25" w:name="P953"/>
            <w:bookmarkEnd w:id="25"/>
            <w:r w:rsidRPr="0030271F">
              <w:rPr>
                <w:rFonts w:ascii="Times New Roman" w:hAnsi="Times New Roman" w:cs="Times New Roman"/>
              </w:rPr>
              <w:t>26410</w:t>
            </w:r>
          </w:p>
        </w:tc>
        <w:tc>
          <w:tcPr>
            <w:tcW w:w="851" w:type="dxa"/>
            <w:tcMar>
              <w:top w:w="28" w:type="dxa"/>
              <w:bottom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bottom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0" w:type="dxa"/>
              <w:bottom w:w="28" w:type="dxa"/>
              <w:right w:w="0"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1.4.1.1.</w:t>
            </w:r>
          </w:p>
        </w:tc>
        <w:tc>
          <w:tcPr>
            <w:tcW w:w="3545" w:type="dxa"/>
            <w:tcMar>
              <w:top w:w="28" w:type="dxa"/>
              <w:left w:w="0" w:type="dxa"/>
              <w:bottom w:w="28" w:type="dxa"/>
              <w:right w:w="0" w:type="dxa"/>
            </w:tcMar>
          </w:tcPr>
          <w:p w:rsidR="00816003" w:rsidRPr="0030271F" w:rsidRDefault="00816003" w:rsidP="00377E7C">
            <w:pPr>
              <w:pStyle w:val="ConsPlusNormal"/>
              <w:ind w:left="142"/>
              <w:rPr>
                <w:rFonts w:ascii="Times New Roman" w:hAnsi="Times New Roman" w:cs="Times New Roman"/>
              </w:rPr>
            </w:pPr>
            <w:r w:rsidRPr="0030271F">
              <w:rPr>
                <w:rFonts w:ascii="Times New Roman" w:hAnsi="Times New Roman" w:cs="Times New Roman"/>
              </w:rPr>
              <w:t>в том числе:</w:t>
            </w:r>
          </w:p>
          <w:p w:rsidR="00816003" w:rsidRPr="0030271F" w:rsidRDefault="00816003" w:rsidP="00377E7C">
            <w:pPr>
              <w:pStyle w:val="ConsPlusNormal"/>
              <w:ind w:left="142"/>
              <w:rPr>
                <w:rFonts w:ascii="Times New Roman" w:hAnsi="Times New Roman" w:cs="Times New Roman"/>
              </w:rPr>
            </w:pPr>
            <w:r w:rsidRPr="0030271F">
              <w:rPr>
                <w:rFonts w:ascii="Times New Roman" w:hAnsi="Times New Roman" w:cs="Times New Roman"/>
              </w:rPr>
              <w:t xml:space="preserve">в соответствии с Федеральным </w:t>
            </w:r>
            <w:hyperlink r:id="rId18" w:history="1">
              <w:r w:rsidRPr="0030271F">
                <w:rPr>
                  <w:rFonts w:ascii="Times New Roman" w:hAnsi="Times New Roman" w:cs="Times New Roman"/>
                </w:rPr>
                <w:t>законом</w:t>
              </w:r>
            </w:hyperlink>
            <w:r w:rsidRPr="0030271F">
              <w:rPr>
                <w:rFonts w:ascii="Times New Roman" w:hAnsi="Times New Roman" w:cs="Times New Roman"/>
              </w:rPr>
              <w:t xml:space="preserve"> № 44-ФЗ</w:t>
            </w:r>
          </w:p>
        </w:tc>
        <w:tc>
          <w:tcPr>
            <w:tcW w:w="850" w:type="dxa"/>
            <w:tcMar>
              <w:top w:w="28" w:type="dxa"/>
              <w:bottom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26411</w:t>
            </w:r>
          </w:p>
        </w:tc>
        <w:tc>
          <w:tcPr>
            <w:tcW w:w="851" w:type="dxa"/>
            <w:tcMar>
              <w:top w:w="28" w:type="dxa"/>
              <w:bottom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bottom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0" w:type="dxa"/>
              <w:bottom w:w="28" w:type="dxa"/>
              <w:right w:w="0"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1.4.1.2.</w:t>
            </w:r>
          </w:p>
        </w:tc>
        <w:tc>
          <w:tcPr>
            <w:tcW w:w="3545" w:type="dxa"/>
            <w:tcMar>
              <w:top w:w="28" w:type="dxa"/>
              <w:left w:w="0" w:type="dxa"/>
              <w:bottom w:w="28" w:type="dxa"/>
              <w:right w:w="0" w:type="dxa"/>
            </w:tcMar>
          </w:tcPr>
          <w:p w:rsidR="00816003" w:rsidRPr="0030271F" w:rsidRDefault="00816003" w:rsidP="00377E7C">
            <w:pPr>
              <w:pStyle w:val="ConsPlusNormal"/>
              <w:ind w:left="142"/>
              <w:rPr>
                <w:rFonts w:ascii="Times New Roman" w:hAnsi="Times New Roman" w:cs="Times New Roman"/>
              </w:rPr>
            </w:pPr>
            <w:r w:rsidRPr="0030271F">
              <w:rPr>
                <w:rFonts w:ascii="Times New Roman" w:hAnsi="Times New Roman" w:cs="Times New Roman"/>
              </w:rPr>
              <w:t xml:space="preserve">в соответствии с Федеральным </w:t>
            </w:r>
            <w:hyperlink r:id="rId19" w:history="1">
              <w:r w:rsidRPr="0030271F">
                <w:rPr>
                  <w:rFonts w:ascii="Times New Roman" w:hAnsi="Times New Roman" w:cs="Times New Roman"/>
                </w:rPr>
                <w:t>законом</w:t>
              </w:r>
            </w:hyperlink>
            <w:r w:rsidRPr="0030271F">
              <w:rPr>
                <w:rFonts w:ascii="Times New Roman" w:hAnsi="Times New Roman" w:cs="Times New Roman"/>
              </w:rPr>
              <w:t xml:space="preserve"> № 223-ФЗ </w:t>
            </w:r>
          </w:p>
        </w:tc>
        <w:tc>
          <w:tcPr>
            <w:tcW w:w="850" w:type="dxa"/>
            <w:tcMar>
              <w:top w:w="28" w:type="dxa"/>
              <w:bottom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26412</w:t>
            </w:r>
          </w:p>
        </w:tc>
        <w:tc>
          <w:tcPr>
            <w:tcW w:w="851" w:type="dxa"/>
            <w:tcMar>
              <w:top w:w="28" w:type="dxa"/>
              <w:bottom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bottom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0" w:type="dxa"/>
              <w:bottom w:w="28" w:type="dxa"/>
              <w:right w:w="0"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1.4.2.</w:t>
            </w:r>
          </w:p>
        </w:tc>
        <w:tc>
          <w:tcPr>
            <w:tcW w:w="3545" w:type="dxa"/>
            <w:tcMar>
              <w:top w:w="28" w:type="dxa"/>
              <w:left w:w="0" w:type="dxa"/>
              <w:bottom w:w="28" w:type="dxa"/>
              <w:right w:w="0" w:type="dxa"/>
            </w:tcMar>
          </w:tcPr>
          <w:p w:rsidR="00816003" w:rsidRPr="0030271F" w:rsidRDefault="00816003" w:rsidP="00377E7C">
            <w:pPr>
              <w:pStyle w:val="ConsPlusNormal"/>
              <w:ind w:left="142"/>
              <w:rPr>
                <w:rFonts w:ascii="Times New Roman" w:hAnsi="Times New Roman" w:cs="Times New Roman"/>
              </w:rPr>
            </w:pPr>
            <w:r>
              <w:rPr>
                <w:rFonts w:ascii="Times New Roman" w:hAnsi="Times New Roman" w:cs="Times New Roman"/>
              </w:rPr>
              <w:t xml:space="preserve">за счет субсидий, </w:t>
            </w:r>
            <w:r w:rsidRPr="0030271F">
              <w:rPr>
                <w:rFonts w:ascii="Times New Roman" w:hAnsi="Times New Roman" w:cs="Times New Roman"/>
              </w:rPr>
              <w:t xml:space="preserve">предоставляемых в соответствии с </w:t>
            </w:r>
            <w:hyperlink r:id="rId20" w:history="1">
              <w:r w:rsidRPr="0030271F">
                <w:rPr>
                  <w:rFonts w:ascii="Times New Roman" w:hAnsi="Times New Roman" w:cs="Times New Roman"/>
                </w:rPr>
                <w:t>абзацем вторым пункта 1 статьи 78.1</w:t>
              </w:r>
            </w:hyperlink>
            <w:r w:rsidRPr="0030271F">
              <w:rPr>
                <w:rFonts w:ascii="Times New Roman" w:hAnsi="Times New Roman" w:cs="Times New Roman"/>
              </w:rPr>
              <w:t xml:space="preserve"> Бюджетного кодекса Российской </w:t>
            </w:r>
            <w:r w:rsidRPr="0030271F">
              <w:rPr>
                <w:rFonts w:ascii="Times New Roman" w:hAnsi="Times New Roman" w:cs="Times New Roman"/>
              </w:rPr>
              <w:lastRenderedPageBreak/>
              <w:t>Федерации</w:t>
            </w:r>
          </w:p>
        </w:tc>
        <w:tc>
          <w:tcPr>
            <w:tcW w:w="850" w:type="dxa"/>
            <w:tcMar>
              <w:top w:w="28" w:type="dxa"/>
              <w:bottom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26" w:name="P978"/>
            <w:bookmarkEnd w:id="26"/>
            <w:r w:rsidRPr="0030271F">
              <w:rPr>
                <w:rFonts w:ascii="Times New Roman" w:hAnsi="Times New Roman" w:cs="Times New Roman"/>
              </w:rPr>
              <w:lastRenderedPageBreak/>
              <w:t>26420</w:t>
            </w:r>
          </w:p>
        </w:tc>
        <w:tc>
          <w:tcPr>
            <w:tcW w:w="851" w:type="dxa"/>
            <w:tcMar>
              <w:top w:w="28" w:type="dxa"/>
              <w:bottom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bottom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bottom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lastRenderedPageBreak/>
              <w:t>1.4.2.1</w:t>
            </w:r>
          </w:p>
        </w:tc>
        <w:tc>
          <w:tcPr>
            <w:tcW w:w="3545" w:type="dxa"/>
            <w:tcMar>
              <w:top w:w="28" w:type="dxa"/>
              <w:left w:w="28" w:type="dxa"/>
              <w:bottom w:w="28" w:type="dxa"/>
              <w:right w:w="28" w:type="dxa"/>
            </w:tcMar>
          </w:tcPr>
          <w:p w:rsidR="00816003" w:rsidRPr="0030271F" w:rsidRDefault="00816003" w:rsidP="00377E7C">
            <w:pPr>
              <w:pStyle w:val="ConsPlusNormal"/>
              <w:ind w:left="398"/>
              <w:rPr>
                <w:rFonts w:ascii="Times New Roman" w:hAnsi="Times New Roman" w:cs="Times New Roman"/>
              </w:rPr>
            </w:pPr>
            <w:r w:rsidRPr="0030271F">
              <w:rPr>
                <w:rFonts w:ascii="Times New Roman" w:hAnsi="Times New Roman" w:cs="Times New Roman"/>
              </w:rPr>
              <w:t>в том числе:</w:t>
            </w:r>
          </w:p>
          <w:p w:rsidR="00816003" w:rsidRPr="0030271F" w:rsidRDefault="00816003" w:rsidP="00377E7C">
            <w:pPr>
              <w:pStyle w:val="ConsPlusNormal"/>
              <w:ind w:left="398"/>
              <w:rPr>
                <w:rFonts w:ascii="Times New Roman" w:hAnsi="Times New Roman" w:cs="Times New Roman"/>
              </w:rPr>
            </w:pPr>
            <w:r w:rsidRPr="0030271F">
              <w:rPr>
                <w:rFonts w:ascii="Times New Roman" w:hAnsi="Times New Roman" w:cs="Times New Roman"/>
              </w:rPr>
              <w:t xml:space="preserve">в соответствии с Федеральным </w:t>
            </w:r>
            <w:hyperlink r:id="rId21" w:history="1">
              <w:r w:rsidRPr="0030271F">
                <w:rPr>
                  <w:rFonts w:ascii="Times New Roman" w:hAnsi="Times New Roman" w:cs="Times New Roman"/>
                </w:rPr>
                <w:t>законом</w:t>
              </w:r>
            </w:hyperlink>
            <w:r w:rsidRPr="0030271F">
              <w:rPr>
                <w:rFonts w:ascii="Times New Roman" w:hAnsi="Times New Roman" w:cs="Times New Roman"/>
              </w:rPr>
              <w:t xml:space="preserve"> № 44-ФЗ</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26421</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rPr>
                <w:rFonts w:ascii="Times New Roman" w:hAnsi="Times New Roman" w:cs="Times New Roman"/>
                <w:sz w:val="18"/>
                <w:szCs w:val="18"/>
              </w:rPr>
            </w:pPr>
          </w:p>
        </w:tc>
        <w:tc>
          <w:tcPr>
            <w:tcW w:w="3545" w:type="dxa"/>
            <w:tcMar>
              <w:top w:w="28" w:type="dxa"/>
              <w:left w:w="28" w:type="dxa"/>
              <w:bottom w:w="28" w:type="dxa"/>
              <w:right w:w="28" w:type="dxa"/>
            </w:tcMar>
          </w:tcPr>
          <w:p w:rsidR="00816003" w:rsidRPr="0030271F" w:rsidRDefault="00816003" w:rsidP="00377E7C">
            <w:pPr>
              <w:pStyle w:val="ConsPlusNormal"/>
              <w:ind w:left="850"/>
              <w:rPr>
                <w:rFonts w:ascii="Times New Roman" w:hAnsi="Times New Roman" w:cs="Times New Roman"/>
              </w:rPr>
            </w:pPr>
            <w:r>
              <w:rPr>
                <w:rFonts w:ascii="Times New Roman" w:hAnsi="Times New Roman" w:cs="Times New Roman"/>
              </w:rPr>
              <w:t>из них:</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Pr>
                <w:rFonts w:ascii="Times New Roman" w:hAnsi="Times New Roman" w:cs="Times New Roman"/>
              </w:rPr>
              <w:t>26421.1</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Pr>
                <w:rFonts w:ascii="Times New Roman" w:hAnsi="Times New Roman" w:cs="Times New Roman"/>
              </w:rPr>
              <w:t>х</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Pr>
                <w:rFonts w:ascii="Times New Roman" w:hAnsi="Times New Roman" w:cs="Times New Roman"/>
                <w:sz w:val="18"/>
                <w:szCs w:val="18"/>
              </w:rPr>
              <w:t>1.4.2.2</w:t>
            </w:r>
          </w:p>
        </w:tc>
        <w:tc>
          <w:tcPr>
            <w:tcW w:w="3545" w:type="dxa"/>
            <w:tcMar>
              <w:top w:w="28" w:type="dxa"/>
              <w:left w:w="28" w:type="dxa"/>
              <w:bottom w:w="28" w:type="dxa"/>
              <w:right w:w="28" w:type="dxa"/>
            </w:tcMar>
          </w:tcPr>
          <w:p w:rsidR="00816003" w:rsidRPr="0030271F" w:rsidRDefault="00816003" w:rsidP="00377E7C">
            <w:pPr>
              <w:pStyle w:val="ConsPlusNormal"/>
              <w:ind w:left="256"/>
              <w:rPr>
                <w:rFonts w:ascii="Times New Roman" w:hAnsi="Times New Roman" w:cs="Times New Roman"/>
              </w:rPr>
            </w:pPr>
            <w:r w:rsidRPr="0030271F">
              <w:rPr>
                <w:rFonts w:ascii="Times New Roman" w:hAnsi="Times New Roman" w:cs="Times New Roman"/>
              </w:rPr>
              <w:t xml:space="preserve">в соответствии с Федеральным </w:t>
            </w:r>
            <w:hyperlink r:id="rId22" w:history="1">
              <w:r w:rsidRPr="0030271F">
                <w:rPr>
                  <w:rFonts w:ascii="Times New Roman" w:hAnsi="Times New Roman" w:cs="Times New Roman"/>
                </w:rPr>
                <w:t>законом</w:t>
              </w:r>
            </w:hyperlink>
            <w:r w:rsidRPr="0030271F">
              <w:rPr>
                <w:rFonts w:ascii="Times New Roman" w:hAnsi="Times New Roman" w:cs="Times New Roman"/>
              </w:rPr>
              <w:t xml:space="preserve"> № 223-ФЗ </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26422</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1.4.3.</w:t>
            </w:r>
          </w:p>
        </w:tc>
        <w:tc>
          <w:tcPr>
            <w:tcW w:w="3545" w:type="dxa"/>
            <w:tcMar>
              <w:top w:w="28" w:type="dxa"/>
              <w:left w:w="28" w:type="dxa"/>
              <w:bottom w:w="28" w:type="dxa"/>
              <w:right w:w="28" w:type="dxa"/>
            </w:tcMar>
          </w:tcPr>
          <w:p w:rsidR="00816003" w:rsidRPr="0030271F" w:rsidRDefault="00816003" w:rsidP="00377E7C">
            <w:pPr>
              <w:pStyle w:val="ConsPlusNormal"/>
              <w:ind w:left="567"/>
              <w:rPr>
                <w:rFonts w:ascii="Times New Roman" w:hAnsi="Times New Roman" w:cs="Times New Roman"/>
              </w:rPr>
            </w:pPr>
            <w:r w:rsidRPr="0030271F">
              <w:rPr>
                <w:rFonts w:ascii="Times New Roman" w:hAnsi="Times New Roman" w:cs="Times New Roman"/>
              </w:rPr>
              <w:t xml:space="preserve">за счет субсидий, предоставляемых на осуществление капитальных вложений </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27" w:name="P1003"/>
            <w:bookmarkEnd w:id="27"/>
            <w:r w:rsidRPr="0030271F">
              <w:rPr>
                <w:rFonts w:ascii="Times New Roman" w:hAnsi="Times New Roman" w:cs="Times New Roman"/>
              </w:rPr>
              <w:t>26430</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p>
        </w:tc>
        <w:tc>
          <w:tcPr>
            <w:tcW w:w="3545" w:type="dxa"/>
            <w:tcMar>
              <w:top w:w="28" w:type="dxa"/>
              <w:left w:w="28" w:type="dxa"/>
              <w:bottom w:w="28" w:type="dxa"/>
              <w:right w:w="28" w:type="dxa"/>
            </w:tcMar>
          </w:tcPr>
          <w:p w:rsidR="00816003" w:rsidRPr="0030271F" w:rsidRDefault="00816003" w:rsidP="00377E7C">
            <w:pPr>
              <w:pStyle w:val="ConsPlusNormal"/>
              <w:ind w:left="567"/>
              <w:rPr>
                <w:rFonts w:ascii="Times New Roman" w:hAnsi="Times New Roman" w:cs="Times New Roman"/>
              </w:rPr>
            </w:pPr>
            <w:r>
              <w:rPr>
                <w:rFonts w:ascii="Times New Roman" w:hAnsi="Times New Roman" w:cs="Times New Roman"/>
              </w:rPr>
              <w:t>из них:</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26430</w:t>
            </w:r>
            <w:r>
              <w:rPr>
                <w:rFonts w:ascii="Times New Roman" w:hAnsi="Times New Roman" w:cs="Times New Roman"/>
              </w:rPr>
              <w:t>.1</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1.4.4.</w:t>
            </w:r>
          </w:p>
        </w:tc>
        <w:tc>
          <w:tcPr>
            <w:tcW w:w="3545" w:type="dxa"/>
            <w:tcMar>
              <w:top w:w="28" w:type="dxa"/>
              <w:left w:w="28" w:type="dxa"/>
              <w:bottom w:w="28" w:type="dxa"/>
              <w:right w:w="28" w:type="dxa"/>
            </w:tcMar>
          </w:tcPr>
          <w:p w:rsidR="00816003" w:rsidRPr="0030271F" w:rsidRDefault="00816003" w:rsidP="00377E7C">
            <w:pPr>
              <w:pStyle w:val="ConsPlusNormal"/>
              <w:ind w:left="567"/>
              <w:rPr>
                <w:rFonts w:ascii="Times New Roman" w:hAnsi="Times New Roman" w:cs="Times New Roman"/>
              </w:rPr>
            </w:pPr>
            <w:r w:rsidRPr="0030271F">
              <w:rPr>
                <w:rFonts w:ascii="Times New Roman" w:hAnsi="Times New Roman" w:cs="Times New Roman"/>
              </w:rPr>
              <w:t>за счет средств обязательного медицинского страхования</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28" w:name="P1011"/>
            <w:bookmarkEnd w:id="28"/>
            <w:r w:rsidRPr="0030271F">
              <w:rPr>
                <w:rFonts w:ascii="Times New Roman" w:hAnsi="Times New Roman" w:cs="Times New Roman"/>
              </w:rPr>
              <w:t>26440</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1.4.4.1</w:t>
            </w:r>
          </w:p>
        </w:tc>
        <w:tc>
          <w:tcPr>
            <w:tcW w:w="3545" w:type="dxa"/>
            <w:tcMar>
              <w:top w:w="28" w:type="dxa"/>
              <w:left w:w="28" w:type="dxa"/>
              <w:bottom w:w="28" w:type="dxa"/>
              <w:right w:w="28" w:type="dxa"/>
            </w:tcMar>
          </w:tcPr>
          <w:p w:rsidR="00816003" w:rsidRPr="0030271F" w:rsidRDefault="00816003" w:rsidP="00377E7C">
            <w:pPr>
              <w:pStyle w:val="ConsPlusNormal"/>
              <w:ind w:left="256"/>
              <w:rPr>
                <w:rFonts w:ascii="Times New Roman" w:hAnsi="Times New Roman" w:cs="Times New Roman"/>
              </w:rPr>
            </w:pPr>
            <w:r w:rsidRPr="0030271F">
              <w:rPr>
                <w:rFonts w:ascii="Times New Roman" w:hAnsi="Times New Roman" w:cs="Times New Roman"/>
              </w:rPr>
              <w:t>в том числе:</w:t>
            </w:r>
          </w:p>
          <w:p w:rsidR="00816003" w:rsidRPr="0030271F" w:rsidRDefault="00816003" w:rsidP="00377E7C">
            <w:pPr>
              <w:pStyle w:val="ConsPlusNormal"/>
              <w:ind w:left="256"/>
              <w:rPr>
                <w:rFonts w:ascii="Times New Roman" w:hAnsi="Times New Roman" w:cs="Times New Roman"/>
              </w:rPr>
            </w:pPr>
            <w:r w:rsidRPr="0030271F">
              <w:rPr>
                <w:rFonts w:ascii="Times New Roman" w:hAnsi="Times New Roman" w:cs="Times New Roman"/>
              </w:rPr>
              <w:t xml:space="preserve">в соответствии с Федеральным </w:t>
            </w:r>
            <w:hyperlink r:id="rId23" w:history="1">
              <w:r w:rsidRPr="0030271F">
                <w:rPr>
                  <w:rFonts w:ascii="Times New Roman" w:hAnsi="Times New Roman" w:cs="Times New Roman"/>
                </w:rPr>
                <w:t>законом</w:t>
              </w:r>
            </w:hyperlink>
            <w:r w:rsidRPr="0030271F">
              <w:rPr>
                <w:rFonts w:ascii="Times New Roman" w:hAnsi="Times New Roman" w:cs="Times New Roman"/>
              </w:rPr>
              <w:t xml:space="preserve"> № 44-ФЗ</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26441</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rPr>
          <w:trHeight w:val="454"/>
        </w:trPr>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1.4.4.2</w:t>
            </w:r>
          </w:p>
        </w:tc>
        <w:tc>
          <w:tcPr>
            <w:tcW w:w="3545" w:type="dxa"/>
            <w:tcMar>
              <w:top w:w="28" w:type="dxa"/>
              <w:left w:w="28" w:type="dxa"/>
              <w:bottom w:w="28" w:type="dxa"/>
              <w:right w:w="28" w:type="dxa"/>
            </w:tcMar>
          </w:tcPr>
          <w:p w:rsidR="00816003" w:rsidRPr="0030271F" w:rsidRDefault="00816003" w:rsidP="00377E7C">
            <w:pPr>
              <w:pStyle w:val="ConsPlusNormal"/>
              <w:ind w:left="256"/>
              <w:rPr>
                <w:rFonts w:ascii="Times New Roman" w:hAnsi="Times New Roman" w:cs="Times New Roman"/>
              </w:rPr>
            </w:pPr>
            <w:r w:rsidRPr="0030271F">
              <w:rPr>
                <w:rFonts w:ascii="Times New Roman" w:hAnsi="Times New Roman" w:cs="Times New Roman"/>
              </w:rPr>
              <w:t xml:space="preserve">в соответствии с Федеральным </w:t>
            </w:r>
            <w:hyperlink r:id="rId24" w:history="1">
              <w:r w:rsidRPr="0030271F">
                <w:rPr>
                  <w:rFonts w:ascii="Times New Roman" w:hAnsi="Times New Roman" w:cs="Times New Roman"/>
                </w:rPr>
                <w:t>законом</w:t>
              </w:r>
            </w:hyperlink>
            <w:r w:rsidRPr="0030271F">
              <w:rPr>
                <w:rFonts w:ascii="Times New Roman" w:hAnsi="Times New Roman" w:cs="Times New Roman"/>
              </w:rPr>
              <w:t xml:space="preserve"> № 223-ФЗ </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26442</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rPr>
          <w:trHeight w:val="454"/>
        </w:trPr>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1.4.5.</w:t>
            </w:r>
          </w:p>
        </w:tc>
        <w:tc>
          <w:tcPr>
            <w:tcW w:w="3545" w:type="dxa"/>
            <w:tcMar>
              <w:top w:w="28" w:type="dxa"/>
              <w:left w:w="28" w:type="dxa"/>
              <w:bottom w:w="28" w:type="dxa"/>
              <w:right w:w="28" w:type="dxa"/>
            </w:tcMar>
          </w:tcPr>
          <w:p w:rsidR="00816003" w:rsidRPr="0030271F" w:rsidRDefault="00816003" w:rsidP="00377E7C">
            <w:pPr>
              <w:pStyle w:val="ConsPlusNormal"/>
              <w:ind w:left="567"/>
              <w:rPr>
                <w:rFonts w:ascii="Times New Roman" w:hAnsi="Times New Roman" w:cs="Times New Roman"/>
              </w:rPr>
            </w:pPr>
            <w:r w:rsidRPr="0030271F">
              <w:rPr>
                <w:rFonts w:ascii="Times New Roman" w:hAnsi="Times New Roman" w:cs="Times New Roman"/>
              </w:rPr>
              <w:t>за счет прочих источников финансового обеспечения</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26450</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1.4.5.1</w:t>
            </w:r>
          </w:p>
        </w:tc>
        <w:tc>
          <w:tcPr>
            <w:tcW w:w="3545" w:type="dxa"/>
            <w:tcMar>
              <w:top w:w="28" w:type="dxa"/>
              <w:left w:w="28" w:type="dxa"/>
              <w:bottom w:w="28" w:type="dxa"/>
              <w:right w:w="28" w:type="dxa"/>
            </w:tcMar>
          </w:tcPr>
          <w:p w:rsidR="00816003" w:rsidRPr="0030271F" w:rsidRDefault="00816003" w:rsidP="00377E7C">
            <w:pPr>
              <w:pStyle w:val="ConsPlusNormal"/>
              <w:ind w:left="398"/>
              <w:rPr>
                <w:rFonts w:ascii="Times New Roman" w:hAnsi="Times New Roman" w:cs="Times New Roman"/>
              </w:rPr>
            </w:pPr>
            <w:r w:rsidRPr="0030271F">
              <w:rPr>
                <w:rFonts w:ascii="Times New Roman" w:hAnsi="Times New Roman" w:cs="Times New Roman"/>
              </w:rPr>
              <w:t>в том числе:</w:t>
            </w:r>
          </w:p>
          <w:p w:rsidR="00816003" w:rsidRPr="0030271F" w:rsidRDefault="00816003" w:rsidP="00377E7C">
            <w:pPr>
              <w:pStyle w:val="ConsPlusNormal"/>
              <w:ind w:left="398"/>
              <w:rPr>
                <w:rFonts w:ascii="Times New Roman" w:hAnsi="Times New Roman" w:cs="Times New Roman"/>
              </w:rPr>
            </w:pPr>
            <w:r w:rsidRPr="0030271F">
              <w:rPr>
                <w:rFonts w:ascii="Times New Roman" w:hAnsi="Times New Roman" w:cs="Times New Roman"/>
              </w:rPr>
              <w:t xml:space="preserve">в соответствии с Федеральным </w:t>
            </w:r>
            <w:hyperlink r:id="rId25" w:history="1">
              <w:r w:rsidRPr="0030271F">
                <w:rPr>
                  <w:rFonts w:ascii="Times New Roman" w:hAnsi="Times New Roman" w:cs="Times New Roman"/>
                </w:rPr>
                <w:t>законом</w:t>
              </w:r>
            </w:hyperlink>
            <w:r w:rsidRPr="0030271F">
              <w:rPr>
                <w:rFonts w:ascii="Times New Roman" w:hAnsi="Times New Roman" w:cs="Times New Roman"/>
              </w:rPr>
              <w:t xml:space="preserve"> № 44-ФЗ</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26451</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p>
        </w:tc>
        <w:tc>
          <w:tcPr>
            <w:tcW w:w="3545" w:type="dxa"/>
            <w:tcMar>
              <w:top w:w="28" w:type="dxa"/>
              <w:left w:w="28" w:type="dxa"/>
              <w:bottom w:w="28" w:type="dxa"/>
              <w:right w:w="28" w:type="dxa"/>
            </w:tcMar>
          </w:tcPr>
          <w:p w:rsidR="00816003" w:rsidRPr="0030271F" w:rsidRDefault="00816003" w:rsidP="00377E7C">
            <w:pPr>
              <w:pStyle w:val="ConsPlusNormal"/>
              <w:ind w:left="398"/>
              <w:rPr>
                <w:rFonts w:ascii="Times New Roman" w:hAnsi="Times New Roman" w:cs="Times New Roman"/>
              </w:rPr>
            </w:pPr>
            <w:r>
              <w:rPr>
                <w:rFonts w:ascii="Times New Roman" w:hAnsi="Times New Roman" w:cs="Times New Roman"/>
              </w:rPr>
              <w:t>из них:</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26451</w:t>
            </w:r>
            <w:r>
              <w:rPr>
                <w:rFonts w:ascii="Times New Roman" w:hAnsi="Times New Roman" w:cs="Times New Roman"/>
              </w:rPr>
              <w:t>.1</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1.4.5.2</w:t>
            </w:r>
          </w:p>
        </w:tc>
        <w:tc>
          <w:tcPr>
            <w:tcW w:w="3545" w:type="dxa"/>
            <w:tcMar>
              <w:top w:w="28" w:type="dxa"/>
              <w:left w:w="28" w:type="dxa"/>
              <w:bottom w:w="28" w:type="dxa"/>
              <w:right w:w="28" w:type="dxa"/>
            </w:tcMar>
          </w:tcPr>
          <w:p w:rsidR="00816003" w:rsidRPr="0030271F" w:rsidRDefault="00816003" w:rsidP="00377E7C">
            <w:pPr>
              <w:pStyle w:val="ConsPlusNormal"/>
              <w:ind w:left="398"/>
              <w:rPr>
                <w:rFonts w:ascii="Times New Roman" w:hAnsi="Times New Roman" w:cs="Times New Roman"/>
              </w:rPr>
            </w:pPr>
            <w:r w:rsidRPr="0030271F">
              <w:rPr>
                <w:rFonts w:ascii="Times New Roman" w:hAnsi="Times New Roman" w:cs="Times New Roman"/>
              </w:rPr>
              <w:t xml:space="preserve">в соответствии с Федеральным </w:t>
            </w:r>
            <w:hyperlink r:id="rId26" w:history="1">
              <w:r w:rsidRPr="0030271F">
                <w:rPr>
                  <w:rFonts w:ascii="Times New Roman" w:hAnsi="Times New Roman" w:cs="Times New Roman"/>
                </w:rPr>
                <w:t>законом</w:t>
              </w:r>
            </w:hyperlink>
            <w:r w:rsidRPr="0030271F">
              <w:rPr>
                <w:rFonts w:ascii="Times New Roman" w:hAnsi="Times New Roman" w:cs="Times New Roman"/>
              </w:rPr>
              <w:t xml:space="preserve"> № 223-ФЗ</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26452</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rPr>
          <w:trHeight w:val="1247"/>
        </w:trPr>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2.</w:t>
            </w:r>
          </w:p>
        </w:tc>
        <w:tc>
          <w:tcPr>
            <w:tcW w:w="3545"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r w:rsidRPr="0030271F">
              <w:rPr>
                <w:rFonts w:ascii="Times New Roman" w:hAnsi="Times New Roman" w:cs="Times New Roman"/>
              </w:rPr>
              <w:t xml:space="preserve">Итого по контрактам, планируемым к заключению в соответствующем финансовом году в соответствии с Федеральным </w:t>
            </w:r>
            <w:hyperlink r:id="rId27" w:history="1">
              <w:r w:rsidRPr="0030271F">
                <w:rPr>
                  <w:rFonts w:ascii="Times New Roman" w:hAnsi="Times New Roman" w:cs="Times New Roman"/>
                </w:rPr>
                <w:t>законом</w:t>
              </w:r>
            </w:hyperlink>
            <w:r w:rsidRPr="0030271F">
              <w:rPr>
                <w:rFonts w:ascii="Times New Roman" w:hAnsi="Times New Roman" w:cs="Times New Roman"/>
              </w:rPr>
              <w:t xml:space="preserve"> № 44-ФЗ, по соответствующему году закупки </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bookmarkStart w:id="29" w:name="P1061"/>
            <w:bookmarkEnd w:id="29"/>
            <w:r w:rsidRPr="0030271F">
              <w:rPr>
                <w:rFonts w:ascii="Times New Roman" w:hAnsi="Times New Roman" w:cs="Times New Roman"/>
              </w:rPr>
              <w:t>26500</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vMerge w:val="restart"/>
            <w:tcMar>
              <w:top w:w="28" w:type="dxa"/>
              <w:left w:w="28" w:type="dxa"/>
              <w:bottom w:w="28" w:type="dxa"/>
              <w:right w:w="28" w:type="dxa"/>
            </w:tcMar>
            <w:vAlign w:val="bottom"/>
          </w:tcPr>
          <w:p w:rsidR="00816003" w:rsidRPr="00AD361B" w:rsidRDefault="00816003" w:rsidP="00377E7C">
            <w:pPr>
              <w:pStyle w:val="ConsPlusNormal"/>
              <w:rPr>
                <w:rFonts w:ascii="Times New Roman" w:hAnsi="Times New Roman" w:cs="Times New Roman"/>
                <w:sz w:val="18"/>
                <w:szCs w:val="18"/>
              </w:rPr>
            </w:pPr>
          </w:p>
        </w:tc>
        <w:tc>
          <w:tcPr>
            <w:tcW w:w="3545"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в том числе по году начала закупки:</w:t>
            </w:r>
          </w:p>
        </w:tc>
        <w:tc>
          <w:tcPr>
            <w:tcW w:w="850" w:type="dxa"/>
            <w:vMerge w:val="restart"/>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26510</w:t>
            </w:r>
          </w:p>
        </w:tc>
        <w:tc>
          <w:tcPr>
            <w:tcW w:w="851" w:type="dxa"/>
            <w:vMerge w:val="restart"/>
            <w:tcMar>
              <w:top w:w="28" w:type="dxa"/>
              <w:left w:w="28" w:type="dxa"/>
              <w:bottom w:w="28" w:type="dxa"/>
              <w:right w:w="28" w:type="dxa"/>
            </w:tcMar>
            <w:vAlign w:val="bottom"/>
          </w:tcPr>
          <w:p w:rsidR="00816003" w:rsidRPr="0030271F" w:rsidRDefault="00816003" w:rsidP="00377E7C">
            <w:pPr>
              <w:pStyle w:val="ConsPlusNormal"/>
              <w:jc w:val="center"/>
              <w:rPr>
                <w:rFonts w:ascii="Times New Roman" w:hAnsi="Times New Roman" w:cs="Times New Roman"/>
              </w:rPr>
            </w:pPr>
          </w:p>
        </w:tc>
        <w:tc>
          <w:tcPr>
            <w:tcW w:w="992" w:type="dxa"/>
            <w:vMerge w:val="restart"/>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vMerge w:val="restart"/>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vMerge w:val="restart"/>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vMerge w:val="restart"/>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vMerge w:val="restart"/>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rPr>
          <w:trHeight w:val="263"/>
        </w:trPr>
        <w:tc>
          <w:tcPr>
            <w:tcW w:w="567" w:type="dxa"/>
            <w:vMerge/>
            <w:tcMar>
              <w:top w:w="28" w:type="dxa"/>
              <w:left w:w="28" w:type="dxa"/>
              <w:bottom w:w="28" w:type="dxa"/>
              <w:right w:w="28" w:type="dxa"/>
            </w:tcMar>
          </w:tcPr>
          <w:p w:rsidR="00816003" w:rsidRPr="00AD361B" w:rsidRDefault="00816003" w:rsidP="00377E7C">
            <w:pPr>
              <w:rPr>
                <w:sz w:val="18"/>
                <w:szCs w:val="18"/>
              </w:rPr>
            </w:pPr>
          </w:p>
        </w:tc>
        <w:tc>
          <w:tcPr>
            <w:tcW w:w="3545"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850" w:type="dxa"/>
            <w:vMerge/>
            <w:tcMar>
              <w:top w:w="28" w:type="dxa"/>
              <w:left w:w="28" w:type="dxa"/>
              <w:bottom w:w="28" w:type="dxa"/>
              <w:right w:w="28" w:type="dxa"/>
            </w:tcMar>
          </w:tcPr>
          <w:p w:rsidR="00816003" w:rsidRPr="0030271F" w:rsidRDefault="00816003" w:rsidP="00377E7C">
            <w:pPr>
              <w:jc w:val="center"/>
            </w:pPr>
          </w:p>
        </w:tc>
        <w:tc>
          <w:tcPr>
            <w:tcW w:w="851" w:type="dxa"/>
            <w:vMerge/>
            <w:tcMar>
              <w:top w:w="28" w:type="dxa"/>
              <w:left w:w="28" w:type="dxa"/>
              <w:bottom w:w="28" w:type="dxa"/>
              <w:right w:w="28" w:type="dxa"/>
            </w:tcMar>
          </w:tcPr>
          <w:p w:rsidR="00816003" w:rsidRPr="0030271F" w:rsidRDefault="00816003" w:rsidP="00377E7C">
            <w:pPr>
              <w:jc w:val="center"/>
            </w:pPr>
          </w:p>
        </w:tc>
        <w:tc>
          <w:tcPr>
            <w:tcW w:w="992" w:type="dxa"/>
            <w:vMerge/>
            <w:tcMar>
              <w:top w:w="28" w:type="dxa"/>
              <w:left w:w="28" w:type="dxa"/>
              <w:bottom w:w="28" w:type="dxa"/>
              <w:right w:w="28" w:type="dxa"/>
            </w:tcMar>
          </w:tcPr>
          <w:p w:rsidR="00816003" w:rsidRPr="0030271F" w:rsidRDefault="00816003" w:rsidP="00377E7C"/>
        </w:tc>
        <w:tc>
          <w:tcPr>
            <w:tcW w:w="1027" w:type="dxa"/>
            <w:vMerge/>
            <w:tcMar>
              <w:top w:w="28" w:type="dxa"/>
              <w:left w:w="28" w:type="dxa"/>
              <w:bottom w:w="28" w:type="dxa"/>
              <w:right w:w="28" w:type="dxa"/>
            </w:tcMar>
          </w:tcPr>
          <w:p w:rsidR="00816003" w:rsidRPr="0030271F" w:rsidRDefault="00816003" w:rsidP="00377E7C"/>
        </w:tc>
        <w:tc>
          <w:tcPr>
            <w:tcW w:w="1028" w:type="dxa"/>
            <w:vMerge/>
            <w:tcMar>
              <w:top w:w="28" w:type="dxa"/>
              <w:left w:w="28" w:type="dxa"/>
              <w:bottom w:w="28" w:type="dxa"/>
              <w:right w:w="28" w:type="dxa"/>
            </w:tcMar>
          </w:tcPr>
          <w:p w:rsidR="00816003" w:rsidRPr="0030271F" w:rsidRDefault="00816003" w:rsidP="00377E7C"/>
        </w:tc>
        <w:tc>
          <w:tcPr>
            <w:tcW w:w="1028" w:type="dxa"/>
            <w:vMerge/>
            <w:tcMar>
              <w:top w:w="28" w:type="dxa"/>
              <w:left w:w="28" w:type="dxa"/>
              <w:bottom w:w="28" w:type="dxa"/>
              <w:right w:w="28" w:type="dxa"/>
            </w:tcMar>
          </w:tcPr>
          <w:p w:rsidR="00816003" w:rsidRPr="0030271F" w:rsidRDefault="00816003" w:rsidP="00377E7C"/>
        </w:tc>
        <w:tc>
          <w:tcPr>
            <w:tcW w:w="1028" w:type="dxa"/>
            <w:vMerge/>
            <w:tcMar>
              <w:top w:w="28" w:type="dxa"/>
              <w:left w:w="28" w:type="dxa"/>
              <w:bottom w:w="28" w:type="dxa"/>
              <w:right w:w="28" w:type="dxa"/>
            </w:tcMar>
          </w:tcPr>
          <w:p w:rsidR="00816003" w:rsidRPr="0030271F" w:rsidRDefault="00816003" w:rsidP="00377E7C"/>
        </w:tc>
      </w:tr>
      <w:tr w:rsidR="00816003" w:rsidRPr="0030271F" w:rsidTr="00377E7C">
        <w:tc>
          <w:tcPr>
            <w:tcW w:w="567" w:type="dxa"/>
            <w:tcMar>
              <w:top w:w="28" w:type="dxa"/>
              <w:left w:w="28" w:type="dxa"/>
              <w:bottom w:w="28" w:type="dxa"/>
              <w:right w:w="28" w:type="dxa"/>
            </w:tcMar>
            <w:vAlign w:val="bottom"/>
          </w:tcPr>
          <w:p w:rsidR="00816003" w:rsidRPr="00AD361B" w:rsidRDefault="00816003" w:rsidP="00377E7C">
            <w:pPr>
              <w:pStyle w:val="ConsPlusNormal"/>
              <w:jc w:val="center"/>
              <w:rPr>
                <w:rFonts w:ascii="Times New Roman" w:hAnsi="Times New Roman" w:cs="Times New Roman"/>
                <w:sz w:val="18"/>
                <w:szCs w:val="18"/>
              </w:rPr>
            </w:pPr>
            <w:r w:rsidRPr="00AD361B">
              <w:rPr>
                <w:rFonts w:ascii="Times New Roman" w:hAnsi="Times New Roman" w:cs="Times New Roman"/>
                <w:sz w:val="18"/>
                <w:szCs w:val="18"/>
              </w:rPr>
              <w:t>3.</w:t>
            </w:r>
          </w:p>
        </w:tc>
        <w:tc>
          <w:tcPr>
            <w:tcW w:w="3545"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r w:rsidRPr="0030271F">
              <w:rPr>
                <w:rFonts w:ascii="Times New Roman" w:hAnsi="Times New Roman" w:cs="Times New Roman"/>
              </w:rPr>
              <w:t xml:space="preserve">Итого по договорам, планируемым к заключению в соответствующем финансовом году в соответствии с Федеральным </w:t>
            </w:r>
            <w:hyperlink r:id="rId28" w:history="1">
              <w:r w:rsidRPr="0030271F">
                <w:rPr>
                  <w:rFonts w:ascii="Times New Roman" w:hAnsi="Times New Roman" w:cs="Times New Roman"/>
                </w:rPr>
                <w:t>законом</w:t>
              </w:r>
            </w:hyperlink>
            <w:r w:rsidRPr="0030271F">
              <w:rPr>
                <w:rFonts w:ascii="Times New Roman" w:hAnsi="Times New Roman" w:cs="Times New Roman"/>
              </w:rPr>
              <w:t xml:space="preserve"> № 223-ФЗ, по соответствующему году закупки</w:t>
            </w:r>
          </w:p>
        </w:tc>
        <w:tc>
          <w:tcPr>
            <w:tcW w:w="850"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26600</w:t>
            </w:r>
          </w:p>
        </w:tc>
        <w:tc>
          <w:tcPr>
            <w:tcW w:w="851" w:type="dxa"/>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x</w:t>
            </w:r>
          </w:p>
        </w:tc>
        <w:tc>
          <w:tcPr>
            <w:tcW w:w="992"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vMerge w:val="restart"/>
            <w:tcMar>
              <w:top w:w="28" w:type="dxa"/>
              <w:left w:w="28" w:type="dxa"/>
              <w:bottom w:w="28" w:type="dxa"/>
              <w:right w:w="28" w:type="dxa"/>
            </w:tcMar>
            <w:vAlign w:val="bottom"/>
          </w:tcPr>
          <w:p w:rsidR="00816003" w:rsidRPr="00AD361B" w:rsidRDefault="00816003" w:rsidP="00377E7C">
            <w:pPr>
              <w:pStyle w:val="ConsPlusNormal"/>
              <w:rPr>
                <w:rFonts w:ascii="Times New Roman" w:hAnsi="Times New Roman" w:cs="Times New Roman"/>
                <w:sz w:val="18"/>
                <w:szCs w:val="18"/>
              </w:rPr>
            </w:pPr>
          </w:p>
        </w:tc>
        <w:tc>
          <w:tcPr>
            <w:tcW w:w="3545" w:type="dxa"/>
            <w:tcMar>
              <w:top w:w="28" w:type="dxa"/>
              <w:left w:w="28" w:type="dxa"/>
              <w:bottom w:w="28" w:type="dxa"/>
              <w:right w:w="28" w:type="dxa"/>
            </w:tcMar>
          </w:tcPr>
          <w:p w:rsidR="00816003" w:rsidRPr="0030271F" w:rsidRDefault="00816003" w:rsidP="00377E7C">
            <w:pPr>
              <w:pStyle w:val="ConsPlusNormal"/>
              <w:jc w:val="center"/>
              <w:rPr>
                <w:rFonts w:ascii="Times New Roman" w:hAnsi="Times New Roman" w:cs="Times New Roman"/>
              </w:rPr>
            </w:pPr>
            <w:r w:rsidRPr="0030271F">
              <w:rPr>
                <w:rFonts w:ascii="Times New Roman" w:hAnsi="Times New Roman" w:cs="Times New Roman"/>
              </w:rPr>
              <w:t>в том числе по году начала закупки:</w:t>
            </w:r>
          </w:p>
        </w:tc>
        <w:tc>
          <w:tcPr>
            <w:tcW w:w="850" w:type="dxa"/>
            <w:vMerge w:val="restart"/>
            <w:tcMar>
              <w:top w:w="28" w:type="dxa"/>
              <w:left w:w="28" w:type="dxa"/>
              <w:bottom w:w="28" w:type="dxa"/>
              <w:right w:w="28" w:type="dxa"/>
            </w:tcMar>
            <w:vAlign w:val="bottom"/>
          </w:tcPr>
          <w:p w:rsidR="00816003" w:rsidRPr="0030271F" w:rsidRDefault="00816003" w:rsidP="00377E7C">
            <w:pPr>
              <w:pStyle w:val="ConsPlusNormal"/>
              <w:ind w:firstLine="0"/>
              <w:jc w:val="center"/>
              <w:rPr>
                <w:rFonts w:ascii="Times New Roman" w:hAnsi="Times New Roman" w:cs="Times New Roman"/>
              </w:rPr>
            </w:pPr>
            <w:r w:rsidRPr="0030271F">
              <w:rPr>
                <w:rFonts w:ascii="Times New Roman" w:hAnsi="Times New Roman" w:cs="Times New Roman"/>
              </w:rPr>
              <w:t>26610</w:t>
            </w:r>
          </w:p>
        </w:tc>
        <w:tc>
          <w:tcPr>
            <w:tcW w:w="851" w:type="dxa"/>
            <w:vMerge w:val="restart"/>
            <w:tcMar>
              <w:top w:w="28" w:type="dxa"/>
              <w:left w:w="28" w:type="dxa"/>
              <w:bottom w:w="28" w:type="dxa"/>
              <w:right w:w="28" w:type="dxa"/>
            </w:tcMar>
            <w:vAlign w:val="bottom"/>
          </w:tcPr>
          <w:p w:rsidR="00816003" w:rsidRPr="0030271F" w:rsidRDefault="00816003" w:rsidP="00377E7C">
            <w:pPr>
              <w:pStyle w:val="ConsPlusNormal"/>
              <w:jc w:val="center"/>
              <w:rPr>
                <w:rFonts w:ascii="Times New Roman" w:hAnsi="Times New Roman" w:cs="Times New Roman"/>
              </w:rPr>
            </w:pPr>
          </w:p>
        </w:tc>
        <w:tc>
          <w:tcPr>
            <w:tcW w:w="992" w:type="dxa"/>
            <w:vMerge w:val="restart"/>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1027" w:type="dxa"/>
            <w:vMerge w:val="restart"/>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vMerge w:val="restart"/>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vMerge w:val="restart"/>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c>
          <w:tcPr>
            <w:tcW w:w="1028" w:type="dxa"/>
            <w:vMerge w:val="restart"/>
            <w:tcMar>
              <w:top w:w="28" w:type="dxa"/>
              <w:left w:w="28" w:type="dxa"/>
              <w:bottom w:w="28" w:type="dxa"/>
              <w:right w:w="28" w:type="dxa"/>
            </w:tcMar>
            <w:vAlign w:val="bottom"/>
          </w:tcPr>
          <w:p w:rsidR="00816003" w:rsidRPr="0030271F" w:rsidRDefault="00816003" w:rsidP="00377E7C">
            <w:pPr>
              <w:pStyle w:val="ConsPlusNormal"/>
              <w:rPr>
                <w:rFonts w:ascii="Times New Roman" w:hAnsi="Times New Roman" w:cs="Times New Roman"/>
              </w:rPr>
            </w:pPr>
          </w:p>
        </w:tc>
      </w:tr>
      <w:tr w:rsidR="00816003" w:rsidRPr="0030271F" w:rsidTr="00377E7C">
        <w:tc>
          <w:tcPr>
            <w:tcW w:w="567" w:type="dxa"/>
            <w:vMerge/>
            <w:tcMar>
              <w:top w:w="28" w:type="dxa"/>
              <w:left w:w="28" w:type="dxa"/>
              <w:bottom w:w="28" w:type="dxa"/>
              <w:right w:w="28" w:type="dxa"/>
            </w:tcMar>
          </w:tcPr>
          <w:p w:rsidR="00816003" w:rsidRPr="0030271F" w:rsidRDefault="00816003" w:rsidP="00377E7C"/>
        </w:tc>
        <w:tc>
          <w:tcPr>
            <w:tcW w:w="3545" w:type="dxa"/>
            <w:tcMar>
              <w:top w:w="28" w:type="dxa"/>
              <w:left w:w="28" w:type="dxa"/>
              <w:bottom w:w="28" w:type="dxa"/>
              <w:right w:w="28" w:type="dxa"/>
            </w:tcMar>
          </w:tcPr>
          <w:p w:rsidR="00816003" w:rsidRPr="0030271F" w:rsidRDefault="00816003" w:rsidP="00377E7C">
            <w:pPr>
              <w:pStyle w:val="ConsPlusNormal"/>
              <w:rPr>
                <w:rFonts w:ascii="Times New Roman" w:hAnsi="Times New Roman" w:cs="Times New Roman"/>
              </w:rPr>
            </w:pPr>
          </w:p>
        </w:tc>
        <w:tc>
          <w:tcPr>
            <w:tcW w:w="850" w:type="dxa"/>
            <w:vMerge/>
            <w:tcMar>
              <w:top w:w="28" w:type="dxa"/>
              <w:left w:w="28" w:type="dxa"/>
              <w:bottom w:w="28" w:type="dxa"/>
              <w:right w:w="28" w:type="dxa"/>
            </w:tcMar>
          </w:tcPr>
          <w:p w:rsidR="00816003" w:rsidRPr="0030271F" w:rsidRDefault="00816003" w:rsidP="00377E7C"/>
        </w:tc>
        <w:tc>
          <w:tcPr>
            <w:tcW w:w="851" w:type="dxa"/>
            <w:vMerge/>
            <w:tcMar>
              <w:top w:w="28" w:type="dxa"/>
              <w:left w:w="28" w:type="dxa"/>
              <w:bottom w:w="28" w:type="dxa"/>
              <w:right w:w="28" w:type="dxa"/>
            </w:tcMar>
          </w:tcPr>
          <w:p w:rsidR="00816003" w:rsidRPr="0030271F" w:rsidRDefault="00816003" w:rsidP="00377E7C"/>
        </w:tc>
        <w:tc>
          <w:tcPr>
            <w:tcW w:w="992" w:type="dxa"/>
            <w:vMerge/>
            <w:tcMar>
              <w:top w:w="28" w:type="dxa"/>
              <w:left w:w="28" w:type="dxa"/>
              <w:bottom w:w="28" w:type="dxa"/>
              <w:right w:w="28" w:type="dxa"/>
            </w:tcMar>
          </w:tcPr>
          <w:p w:rsidR="00816003" w:rsidRPr="0030271F" w:rsidRDefault="00816003" w:rsidP="00377E7C"/>
        </w:tc>
        <w:tc>
          <w:tcPr>
            <w:tcW w:w="1027" w:type="dxa"/>
            <w:vMerge/>
            <w:tcMar>
              <w:top w:w="28" w:type="dxa"/>
              <w:left w:w="28" w:type="dxa"/>
              <w:bottom w:w="28" w:type="dxa"/>
              <w:right w:w="28" w:type="dxa"/>
            </w:tcMar>
          </w:tcPr>
          <w:p w:rsidR="00816003" w:rsidRPr="0030271F" w:rsidRDefault="00816003" w:rsidP="00377E7C"/>
        </w:tc>
        <w:tc>
          <w:tcPr>
            <w:tcW w:w="1028" w:type="dxa"/>
            <w:vMerge/>
            <w:tcMar>
              <w:top w:w="28" w:type="dxa"/>
              <w:left w:w="28" w:type="dxa"/>
              <w:bottom w:w="28" w:type="dxa"/>
              <w:right w:w="28" w:type="dxa"/>
            </w:tcMar>
          </w:tcPr>
          <w:p w:rsidR="00816003" w:rsidRPr="0030271F" w:rsidRDefault="00816003" w:rsidP="00377E7C"/>
        </w:tc>
        <w:tc>
          <w:tcPr>
            <w:tcW w:w="1028" w:type="dxa"/>
            <w:vMerge/>
            <w:tcMar>
              <w:top w:w="28" w:type="dxa"/>
              <w:left w:w="28" w:type="dxa"/>
              <w:bottom w:w="28" w:type="dxa"/>
              <w:right w:w="28" w:type="dxa"/>
            </w:tcMar>
          </w:tcPr>
          <w:p w:rsidR="00816003" w:rsidRPr="0030271F" w:rsidRDefault="00816003" w:rsidP="00377E7C"/>
        </w:tc>
        <w:tc>
          <w:tcPr>
            <w:tcW w:w="1028" w:type="dxa"/>
            <w:vMerge/>
            <w:tcMar>
              <w:top w:w="28" w:type="dxa"/>
              <w:left w:w="28" w:type="dxa"/>
              <w:bottom w:w="28" w:type="dxa"/>
              <w:right w:w="28" w:type="dxa"/>
            </w:tcMar>
          </w:tcPr>
          <w:p w:rsidR="00816003" w:rsidRPr="0030271F" w:rsidRDefault="00816003" w:rsidP="00377E7C"/>
        </w:tc>
      </w:tr>
    </w:tbl>
    <w:p w:rsidR="00816003" w:rsidRDefault="00816003" w:rsidP="00816003">
      <w:pPr>
        <w:pStyle w:val="ConsPlusNormal"/>
        <w:jc w:val="both"/>
        <w:rPr>
          <w:rFonts w:ascii="Times New Roman" w:hAnsi="Times New Roman" w:cs="Times New Roman"/>
        </w:rPr>
      </w:pPr>
    </w:p>
    <w:p w:rsidR="00816003" w:rsidRPr="007F3548" w:rsidRDefault="00816003" w:rsidP="00816003">
      <w:pPr>
        <w:pStyle w:val="ConsPlusNormal"/>
        <w:jc w:val="both"/>
        <w:rPr>
          <w:rFonts w:ascii="Times New Roman" w:hAnsi="Times New Roman" w:cs="Times New Roman"/>
        </w:rPr>
      </w:pPr>
      <w:r>
        <w:rPr>
          <w:rFonts w:ascii="Times New Roman" w:hAnsi="Times New Roman" w:cs="Times New Roman"/>
        </w:rPr>
        <w:t xml:space="preserve">1 - Возмещение транспортным предприятиям расходов на предоставление бесплатного проезда социальным работникам в соответствии с Постановлением Правительства РО от 29.12.2014 № 905 (ред. от 23.12.2019) «Об условиях и порядке предоставления </w:t>
      </w:r>
      <w:r w:rsidR="00C174CA">
        <w:rPr>
          <w:rFonts w:ascii="Times New Roman" w:hAnsi="Times New Roman" w:cs="Times New Roman"/>
        </w:rPr>
        <w:fldChar w:fldCharType="begin"/>
      </w:r>
      <w:r>
        <w:rPr>
          <w:rFonts w:ascii="Times New Roman" w:hAnsi="Times New Roman" w:cs="Times New Roman"/>
        </w:rPr>
        <w:instrText xml:space="preserve"> LINK Word.Document.12 "\\\\Srvb2\\buhpub\\Столяр\\Приказы ПФХД\\ПФХД 2020\\Прил 1 план ФХД 2020_изм_1.doc" "OLE_LINK1" \a \r </w:instrText>
      </w:r>
      <w:r w:rsidR="00C174CA">
        <w:rPr>
          <w:rFonts w:ascii="Times New Roman" w:hAnsi="Times New Roman" w:cs="Times New Roman"/>
        </w:rPr>
        <w:fldChar w:fldCharType="separate"/>
      </w:r>
      <w:r>
        <w:rPr>
          <w:rFonts w:ascii="Times New Roman" w:hAnsi="Times New Roman"/>
        </w:rPr>
        <w:t>бесплатного проезда социальным работникам</w:t>
      </w:r>
      <w:r w:rsidR="00C174CA">
        <w:rPr>
          <w:rFonts w:ascii="Times New Roman" w:hAnsi="Times New Roman" w:cs="Times New Roman"/>
        </w:rPr>
        <w:fldChar w:fldCharType="end"/>
      </w:r>
      <w:r>
        <w:rPr>
          <w:rFonts w:ascii="Times New Roman" w:hAnsi="Times New Roman" w:cs="Times New Roman"/>
        </w:rPr>
        <w:t xml:space="preserve"> организаций социального обслуживания Ростовской области и муниципальных организаций  социального обслуживания»</w:t>
      </w:r>
      <w:r w:rsidRPr="008C5E75">
        <w:rPr>
          <w:rFonts w:ascii="Times New Roman" w:hAnsi="Times New Roman" w:cs="Times New Roman"/>
          <w:sz w:val="18"/>
          <w:szCs w:val="18"/>
          <w:vertAlign w:val="superscript"/>
        </w:rPr>
        <w:t xml:space="preserve"> </w:t>
      </w:r>
      <w:r w:rsidRPr="007F3548">
        <w:rPr>
          <w:rFonts w:ascii="Times New Roman" w:hAnsi="Times New Roman" w:cs="Times New Roman"/>
          <w:sz w:val="18"/>
          <w:szCs w:val="18"/>
        </w:rPr>
        <w:t>* в редакции приказа от 06.05.2020 №100</w:t>
      </w: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tbl>
      <w:tblPr>
        <w:tblW w:w="10915" w:type="dxa"/>
        <w:tblInd w:w="-1026" w:type="dxa"/>
        <w:tblLayout w:type="fixed"/>
        <w:tblLook w:val="04A0"/>
      </w:tblPr>
      <w:tblGrid>
        <w:gridCol w:w="708"/>
        <w:gridCol w:w="993"/>
        <w:gridCol w:w="993"/>
        <w:gridCol w:w="708"/>
        <w:gridCol w:w="284"/>
        <w:gridCol w:w="992"/>
        <w:gridCol w:w="284"/>
        <w:gridCol w:w="1417"/>
        <w:gridCol w:w="142"/>
        <w:gridCol w:w="142"/>
        <w:gridCol w:w="1275"/>
        <w:gridCol w:w="993"/>
        <w:gridCol w:w="850"/>
        <w:gridCol w:w="1134"/>
      </w:tblGrid>
      <w:tr w:rsidR="00816003" w:rsidRPr="00DC76D2" w:rsidTr="00377E7C">
        <w:trPr>
          <w:trHeight w:val="2208"/>
        </w:trPr>
        <w:tc>
          <w:tcPr>
            <w:tcW w:w="708" w:type="dxa"/>
            <w:tcBorders>
              <w:top w:val="nil"/>
              <w:left w:val="nil"/>
              <w:bottom w:val="nil"/>
              <w:right w:val="nil"/>
            </w:tcBorders>
            <w:shd w:val="clear" w:color="auto" w:fill="auto"/>
            <w:noWrap/>
            <w:vAlign w:val="bottom"/>
            <w:hideMark/>
          </w:tcPr>
          <w:p w:rsidR="00816003" w:rsidRPr="00DC76D2" w:rsidRDefault="00816003" w:rsidP="00377E7C">
            <w:pPr>
              <w:jc w:val="center"/>
              <w:rPr>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jc w:val="center"/>
              <w:rPr>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jc w:val="center"/>
              <w:rPr>
                <w:sz w:val="22"/>
                <w:szCs w:val="22"/>
              </w:rPr>
            </w:pPr>
          </w:p>
        </w:tc>
        <w:tc>
          <w:tcPr>
            <w:tcW w:w="992" w:type="dxa"/>
            <w:gridSpan w:val="2"/>
            <w:tcBorders>
              <w:top w:val="nil"/>
              <w:left w:val="nil"/>
              <w:bottom w:val="nil"/>
              <w:right w:val="nil"/>
            </w:tcBorders>
            <w:shd w:val="clear" w:color="auto" w:fill="auto"/>
            <w:noWrap/>
            <w:vAlign w:val="bottom"/>
            <w:hideMark/>
          </w:tcPr>
          <w:p w:rsidR="00816003" w:rsidRPr="00DC76D2" w:rsidRDefault="00816003" w:rsidP="00377E7C">
            <w:pPr>
              <w:jc w:val="center"/>
              <w:rPr>
                <w:sz w:val="22"/>
                <w:szCs w:val="22"/>
              </w:rPr>
            </w:pPr>
          </w:p>
        </w:tc>
        <w:tc>
          <w:tcPr>
            <w:tcW w:w="1276" w:type="dxa"/>
            <w:gridSpan w:val="2"/>
            <w:tcBorders>
              <w:top w:val="nil"/>
              <w:left w:val="nil"/>
              <w:bottom w:val="nil"/>
              <w:right w:val="nil"/>
            </w:tcBorders>
            <w:shd w:val="clear" w:color="auto" w:fill="auto"/>
            <w:noWrap/>
            <w:vAlign w:val="bottom"/>
            <w:hideMark/>
          </w:tcPr>
          <w:p w:rsidR="00816003" w:rsidRPr="00DC76D2" w:rsidRDefault="00816003" w:rsidP="00377E7C">
            <w:pPr>
              <w:jc w:val="center"/>
              <w:rPr>
                <w:sz w:val="22"/>
                <w:szCs w:val="22"/>
              </w:rPr>
            </w:pPr>
          </w:p>
        </w:tc>
        <w:tc>
          <w:tcPr>
            <w:tcW w:w="1701" w:type="dxa"/>
            <w:gridSpan w:val="3"/>
            <w:tcBorders>
              <w:top w:val="nil"/>
              <w:left w:val="nil"/>
              <w:bottom w:val="nil"/>
              <w:right w:val="nil"/>
            </w:tcBorders>
            <w:shd w:val="clear" w:color="auto" w:fill="auto"/>
            <w:noWrap/>
            <w:vAlign w:val="bottom"/>
            <w:hideMark/>
          </w:tcPr>
          <w:p w:rsidR="00816003" w:rsidRPr="00DC76D2" w:rsidRDefault="00816003" w:rsidP="00377E7C">
            <w:pPr>
              <w:jc w:val="center"/>
              <w:rPr>
                <w:sz w:val="22"/>
                <w:szCs w:val="22"/>
              </w:rPr>
            </w:pPr>
          </w:p>
        </w:tc>
        <w:tc>
          <w:tcPr>
            <w:tcW w:w="4252" w:type="dxa"/>
            <w:gridSpan w:val="4"/>
            <w:tcBorders>
              <w:top w:val="nil"/>
              <w:left w:val="nil"/>
              <w:bottom w:val="nil"/>
              <w:right w:val="nil"/>
            </w:tcBorders>
            <w:shd w:val="clear" w:color="auto" w:fill="auto"/>
            <w:noWrap/>
            <w:vAlign w:val="bottom"/>
            <w:hideMark/>
          </w:tcPr>
          <w:p w:rsidR="00816003" w:rsidRPr="00DC76D2" w:rsidRDefault="00816003" w:rsidP="00377E7C">
            <w:pPr>
              <w:rPr>
                <w:sz w:val="22"/>
                <w:szCs w:val="22"/>
              </w:rPr>
            </w:pPr>
            <w:r w:rsidRPr="00DC76D2">
              <w:rPr>
                <w:sz w:val="22"/>
                <w:szCs w:val="22"/>
              </w:rPr>
              <w:t>Приложение 2</w:t>
            </w:r>
            <w:r w:rsidRPr="00DC76D2">
              <w:rPr>
                <w:sz w:val="22"/>
                <w:szCs w:val="22"/>
              </w:rPr>
              <w:br/>
              <w:t>к Порядку составления и утверждения плана финансово-хозяйственной деятельности муниципального</w:t>
            </w:r>
            <w:r w:rsidRPr="00DC76D2">
              <w:rPr>
                <w:sz w:val="22"/>
                <w:szCs w:val="22"/>
              </w:rPr>
              <w:br/>
              <w:t>учреждения "Центр социального обслуживания граждан пожилого возраста и инвалидов № 1  г. Волгодонска", утвержденному приказом ДТиСР г. Волгодонска от 21.11.2019 №255</w:t>
            </w:r>
          </w:p>
        </w:tc>
      </w:tr>
      <w:tr w:rsidR="00816003" w:rsidRPr="00DC76D2" w:rsidTr="00377E7C">
        <w:trPr>
          <w:trHeight w:val="510"/>
        </w:trPr>
        <w:tc>
          <w:tcPr>
            <w:tcW w:w="708" w:type="dxa"/>
            <w:tcBorders>
              <w:top w:val="nil"/>
              <w:left w:val="nil"/>
              <w:bottom w:val="nil"/>
              <w:right w:val="nil"/>
            </w:tcBorders>
            <w:shd w:val="clear" w:color="auto" w:fill="auto"/>
            <w:noWrap/>
            <w:vAlign w:val="bottom"/>
            <w:hideMark/>
          </w:tcPr>
          <w:p w:rsidR="00816003" w:rsidRPr="00DC76D2" w:rsidRDefault="00816003" w:rsidP="00377E7C">
            <w:pPr>
              <w:rPr>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rPr>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rPr>
                <w:sz w:val="22"/>
                <w:szCs w:val="22"/>
              </w:rPr>
            </w:pPr>
          </w:p>
        </w:tc>
        <w:tc>
          <w:tcPr>
            <w:tcW w:w="992" w:type="dxa"/>
            <w:gridSpan w:val="2"/>
            <w:tcBorders>
              <w:top w:val="nil"/>
              <w:left w:val="nil"/>
              <w:bottom w:val="nil"/>
              <w:right w:val="nil"/>
            </w:tcBorders>
            <w:shd w:val="clear" w:color="auto" w:fill="auto"/>
            <w:noWrap/>
            <w:vAlign w:val="bottom"/>
            <w:hideMark/>
          </w:tcPr>
          <w:p w:rsidR="00816003" w:rsidRPr="00DC76D2" w:rsidRDefault="00816003" w:rsidP="00377E7C">
            <w:pPr>
              <w:rPr>
                <w:sz w:val="22"/>
                <w:szCs w:val="22"/>
              </w:rPr>
            </w:pPr>
          </w:p>
        </w:tc>
        <w:tc>
          <w:tcPr>
            <w:tcW w:w="1276" w:type="dxa"/>
            <w:gridSpan w:val="2"/>
            <w:tcBorders>
              <w:top w:val="nil"/>
              <w:left w:val="nil"/>
              <w:bottom w:val="nil"/>
              <w:right w:val="nil"/>
            </w:tcBorders>
            <w:shd w:val="clear" w:color="auto" w:fill="auto"/>
            <w:noWrap/>
            <w:vAlign w:val="bottom"/>
            <w:hideMark/>
          </w:tcPr>
          <w:p w:rsidR="00816003" w:rsidRPr="00DC76D2" w:rsidRDefault="00816003" w:rsidP="00377E7C">
            <w:pPr>
              <w:rPr>
                <w:sz w:val="22"/>
                <w:szCs w:val="22"/>
              </w:rPr>
            </w:pPr>
          </w:p>
        </w:tc>
        <w:tc>
          <w:tcPr>
            <w:tcW w:w="1701" w:type="dxa"/>
            <w:gridSpan w:val="3"/>
            <w:tcBorders>
              <w:top w:val="nil"/>
              <w:left w:val="nil"/>
              <w:bottom w:val="nil"/>
              <w:right w:val="nil"/>
            </w:tcBorders>
            <w:shd w:val="clear" w:color="auto" w:fill="auto"/>
            <w:noWrap/>
            <w:vAlign w:val="bottom"/>
            <w:hideMark/>
          </w:tcPr>
          <w:p w:rsidR="00816003" w:rsidRPr="00DC76D2" w:rsidRDefault="00816003" w:rsidP="00377E7C">
            <w:pPr>
              <w:rPr>
                <w:sz w:val="22"/>
                <w:szCs w:val="22"/>
              </w:rPr>
            </w:pPr>
          </w:p>
        </w:tc>
        <w:tc>
          <w:tcPr>
            <w:tcW w:w="1275" w:type="dxa"/>
            <w:tcBorders>
              <w:top w:val="nil"/>
              <w:left w:val="nil"/>
              <w:bottom w:val="nil"/>
              <w:right w:val="nil"/>
            </w:tcBorders>
            <w:shd w:val="clear" w:color="auto" w:fill="auto"/>
            <w:noWrap/>
            <w:vAlign w:val="bottom"/>
            <w:hideMark/>
          </w:tcPr>
          <w:p w:rsidR="00816003" w:rsidRPr="00DC76D2" w:rsidRDefault="00816003" w:rsidP="00377E7C">
            <w:pPr>
              <w:rPr>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rPr>
                <w:sz w:val="22"/>
                <w:szCs w:val="22"/>
              </w:rPr>
            </w:pPr>
          </w:p>
        </w:tc>
        <w:tc>
          <w:tcPr>
            <w:tcW w:w="850" w:type="dxa"/>
            <w:tcBorders>
              <w:top w:val="nil"/>
              <w:left w:val="nil"/>
              <w:bottom w:val="nil"/>
              <w:right w:val="nil"/>
            </w:tcBorders>
            <w:shd w:val="clear" w:color="auto" w:fill="auto"/>
            <w:noWrap/>
            <w:vAlign w:val="bottom"/>
            <w:hideMark/>
          </w:tcPr>
          <w:p w:rsidR="00816003" w:rsidRPr="00DC76D2" w:rsidRDefault="00816003" w:rsidP="00377E7C">
            <w:pPr>
              <w:rPr>
                <w:sz w:val="22"/>
                <w:szCs w:val="22"/>
              </w:rPr>
            </w:pPr>
          </w:p>
        </w:tc>
        <w:tc>
          <w:tcPr>
            <w:tcW w:w="1134" w:type="dxa"/>
            <w:tcBorders>
              <w:top w:val="nil"/>
              <w:left w:val="nil"/>
              <w:bottom w:val="nil"/>
              <w:right w:val="nil"/>
            </w:tcBorders>
            <w:shd w:val="clear" w:color="auto" w:fill="auto"/>
            <w:noWrap/>
            <w:vAlign w:val="bottom"/>
            <w:hideMark/>
          </w:tcPr>
          <w:p w:rsidR="00816003" w:rsidRPr="00DC76D2" w:rsidRDefault="00816003" w:rsidP="00377E7C">
            <w:pPr>
              <w:rPr>
                <w:sz w:val="22"/>
                <w:szCs w:val="22"/>
              </w:rPr>
            </w:pPr>
          </w:p>
        </w:tc>
      </w:tr>
      <w:tr w:rsidR="00816003" w:rsidRPr="00DC76D2" w:rsidTr="00377E7C">
        <w:trPr>
          <w:trHeight w:val="405"/>
        </w:trPr>
        <w:tc>
          <w:tcPr>
            <w:tcW w:w="10915" w:type="dxa"/>
            <w:gridSpan w:val="14"/>
            <w:tcBorders>
              <w:top w:val="nil"/>
              <w:left w:val="nil"/>
              <w:bottom w:val="nil"/>
              <w:right w:val="nil"/>
            </w:tcBorders>
            <w:shd w:val="clear" w:color="auto" w:fill="auto"/>
            <w:noWrap/>
            <w:vAlign w:val="bottom"/>
            <w:hideMark/>
          </w:tcPr>
          <w:p w:rsidR="00816003" w:rsidRPr="00DC76D2" w:rsidRDefault="00816003" w:rsidP="00377E7C">
            <w:pPr>
              <w:jc w:val="center"/>
              <w:rPr>
                <w:b/>
                <w:bCs/>
                <w:sz w:val="26"/>
                <w:szCs w:val="26"/>
              </w:rPr>
            </w:pPr>
            <w:r w:rsidRPr="00DC76D2">
              <w:rPr>
                <w:b/>
                <w:bCs/>
                <w:sz w:val="26"/>
                <w:szCs w:val="26"/>
              </w:rPr>
              <w:t>Расчеты (обоснования)</w:t>
            </w:r>
          </w:p>
        </w:tc>
      </w:tr>
      <w:tr w:rsidR="00816003" w:rsidRPr="00DC76D2" w:rsidTr="00377E7C">
        <w:trPr>
          <w:trHeight w:val="390"/>
        </w:trPr>
        <w:tc>
          <w:tcPr>
            <w:tcW w:w="10915" w:type="dxa"/>
            <w:gridSpan w:val="14"/>
            <w:tcBorders>
              <w:top w:val="nil"/>
              <w:left w:val="nil"/>
              <w:bottom w:val="nil"/>
              <w:right w:val="nil"/>
            </w:tcBorders>
            <w:shd w:val="clear" w:color="auto" w:fill="auto"/>
            <w:noWrap/>
            <w:vAlign w:val="bottom"/>
            <w:hideMark/>
          </w:tcPr>
          <w:p w:rsidR="00816003" w:rsidRPr="00DC76D2" w:rsidRDefault="00816003" w:rsidP="00377E7C">
            <w:pPr>
              <w:jc w:val="center"/>
              <w:rPr>
                <w:b/>
                <w:bCs/>
                <w:sz w:val="26"/>
                <w:szCs w:val="26"/>
              </w:rPr>
            </w:pPr>
            <w:r w:rsidRPr="00DC76D2">
              <w:rPr>
                <w:b/>
                <w:bCs/>
                <w:sz w:val="26"/>
                <w:szCs w:val="26"/>
              </w:rPr>
              <w:t>к плану финансово-хозяйственной деятельности</w:t>
            </w:r>
          </w:p>
        </w:tc>
      </w:tr>
      <w:tr w:rsidR="00816003" w:rsidRPr="00DC76D2" w:rsidTr="00377E7C">
        <w:trPr>
          <w:trHeight w:val="405"/>
        </w:trPr>
        <w:tc>
          <w:tcPr>
            <w:tcW w:w="10915" w:type="dxa"/>
            <w:gridSpan w:val="14"/>
            <w:tcBorders>
              <w:top w:val="nil"/>
              <w:left w:val="nil"/>
              <w:bottom w:val="nil"/>
              <w:right w:val="nil"/>
            </w:tcBorders>
            <w:shd w:val="clear" w:color="auto" w:fill="auto"/>
            <w:noWrap/>
            <w:vAlign w:val="bottom"/>
            <w:hideMark/>
          </w:tcPr>
          <w:p w:rsidR="00816003" w:rsidRPr="00DC76D2" w:rsidRDefault="00816003" w:rsidP="00377E7C">
            <w:pPr>
              <w:jc w:val="center"/>
              <w:rPr>
                <w:b/>
                <w:bCs/>
                <w:sz w:val="26"/>
                <w:szCs w:val="26"/>
              </w:rPr>
            </w:pPr>
            <w:r w:rsidRPr="00DC76D2">
              <w:rPr>
                <w:b/>
                <w:bCs/>
                <w:sz w:val="26"/>
                <w:szCs w:val="26"/>
              </w:rPr>
              <w:t>муниципального учреждения</w:t>
            </w:r>
          </w:p>
        </w:tc>
      </w:tr>
      <w:tr w:rsidR="00816003" w:rsidRPr="00DC76D2" w:rsidTr="00377E7C">
        <w:trPr>
          <w:trHeight w:val="435"/>
        </w:trPr>
        <w:tc>
          <w:tcPr>
            <w:tcW w:w="10915" w:type="dxa"/>
            <w:gridSpan w:val="14"/>
            <w:tcBorders>
              <w:top w:val="nil"/>
              <w:left w:val="nil"/>
              <w:bottom w:val="nil"/>
              <w:right w:val="nil"/>
            </w:tcBorders>
            <w:shd w:val="clear" w:color="auto" w:fill="auto"/>
            <w:noWrap/>
            <w:vAlign w:val="bottom"/>
            <w:hideMark/>
          </w:tcPr>
          <w:p w:rsidR="00816003" w:rsidRPr="00DC76D2" w:rsidRDefault="00816003" w:rsidP="00377E7C">
            <w:pPr>
              <w:jc w:val="center"/>
              <w:rPr>
                <w:sz w:val="22"/>
                <w:szCs w:val="22"/>
              </w:rPr>
            </w:pPr>
            <w:r w:rsidRPr="00DC76D2">
              <w:rPr>
                <w:sz w:val="22"/>
                <w:szCs w:val="22"/>
              </w:rPr>
              <w:t>От "____"  __________________20___г.</w:t>
            </w:r>
          </w:p>
        </w:tc>
      </w:tr>
      <w:tr w:rsidR="00816003" w:rsidRPr="00DC76D2" w:rsidTr="00377E7C">
        <w:trPr>
          <w:trHeight w:val="315"/>
        </w:trPr>
        <w:tc>
          <w:tcPr>
            <w:tcW w:w="8931" w:type="dxa"/>
            <w:gridSpan w:val="12"/>
            <w:tcBorders>
              <w:top w:val="nil"/>
              <w:left w:val="nil"/>
              <w:bottom w:val="nil"/>
              <w:right w:val="nil"/>
            </w:tcBorders>
            <w:shd w:val="clear" w:color="auto" w:fill="auto"/>
            <w:noWrap/>
            <w:vAlign w:val="bottom"/>
            <w:hideMark/>
          </w:tcPr>
          <w:p w:rsidR="00816003" w:rsidRPr="00DC76D2" w:rsidRDefault="00816003" w:rsidP="00377E7C">
            <w:pPr>
              <w:jc w:val="center"/>
              <w:rPr>
                <w:b/>
                <w:bCs/>
              </w:rPr>
            </w:pPr>
          </w:p>
        </w:tc>
        <w:tc>
          <w:tcPr>
            <w:tcW w:w="850" w:type="dxa"/>
            <w:tcBorders>
              <w:top w:val="nil"/>
              <w:left w:val="nil"/>
              <w:bottom w:val="nil"/>
              <w:right w:val="nil"/>
            </w:tcBorders>
            <w:shd w:val="clear" w:color="auto" w:fill="auto"/>
            <w:noWrap/>
            <w:vAlign w:val="bottom"/>
            <w:hideMark/>
          </w:tcPr>
          <w:p w:rsidR="00816003" w:rsidRPr="00DC76D2" w:rsidRDefault="00816003" w:rsidP="00377E7C">
            <w:pPr>
              <w:jc w:val="center"/>
              <w:rPr>
                <w:sz w:val="22"/>
                <w:szCs w:val="22"/>
              </w:rPr>
            </w:pPr>
          </w:p>
        </w:tc>
        <w:tc>
          <w:tcPr>
            <w:tcW w:w="1134" w:type="dxa"/>
            <w:tcBorders>
              <w:top w:val="nil"/>
              <w:left w:val="nil"/>
              <w:bottom w:val="nil"/>
              <w:right w:val="nil"/>
            </w:tcBorders>
            <w:shd w:val="clear" w:color="auto" w:fill="auto"/>
            <w:noWrap/>
            <w:vAlign w:val="bottom"/>
            <w:hideMark/>
          </w:tcPr>
          <w:p w:rsidR="00816003" w:rsidRPr="00DC76D2" w:rsidRDefault="00816003" w:rsidP="00377E7C">
            <w:pPr>
              <w:jc w:val="center"/>
              <w:rPr>
                <w:sz w:val="16"/>
                <w:szCs w:val="16"/>
              </w:rPr>
            </w:pPr>
          </w:p>
        </w:tc>
      </w:tr>
      <w:tr w:rsidR="00816003" w:rsidRPr="00DC76D2" w:rsidTr="00377E7C">
        <w:trPr>
          <w:trHeight w:val="405"/>
        </w:trPr>
        <w:tc>
          <w:tcPr>
            <w:tcW w:w="10915" w:type="dxa"/>
            <w:gridSpan w:val="14"/>
            <w:tcBorders>
              <w:top w:val="nil"/>
              <w:left w:val="nil"/>
              <w:bottom w:val="nil"/>
              <w:right w:val="nil"/>
            </w:tcBorders>
            <w:shd w:val="clear" w:color="auto" w:fill="auto"/>
            <w:vAlign w:val="bottom"/>
            <w:hideMark/>
          </w:tcPr>
          <w:p w:rsidR="00816003" w:rsidRPr="00DC76D2" w:rsidRDefault="00816003" w:rsidP="00377E7C">
            <w:pPr>
              <w:jc w:val="center"/>
              <w:rPr>
                <w:b/>
                <w:bCs/>
                <w:sz w:val="24"/>
                <w:szCs w:val="24"/>
              </w:rPr>
            </w:pPr>
            <w:r w:rsidRPr="00DC76D2">
              <w:rPr>
                <w:b/>
                <w:bCs/>
                <w:sz w:val="24"/>
                <w:szCs w:val="24"/>
              </w:rPr>
              <w:t xml:space="preserve"> Расчеты (обоснования) выплат персоналу на 20___ год (текущий финансовый год)</w:t>
            </w:r>
          </w:p>
        </w:tc>
      </w:tr>
      <w:tr w:rsidR="00816003" w:rsidRPr="00DC76D2" w:rsidTr="00377E7C">
        <w:trPr>
          <w:trHeight w:val="510"/>
        </w:trPr>
        <w:tc>
          <w:tcPr>
            <w:tcW w:w="2694" w:type="dxa"/>
            <w:gridSpan w:val="3"/>
            <w:tcBorders>
              <w:top w:val="nil"/>
              <w:left w:val="nil"/>
              <w:bottom w:val="nil"/>
              <w:right w:val="nil"/>
            </w:tcBorders>
            <w:shd w:val="clear" w:color="auto" w:fill="auto"/>
            <w:vAlign w:val="bottom"/>
            <w:hideMark/>
          </w:tcPr>
          <w:p w:rsidR="00816003" w:rsidRPr="00DC76D2" w:rsidRDefault="00816003" w:rsidP="00377E7C">
            <w:pPr>
              <w:rPr>
                <w:sz w:val="24"/>
                <w:szCs w:val="24"/>
              </w:rPr>
            </w:pPr>
            <w:r w:rsidRPr="00DC76D2">
              <w:rPr>
                <w:sz w:val="24"/>
                <w:szCs w:val="24"/>
              </w:rPr>
              <w:t xml:space="preserve">Код видов расходов </w:t>
            </w:r>
          </w:p>
        </w:tc>
        <w:tc>
          <w:tcPr>
            <w:tcW w:w="992"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6"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701" w:type="dxa"/>
            <w:gridSpan w:val="3"/>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5"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993"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850"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134"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r>
      <w:tr w:rsidR="00816003" w:rsidRPr="00DC76D2" w:rsidTr="00377E7C">
        <w:trPr>
          <w:trHeight w:val="420"/>
        </w:trPr>
        <w:tc>
          <w:tcPr>
            <w:tcW w:w="2694" w:type="dxa"/>
            <w:gridSpan w:val="3"/>
            <w:tcBorders>
              <w:top w:val="nil"/>
              <w:left w:val="nil"/>
              <w:bottom w:val="nil"/>
              <w:right w:val="nil"/>
            </w:tcBorders>
            <w:shd w:val="clear" w:color="auto" w:fill="auto"/>
            <w:vAlign w:val="bottom"/>
            <w:hideMark/>
          </w:tcPr>
          <w:p w:rsidR="00816003" w:rsidRPr="00DC76D2" w:rsidRDefault="00816003" w:rsidP="00377E7C">
            <w:pPr>
              <w:rPr>
                <w:sz w:val="24"/>
                <w:szCs w:val="24"/>
              </w:rPr>
            </w:pPr>
            <w:r w:rsidRPr="00DC76D2">
              <w:rPr>
                <w:sz w:val="24"/>
                <w:szCs w:val="24"/>
              </w:rPr>
              <w:t xml:space="preserve">Источник финансового обеспечения </w:t>
            </w:r>
          </w:p>
        </w:tc>
        <w:tc>
          <w:tcPr>
            <w:tcW w:w="992"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6"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701" w:type="dxa"/>
            <w:gridSpan w:val="3"/>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5"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993"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850" w:type="dxa"/>
            <w:tcBorders>
              <w:top w:val="nil"/>
              <w:left w:val="nil"/>
              <w:bottom w:val="single" w:sz="4" w:space="0" w:color="auto"/>
              <w:right w:val="nil"/>
            </w:tcBorders>
            <w:shd w:val="clear" w:color="auto" w:fill="auto"/>
            <w:noWrap/>
            <w:vAlign w:val="bottom"/>
            <w:hideMark/>
          </w:tcPr>
          <w:p w:rsidR="00816003" w:rsidRPr="00DC76D2" w:rsidRDefault="00816003" w:rsidP="00377E7C">
            <w:pPr>
              <w:jc w:val="right"/>
              <w:rPr>
                <w:sz w:val="24"/>
                <w:szCs w:val="24"/>
              </w:rPr>
            </w:pPr>
            <w:r w:rsidRPr="00DC76D2">
              <w:rPr>
                <w:sz w:val="24"/>
                <w:szCs w:val="24"/>
              </w:rPr>
              <w:t> </w:t>
            </w:r>
          </w:p>
        </w:tc>
        <w:tc>
          <w:tcPr>
            <w:tcW w:w="1134" w:type="dxa"/>
            <w:tcBorders>
              <w:top w:val="nil"/>
              <w:left w:val="nil"/>
              <w:bottom w:val="single" w:sz="4" w:space="0" w:color="auto"/>
              <w:right w:val="nil"/>
            </w:tcBorders>
            <w:shd w:val="clear" w:color="auto" w:fill="auto"/>
            <w:noWrap/>
            <w:vAlign w:val="bottom"/>
            <w:hideMark/>
          </w:tcPr>
          <w:p w:rsidR="00816003" w:rsidRPr="00DC76D2" w:rsidRDefault="00816003" w:rsidP="00377E7C">
            <w:pPr>
              <w:jc w:val="center"/>
            </w:pPr>
            <w:r w:rsidRPr="00DC76D2">
              <w:t> </w:t>
            </w:r>
          </w:p>
        </w:tc>
      </w:tr>
      <w:tr w:rsidR="00816003" w:rsidRPr="00DC76D2" w:rsidTr="00377E7C">
        <w:trPr>
          <w:trHeight w:val="690"/>
        </w:trPr>
        <w:tc>
          <w:tcPr>
            <w:tcW w:w="10915" w:type="dxa"/>
            <w:gridSpan w:val="14"/>
            <w:tcBorders>
              <w:top w:val="nil"/>
              <w:left w:val="nil"/>
              <w:bottom w:val="single" w:sz="4" w:space="0" w:color="auto"/>
              <w:right w:val="nil"/>
            </w:tcBorders>
            <w:shd w:val="clear" w:color="auto" w:fill="auto"/>
            <w:vAlign w:val="center"/>
            <w:hideMark/>
          </w:tcPr>
          <w:p w:rsidR="00816003" w:rsidRPr="00DC76D2" w:rsidRDefault="00816003" w:rsidP="00377E7C">
            <w:pPr>
              <w:jc w:val="center"/>
              <w:rPr>
                <w:b/>
                <w:bCs/>
                <w:sz w:val="24"/>
                <w:szCs w:val="24"/>
              </w:rPr>
            </w:pPr>
            <w:r w:rsidRPr="00DC76D2">
              <w:rPr>
                <w:b/>
                <w:bCs/>
                <w:sz w:val="24"/>
                <w:szCs w:val="24"/>
              </w:rPr>
              <w:t>Расчеты (обоснования) расходов на оплату труда</w:t>
            </w:r>
          </w:p>
        </w:tc>
      </w:tr>
      <w:tr w:rsidR="00816003" w:rsidRPr="00DC76D2" w:rsidTr="00377E7C">
        <w:trPr>
          <w:trHeight w:val="312"/>
        </w:trPr>
        <w:tc>
          <w:tcPr>
            <w:tcW w:w="708"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N п/п</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 xml:space="preserve">Должность, группа </w:t>
            </w:r>
            <w:r w:rsidRPr="009A04A8">
              <w:rPr>
                <w:color w:val="000000"/>
              </w:rPr>
              <w:lastRenderedPageBreak/>
              <w:t>должностей</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lastRenderedPageBreak/>
              <w:t>Установленная численн</w:t>
            </w:r>
            <w:r w:rsidRPr="009A04A8">
              <w:rPr>
                <w:color w:val="000000"/>
              </w:rPr>
              <w:lastRenderedPageBreak/>
              <w:t>ость, единиц</w:t>
            </w:r>
          </w:p>
        </w:tc>
        <w:tc>
          <w:tcPr>
            <w:tcW w:w="5244" w:type="dxa"/>
            <w:gridSpan w:val="8"/>
            <w:tcBorders>
              <w:top w:val="single" w:sz="4" w:space="0" w:color="auto"/>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lastRenderedPageBreak/>
              <w:t>Среднемесячный размер оплаты труда на одного работника, руб.</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 xml:space="preserve">Ежемесячная надбавка </w:t>
            </w:r>
            <w:r w:rsidRPr="009A04A8">
              <w:rPr>
                <w:color w:val="000000"/>
              </w:rPr>
              <w:lastRenderedPageBreak/>
              <w:t>к должностному окладу,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lastRenderedPageBreak/>
              <w:t>Районный коэфф</w:t>
            </w:r>
            <w:r w:rsidRPr="009A04A8">
              <w:rPr>
                <w:color w:val="000000"/>
              </w:rPr>
              <w:lastRenderedPageBreak/>
              <w:t>ициент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pPr>
            <w:r w:rsidRPr="009A04A8">
              <w:lastRenderedPageBreak/>
              <w:t xml:space="preserve">Фонд оплаты труда в </w:t>
            </w:r>
            <w:r w:rsidRPr="009A04A8">
              <w:lastRenderedPageBreak/>
              <w:t>год, руб. (гр. 3 x гр. 4 x (1 + гр. 8 / 100) x гр. 9 x 12)</w:t>
            </w:r>
          </w:p>
        </w:tc>
      </w:tr>
      <w:tr w:rsidR="00816003" w:rsidRPr="00DC76D2" w:rsidTr="00377E7C">
        <w:trPr>
          <w:trHeight w:val="312"/>
        </w:trPr>
        <w:tc>
          <w:tcPr>
            <w:tcW w:w="708"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всего</w:t>
            </w:r>
          </w:p>
        </w:tc>
        <w:tc>
          <w:tcPr>
            <w:tcW w:w="4252" w:type="dxa"/>
            <w:gridSpan w:val="6"/>
            <w:tcBorders>
              <w:top w:val="single" w:sz="4" w:space="0" w:color="auto"/>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в том числе:</w:t>
            </w:r>
          </w:p>
        </w:tc>
        <w:tc>
          <w:tcPr>
            <w:tcW w:w="993"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850"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sz w:val="24"/>
                <w:szCs w:val="24"/>
              </w:rPr>
            </w:pPr>
          </w:p>
        </w:tc>
      </w:tr>
      <w:tr w:rsidR="00816003" w:rsidRPr="00DC76D2" w:rsidTr="00377E7C">
        <w:trPr>
          <w:trHeight w:val="936"/>
        </w:trPr>
        <w:tc>
          <w:tcPr>
            <w:tcW w:w="708"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992" w:type="dxa"/>
            <w:gridSpan w:val="2"/>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1276"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по должностному окладу</w:t>
            </w:r>
          </w:p>
        </w:tc>
        <w:tc>
          <w:tcPr>
            <w:tcW w:w="1559"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по выплатам компенсационного характера</w:t>
            </w:r>
          </w:p>
        </w:tc>
        <w:tc>
          <w:tcPr>
            <w:tcW w:w="1417"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по выплатам стимулирующего характера</w:t>
            </w:r>
          </w:p>
        </w:tc>
        <w:tc>
          <w:tcPr>
            <w:tcW w:w="993"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850"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sz w:val="24"/>
                <w:szCs w:val="24"/>
              </w:rPr>
            </w:pPr>
          </w:p>
        </w:tc>
      </w:tr>
      <w:tr w:rsidR="00816003" w:rsidRPr="00DC76D2" w:rsidTr="00377E7C">
        <w:trPr>
          <w:trHeight w:val="255"/>
        </w:trPr>
        <w:tc>
          <w:tcPr>
            <w:tcW w:w="708" w:type="dxa"/>
            <w:tcBorders>
              <w:top w:val="nil"/>
              <w:left w:val="single" w:sz="4" w:space="0" w:color="auto"/>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lastRenderedPageBreak/>
              <w:t>1</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2</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3</w:t>
            </w:r>
          </w:p>
        </w:tc>
        <w:tc>
          <w:tcPr>
            <w:tcW w:w="992"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4</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5</w:t>
            </w:r>
          </w:p>
        </w:tc>
        <w:tc>
          <w:tcPr>
            <w:tcW w:w="1559"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6</w:t>
            </w:r>
          </w:p>
        </w:tc>
        <w:tc>
          <w:tcPr>
            <w:tcW w:w="1417"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7</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8</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9</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10</w:t>
            </w:r>
          </w:p>
        </w:tc>
      </w:tr>
      <w:tr w:rsidR="00816003" w:rsidRPr="00DC76D2" w:rsidTr="00377E7C">
        <w:trPr>
          <w:trHeight w:val="435"/>
        </w:trPr>
        <w:tc>
          <w:tcPr>
            <w:tcW w:w="708" w:type="dxa"/>
            <w:tcBorders>
              <w:top w:val="nil"/>
              <w:left w:val="single" w:sz="4" w:space="0" w:color="auto"/>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2"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559"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417"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r>
      <w:tr w:rsidR="00816003" w:rsidRPr="00DC76D2" w:rsidTr="00377E7C">
        <w:trPr>
          <w:trHeight w:val="495"/>
        </w:trPr>
        <w:tc>
          <w:tcPr>
            <w:tcW w:w="708" w:type="dxa"/>
            <w:tcBorders>
              <w:top w:val="nil"/>
              <w:left w:val="single" w:sz="4" w:space="0" w:color="auto"/>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2"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ind w:left="-342" w:firstLine="342"/>
              <w:jc w:val="center"/>
              <w:rPr>
                <w:color w:val="000000"/>
                <w:sz w:val="24"/>
                <w:szCs w:val="24"/>
              </w:rPr>
            </w:pPr>
            <w:r w:rsidRPr="00DC76D2">
              <w:rPr>
                <w:color w:val="000000"/>
                <w:sz w:val="24"/>
                <w:szCs w:val="24"/>
              </w:rPr>
              <w:t> </w:t>
            </w:r>
          </w:p>
        </w:tc>
        <w:tc>
          <w:tcPr>
            <w:tcW w:w="1559"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417"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r>
      <w:tr w:rsidR="00816003" w:rsidRPr="00DC76D2" w:rsidTr="00377E7C">
        <w:trPr>
          <w:trHeight w:val="510"/>
        </w:trPr>
        <w:tc>
          <w:tcPr>
            <w:tcW w:w="708" w:type="dxa"/>
            <w:tcBorders>
              <w:top w:val="nil"/>
              <w:left w:val="single" w:sz="4" w:space="0" w:color="auto"/>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2"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559"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417"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r>
      <w:tr w:rsidR="00816003" w:rsidRPr="00DC76D2" w:rsidTr="00377E7C">
        <w:trPr>
          <w:trHeight w:val="312"/>
        </w:trPr>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816003" w:rsidRPr="00DC76D2" w:rsidRDefault="00816003" w:rsidP="00377E7C">
            <w:pPr>
              <w:jc w:val="right"/>
              <w:rPr>
                <w:color w:val="000000"/>
                <w:sz w:val="24"/>
                <w:szCs w:val="24"/>
              </w:rPr>
            </w:pPr>
            <w:r w:rsidRPr="00DC76D2">
              <w:rPr>
                <w:color w:val="000000"/>
                <w:sz w:val="24"/>
                <w:szCs w:val="24"/>
              </w:rPr>
              <w:t>Итого:</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992"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1559"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1417"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both"/>
              <w:rPr>
                <w:color w:val="000000"/>
                <w:sz w:val="24"/>
                <w:szCs w:val="24"/>
              </w:rPr>
            </w:pPr>
            <w:r w:rsidRPr="00DC76D2">
              <w:rPr>
                <w:color w:val="000000"/>
                <w:sz w:val="24"/>
                <w:szCs w:val="24"/>
              </w:rPr>
              <w:t>x</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 </w:t>
            </w:r>
          </w:p>
        </w:tc>
      </w:tr>
      <w:tr w:rsidR="00816003" w:rsidRPr="00DC76D2" w:rsidTr="00377E7C">
        <w:trPr>
          <w:trHeight w:val="288"/>
        </w:trPr>
        <w:tc>
          <w:tcPr>
            <w:tcW w:w="708"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816003" w:rsidRDefault="00816003" w:rsidP="00377E7C">
            <w:pPr>
              <w:rPr>
                <w:rFonts w:ascii="Calibri" w:hAnsi="Calibri"/>
                <w:color w:val="000000"/>
                <w:sz w:val="22"/>
                <w:szCs w:val="22"/>
              </w:rPr>
            </w:pPr>
          </w:p>
          <w:p w:rsidR="00816003" w:rsidRDefault="00816003" w:rsidP="00377E7C">
            <w:pPr>
              <w:rPr>
                <w:rFonts w:ascii="Calibri" w:hAnsi="Calibri"/>
                <w:color w:val="000000"/>
                <w:sz w:val="22"/>
                <w:szCs w:val="22"/>
              </w:rPr>
            </w:pPr>
          </w:p>
          <w:p w:rsidR="00816003" w:rsidRDefault="00816003" w:rsidP="00377E7C">
            <w:pPr>
              <w:rPr>
                <w:rFonts w:ascii="Calibri" w:hAnsi="Calibri"/>
                <w:color w:val="000000"/>
                <w:sz w:val="22"/>
                <w:szCs w:val="22"/>
              </w:rPr>
            </w:pPr>
          </w:p>
          <w:p w:rsidR="00816003" w:rsidRDefault="00816003" w:rsidP="00377E7C">
            <w:pPr>
              <w:rPr>
                <w:rFonts w:ascii="Calibri" w:hAnsi="Calibri"/>
                <w:color w:val="000000"/>
                <w:sz w:val="22"/>
                <w:szCs w:val="22"/>
              </w:rPr>
            </w:pPr>
          </w:p>
          <w:p w:rsidR="00816003" w:rsidRDefault="00816003" w:rsidP="00377E7C">
            <w:pPr>
              <w:rPr>
                <w:rFonts w:ascii="Calibri" w:hAnsi="Calibri"/>
                <w:color w:val="000000"/>
                <w:sz w:val="22"/>
                <w:szCs w:val="22"/>
              </w:rPr>
            </w:pPr>
          </w:p>
          <w:p w:rsidR="00816003" w:rsidRDefault="00816003" w:rsidP="00377E7C">
            <w:pPr>
              <w:rPr>
                <w:rFonts w:ascii="Calibri" w:hAnsi="Calibri"/>
                <w:color w:val="000000"/>
                <w:sz w:val="22"/>
                <w:szCs w:val="22"/>
              </w:rPr>
            </w:pPr>
          </w:p>
          <w:p w:rsidR="00816003" w:rsidRDefault="00816003" w:rsidP="00377E7C">
            <w:pPr>
              <w:rPr>
                <w:rFonts w:ascii="Calibri" w:hAnsi="Calibri"/>
                <w:color w:val="000000"/>
                <w:sz w:val="22"/>
                <w:szCs w:val="22"/>
              </w:rPr>
            </w:pPr>
          </w:p>
          <w:p w:rsidR="00816003" w:rsidRDefault="00816003" w:rsidP="00377E7C">
            <w:pPr>
              <w:rPr>
                <w:rFonts w:ascii="Calibri" w:hAnsi="Calibri"/>
                <w:color w:val="000000"/>
                <w:sz w:val="22"/>
                <w:szCs w:val="22"/>
              </w:rPr>
            </w:pPr>
          </w:p>
          <w:p w:rsidR="00816003" w:rsidRDefault="00816003" w:rsidP="00377E7C">
            <w:pPr>
              <w:rPr>
                <w:rFonts w:ascii="Calibri" w:hAnsi="Calibri"/>
                <w:color w:val="000000"/>
                <w:sz w:val="22"/>
                <w:szCs w:val="22"/>
              </w:rPr>
            </w:pPr>
          </w:p>
          <w:p w:rsidR="00816003" w:rsidRDefault="00816003" w:rsidP="00377E7C">
            <w:pPr>
              <w:rPr>
                <w:rFonts w:ascii="Calibri" w:hAnsi="Calibri"/>
                <w:color w:val="000000"/>
                <w:sz w:val="22"/>
                <w:szCs w:val="22"/>
              </w:rPr>
            </w:pPr>
          </w:p>
          <w:p w:rsidR="00816003" w:rsidRDefault="00816003" w:rsidP="00377E7C">
            <w:pPr>
              <w:rPr>
                <w:rFonts w:ascii="Calibri" w:hAnsi="Calibri"/>
                <w:color w:val="000000"/>
                <w:sz w:val="22"/>
                <w:szCs w:val="22"/>
              </w:rPr>
            </w:pPr>
          </w:p>
          <w:p w:rsidR="00816003" w:rsidRDefault="00816003" w:rsidP="00377E7C">
            <w:pPr>
              <w:rPr>
                <w:rFonts w:ascii="Calibri" w:hAnsi="Calibri"/>
                <w:color w:val="000000"/>
                <w:sz w:val="22"/>
                <w:szCs w:val="22"/>
              </w:rPr>
            </w:pPr>
          </w:p>
          <w:p w:rsidR="00816003" w:rsidRPr="00DC76D2" w:rsidRDefault="00816003" w:rsidP="00377E7C">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559" w:type="dxa"/>
            <w:gridSpan w:val="2"/>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417" w:type="dxa"/>
            <w:gridSpan w:val="2"/>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850"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134"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r>
      <w:tr w:rsidR="00816003" w:rsidRPr="00DC76D2" w:rsidTr="00377E7C">
        <w:trPr>
          <w:trHeight w:val="405"/>
        </w:trPr>
        <w:tc>
          <w:tcPr>
            <w:tcW w:w="10915" w:type="dxa"/>
            <w:gridSpan w:val="14"/>
            <w:tcBorders>
              <w:top w:val="nil"/>
              <w:left w:val="nil"/>
              <w:bottom w:val="nil"/>
              <w:right w:val="nil"/>
            </w:tcBorders>
            <w:shd w:val="clear" w:color="auto" w:fill="auto"/>
            <w:vAlign w:val="bottom"/>
            <w:hideMark/>
          </w:tcPr>
          <w:p w:rsidR="00816003" w:rsidRPr="00DC76D2" w:rsidRDefault="00816003" w:rsidP="00377E7C">
            <w:pPr>
              <w:jc w:val="center"/>
              <w:rPr>
                <w:b/>
                <w:bCs/>
                <w:sz w:val="24"/>
                <w:szCs w:val="24"/>
              </w:rPr>
            </w:pPr>
            <w:r w:rsidRPr="00DC76D2">
              <w:rPr>
                <w:b/>
                <w:bCs/>
                <w:sz w:val="24"/>
                <w:szCs w:val="24"/>
              </w:rPr>
              <w:t xml:space="preserve"> Расчеты (обоснования) выплат персоналу на 20___ год (первый год планового периода)</w:t>
            </w:r>
          </w:p>
        </w:tc>
      </w:tr>
      <w:tr w:rsidR="00816003" w:rsidRPr="00DC76D2" w:rsidTr="00377E7C">
        <w:trPr>
          <w:trHeight w:val="510"/>
        </w:trPr>
        <w:tc>
          <w:tcPr>
            <w:tcW w:w="2694" w:type="dxa"/>
            <w:gridSpan w:val="3"/>
            <w:tcBorders>
              <w:top w:val="nil"/>
              <w:left w:val="nil"/>
              <w:bottom w:val="nil"/>
              <w:right w:val="nil"/>
            </w:tcBorders>
            <w:shd w:val="clear" w:color="auto" w:fill="auto"/>
            <w:vAlign w:val="bottom"/>
            <w:hideMark/>
          </w:tcPr>
          <w:p w:rsidR="00816003" w:rsidRDefault="00816003" w:rsidP="00377E7C">
            <w:pPr>
              <w:rPr>
                <w:sz w:val="24"/>
                <w:szCs w:val="24"/>
              </w:rPr>
            </w:pPr>
          </w:p>
          <w:p w:rsidR="00816003" w:rsidRPr="00DC76D2" w:rsidRDefault="00816003" w:rsidP="00377E7C">
            <w:pPr>
              <w:rPr>
                <w:sz w:val="24"/>
                <w:szCs w:val="24"/>
              </w:rPr>
            </w:pPr>
            <w:r w:rsidRPr="00DC76D2">
              <w:rPr>
                <w:sz w:val="24"/>
                <w:szCs w:val="24"/>
              </w:rPr>
              <w:t xml:space="preserve">Код видов расходов </w:t>
            </w:r>
          </w:p>
          <w:p w:rsidR="00816003" w:rsidRPr="00DC76D2" w:rsidRDefault="00816003" w:rsidP="00377E7C">
            <w:pPr>
              <w:rPr>
                <w:sz w:val="24"/>
                <w:szCs w:val="24"/>
              </w:rPr>
            </w:pPr>
            <w:r w:rsidRPr="00DC76D2">
              <w:rPr>
                <w:sz w:val="24"/>
                <w:szCs w:val="24"/>
              </w:rPr>
              <w:t> </w:t>
            </w:r>
          </w:p>
        </w:tc>
        <w:tc>
          <w:tcPr>
            <w:tcW w:w="992"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6"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701" w:type="dxa"/>
            <w:gridSpan w:val="3"/>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5"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993"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850"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134"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r>
      <w:tr w:rsidR="00816003" w:rsidRPr="00DC76D2" w:rsidTr="00377E7C">
        <w:trPr>
          <w:trHeight w:val="420"/>
        </w:trPr>
        <w:tc>
          <w:tcPr>
            <w:tcW w:w="2694" w:type="dxa"/>
            <w:gridSpan w:val="3"/>
            <w:tcBorders>
              <w:top w:val="nil"/>
              <w:left w:val="nil"/>
              <w:bottom w:val="nil"/>
              <w:right w:val="nil"/>
            </w:tcBorders>
            <w:shd w:val="clear" w:color="auto" w:fill="auto"/>
            <w:vAlign w:val="bottom"/>
            <w:hideMark/>
          </w:tcPr>
          <w:p w:rsidR="00816003" w:rsidRPr="00DC76D2" w:rsidRDefault="00816003" w:rsidP="00377E7C">
            <w:pPr>
              <w:rPr>
                <w:sz w:val="24"/>
                <w:szCs w:val="24"/>
              </w:rPr>
            </w:pPr>
            <w:r w:rsidRPr="00DC76D2">
              <w:rPr>
                <w:sz w:val="24"/>
                <w:szCs w:val="24"/>
              </w:rPr>
              <w:t xml:space="preserve">Источник финансового обеспечения </w:t>
            </w:r>
          </w:p>
        </w:tc>
        <w:tc>
          <w:tcPr>
            <w:tcW w:w="992"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6"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701" w:type="dxa"/>
            <w:gridSpan w:val="3"/>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5"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993"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850" w:type="dxa"/>
            <w:tcBorders>
              <w:top w:val="nil"/>
              <w:left w:val="nil"/>
              <w:bottom w:val="single" w:sz="4" w:space="0" w:color="auto"/>
              <w:right w:val="nil"/>
            </w:tcBorders>
            <w:shd w:val="clear" w:color="auto" w:fill="auto"/>
            <w:noWrap/>
            <w:vAlign w:val="bottom"/>
            <w:hideMark/>
          </w:tcPr>
          <w:p w:rsidR="00816003" w:rsidRPr="00DC76D2" w:rsidRDefault="00816003" w:rsidP="00377E7C">
            <w:pPr>
              <w:jc w:val="right"/>
              <w:rPr>
                <w:sz w:val="24"/>
                <w:szCs w:val="24"/>
              </w:rPr>
            </w:pPr>
            <w:r w:rsidRPr="00DC76D2">
              <w:rPr>
                <w:sz w:val="24"/>
                <w:szCs w:val="24"/>
              </w:rPr>
              <w:t> </w:t>
            </w:r>
          </w:p>
        </w:tc>
        <w:tc>
          <w:tcPr>
            <w:tcW w:w="1134" w:type="dxa"/>
            <w:tcBorders>
              <w:top w:val="nil"/>
              <w:left w:val="nil"/>
              <w:bottom w:val="single" w:sz="4" w:space="0" w:color="auto"/>
              <w:right w:val="nil"/>
            </w:tcBorders>
            <w:shd w:val="clear" w:color="auto" w:fill="auto"/>
            <w:noWrap/>
            <w:vAlign w:val="bottom"/>
            <w:hideMark/>
          </w:tcPr>
          <w:p w:rsidR="00816003" w:rsidRPr="00DC76D2" w:rsidRDefault="00816003" w:rsidP="00377E7C">
            <w:pPr>
              <w:jc w:val="center"/>
            </w:pPr>
            <w:r w:rsidRPr="00DC76D2">
              <w:t> </w:t>
            </w:r>
          </w:p>
        </w:tc>
      </w:tr>
      <w:tr w:rsidR="00816003" w:rsidRPr="00DC76D2" w:rsidTr="00377E7C">
        <w:trPr>
          <w:trHeight w:val="690"/>
        </w:trPr>
        <w:tc>
          <w:tcPr>
            <w:tcW w:w="10915" w:type="dxa"/>
            <w:gridSpan w:val="14"/>
            <w:tcBorders>
              <w:top w:val="nil"/>
              <w:left w:val="nil"/>
              <w:bottom w:val="single" w:sz="4" w:space="0" w:color="auto"/>
              <w:right w:val="nil"/>
            </w:tcBorders>
            <w:shd w:val="clear" w:color="auto" w:fill="auto"/>
            <w:vAlign w:val="center"/>
            <w:hideMark/>
          </w:tcPr>
          <w:p w:rsidR="00816003" w:rsidRPr="00DC76D2" w:rsidRDefault="00816003" w:rsidP="00377E7C">
            <w:pPr>
              <w:jc w:val="center"/>
              <w:rPr>
                <w:b/>
                <w:bCs/>
                <w:sz w:val="24"/>
                <w:szCs w:val="24"/>
              </w:rPr>
            </w:pPr>
            <w:r w:rsidRPr="00DC76D2">
              <w:rPr>
                <w:b/>
                <w:bCs/>
                <w:sz w:val="24"/>
                <w:szCs w:val="24"/>
              </w:rPr>
              <w:t>Расчеты (обоснования) расходов на оплату труда</w:t>
            </w:r>
          </w:p>
        </w:tc>
      </w:tr>
      <w:tr w:rsidR="00816003" w:rsidRPr="00DC76D2" w:rsidTr="00377E7C">
        <w:trPr>
          <w:trHeight w:val="312"/>
        </w:trPr>
        <w:tc>
          <w:tcPr>
            <w:tcW w:w="708"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N п/п</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Должность, группа должностей</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Установленная численность, единиц</w:t>
            </w:r>
          </w:p>
        </w:tc>
        <w:tc>
          <w:tcPr>
            <w:tcW w:w="5244" w:type="dxa"/>
            <w:gridSpan w:val="8"/>
            <w:tcBorders>
              <w:top w:val="single" w:sz="4" w:space="0" w:color="auto"/>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Среднемесячный размер оплаты труда на одного работника, руб.</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Ежемесячная надбавка к должностному окладу,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Районный коэффициент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pPr>
            <w:r w:rsidRPr="009A04A8">
              <w:t>Фонд оплаты труда в год, руб. (гр. 3 x гр. 4 x (1 + гр. 8 / 100) x гр. 9 x 12)</w:t>
            </w:r>
          </w:p>
        </w:tc>
      </w:tr>
      <w:tr w:rsidR="00816003" w:rsidRPr="00DC76D2" w:rsidTr="00377E7C">
        <w:trPr>
          <w:trHeight w:val="312"/>
        </w:trPr>
        <w:tc>
          <w:tcPr>
            <w:tcW w:w="708"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всего</w:t>
            </w:r>
          </w:p>
        </w:tc>
        <w:tc>
          <w:tcPr>
            <w:tcW w:w="4536" w:type="dxa"/>
            <w:gridSpan w:val="7"/>
            <w:tcBorders>
              <w:top w:val="single" w:sz="4" w:space="0" w:color="auto"/>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в том числе:</w:t>
            </w:r>
          </w:p>
        </w:tc>
        <w:tc>
          <w:tcPr>
            <w:tcW w:w="993"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850"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sz w:val="24"/>
                <w:szCs w:val="24"/>
              </w:rPr>
            </w:pPr>
          </w:p>
        </w:tc>
      </w:tr>
      <w:tr w:rsidR="00816003" w:rsidRPr="00DC76D2" w:rsidTr="00377E7C">
        <w:trPr>
          <w:trHeight w:val="936"/>
        </w:trPr>
        <w:tc>
          <w:tcPr>
            <w:tcW w:w="708"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708"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1276"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по должностному окладу</w:t>
            </w:r>
          </w:p>
        </w:tc>
        <w:tc>
          <w:tcPr>
            <w:tcW w:w="1701"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по выплатам компенсационного характера</w:t>
            </w:r>
          </w:p>
        </w:tc>
        <w:tc>
          <w:tcPr>
            <w:tcW w:w="1559" w:type="dxa"/>
            <w:gridSpan w:val="3"/>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по выплатам стимулирующего характера</w:t>
            </w:r>
          </w:p>
        </w:tc>
        <w:tc>
          <w:tcPr>
            <w:tcW w:w="993"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850"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816003" w:rsidRPr="00DC76D2" w:rsidRDefault="00816003" w:rsidP="00377E7C">
            <w:pPr>
              <w:rPr>
                <w:sz w:val="24"/>
                <w:szCs w:val="24"/>
              </w:rPr>
            </w:pPr>
          </w:p>
        </w:tc>
      </w:tr>
      <w:tr w:rsidR="00816003" w:rsidRPr="00DC76D2" w:rsidTr="00377E7C">
        <w:trPr>
          <w:trHeight w:val="255"/>
        </w:trPr>
        <w:tc>
          <w:tcPr>
            <w:tcW w:w="708" w:type="dxa"/>
            <w:tcBorders>
              <w:top w:val="nil"/>
              <w:left w:val="single" w:sz="4" w:space="0" w:color="auto"/>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1</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2</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3</w:t>
            </w:r>
          </w:p>
        </w:tc>
        <w:tc>
          <w:tcPr>
            <w:tcW w:w="708"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4</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5</w:t>
            </w:r>
          </w:p>
        </w:tc>
        <w:tc>
          <w:tcPr>
            <w:tcW w:w="1701"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6</w:t>
            </w:r>
          </w:p>
        </w:tc>
        <w:tc>
          <w:tcPr>
            <w:tcW w:w="1559" w:type="dxa"/>
            <w:gridSpan w:val="3"/>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7</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8</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9</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rPr>
            </w:pPr>
            <w:r w:rsidRPr="00DC76D2">
              <w:rPr>
                <w:color w:val="000000"/>
              </w:rPr>
              <w:t>10</w:t>
            </w:r>
          </w:p>
        </w:tc>
      </w:tr>
      <w:tr w:rsidR="00816003" w:rsidRPr="00DC76D2" w:rsidTr="00377E7C">
        <w:trPr>
          <w:trHeight w:val="435"/>
        </w:trPr>
        <w:tc>
          <w:tcPr>
            <w:tcW w:w="708" w:type="dxa"/>
            <w:tcBorders>
              <w:top w:val="nil"/>
              <w:left w:val="single" w:sz="4" w:space="0" w:color="auto"/>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708"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701"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559" w:type="dxa"/>
            <w:gridSpan w:val="3"/>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r>
      <w:tr w:rsidR="00816003" w:rsidRPr="00DC76D2" w:rsidTr="00377E7C">
        <w:trPr>
          <w:trHeight w:val="495"/>
        </w:trPr>
        <w:tc>
          <w:tcPr>
            <w:tcW w:w="708" w:type="dxa"/>
            <w:tcBorders>
              <w:top w:val="nil"/>
              <w:left w:val="single" w:sz="4" w:space="0" w:color="auto"/>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708"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701"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559" w:type="dxa"/>
            <w:gridSpan w:val="3"/>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r>
      <w:tr w:rsidR="00816003" w:rsidRPr="00DC76D2" w:rsidTr="00377E7C">
        <w:trPr>
          <w:trHeight w:val="510"/>
        </w:trPr>
        <w:tc>
          <w:tcPr>
            <w:tcW w:w="708" w:type="dxa"/>
            <w:tcBorders>
              <w:top w:val="nil"/>
              <w:left w:val="single" w:sz="4" w:space="0" w:color="auto"/>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708"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701"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559" w:type="dxa"/>
            <w:gridSpan w:val="3"/>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r>
      <w:tr w:rsidR="00816003" w:rsidRPr="00DC76D2" w:rsidTr="00377E7C">
        <w:trPr>
          <w:trHeight w:val="588"/>
        </w:trPr>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816003" w:rsidRPr="00DC76D2" w:rsidRDefault="00816003" w:rsidP="00377E7C">
            <w:pPr>
              <w:jc w:val="right"/>
              <w:rPr>
                <w:color w:val="000000"/>
                <w:sz w:val="24"/>
                <w:szCs w:val="24"/>
              </w:rPr>
            </w:pPr>
            <w:r w:rsidRPr="00DC76D2">
              <w:rPr>
                <w:color w:val="000000"/>
                <w:sz w:val="24"/>
                <w:szCs w:val="24"/>
              </w:rPr>
              <w:t>Итого:</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708" w:type="dxa"/>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1701"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1559" w:type="dxa"/>
            <w:gridSpan w:val="3"/>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both"/>
              <w:rPr>
                <w:color w:val="000000"/>
                <w:sz w:val="24"/>
                <w:szCs w:val="24"/>
              </w:rPr>
            </w:pPr>
            <w:r w:rsidRPr="00DC76D2">
              <w:rPr>
                <w:color w:val="000000"/>
                <w:sz w:val="24"/>
                <w:szCs w:val="24"/>
              </w:rPr>
              <w:t>x</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 </w:t>
            </w:r>
          </w:p>
        </w:tc>
      </w:tr>
      <w:tr w:rsidR="00816003" w:rsidRPr="00DC76D2" w:rsidTr="00377E7C">
        <w:trPr>
          <w:trHeight w:val="288"/>
        </w:trPr>
        <w:tc>
          <w:tcPr>
            <w:tcW w:w="708"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708"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701" w:type="dxa"/>
            <w:gridSpan w:val="2"/>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559" w:type="dxa"/>
            <w:gridSpan w:val="3"/>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850"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134"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r>
      <w:tr w:rsidR="00816003" w:rsidRPr="00DC76D2" w:rsidTr="00377E7C">
        <w:trPr>
          <w:trHeight w:val="288"/>
        </w:trPr>
        <w:tc>
          <w:tcPr>
            <w:tcW w:w="708"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708"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701" w:type="dxa"/>
            <w:gridSpan w:val="2"/>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559" w:type="dxa"/>
            <w:gridSpan w:val="3"/>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993"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850"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c>
          <w:tcPr>
            <w:tcW w:w="1134" w:type="dxa"/>
            <w:tcBorders>
              <w:top w:val="nil"/>
              <w:left w:val="nil"/>
              <w:bottom w:val="nil"/>
              <w:right w:val="nil"/>
            </w:tcBorders>
            <w:shd w:val="clear" w:color="auto" w:fill="auto"/>
            <w:noWrap/>
            <w:vAlign w:val="bottom"/>
            <w:hideMark/>
          </w:tcPr>
          <w:p w:rsidR="00816003" w:rsidRPr="00DC76D2" w:rsidRDefault="00816003" w:rsidP="00377E7C">
            <w:pPr>
              <w:rPr>
                <w:rFonts w:ascii="Calibri" w:hAnsi="Calibri"/>
                <w:color w:val="000000"/>
                <w:sz w:val="22"/>
                <w:szCs w:val="22"/>
              </w:rPr>
            </w:pPr>
          </w:p>
        </w:tc>
      </w:tr>
      <w:tr w:rsidR="00816003" w:rsidRPr="00DC76D2" w:rsidTr="00377E7C">
        <w:trPr>
          <w:trHeight w:val="405"/>
        </w:trPr>
        <w:tc>
          <w:tcPr>
            <w:tcW w:w="10915" w:type="dxa"/>
            <w:gridSpan w:val="14"/>
            <w:tcBorders>
              <w:top w:val="nil"/>
              <w:left w:val="nil"/>
              <w:bottom w:val="nil"/>
              <w:right w:val="nil"/>
            </w:tcBorders>
            <w:shd w:val="clear" w:color="auto" w:fill="auto"/>
            <w:vAlign w:val="bottom"/>
            <w:hideMark/>
          </w:tcPr>
          <w:p w:rsidR="00816003" w:rsidRPr="00DC76D2" w:rsidRDefault="00816003" w:rsidP="00377E7C">
            <w:pPr>
              <w:jc w:val="center"/>
              <w:rPr>
                <w:b/>
                <w:bCs/>
                <w:sz w:val="24"/>
                <w:szCs w:val="24"/>
              </w:rPr>
            </w:pPr>
            <w:r w:rsidRPr="00DC76D2">
              <w:rPr>
                <w:b/>
                <w:bCs/>
                <w:sz w:val="24"/>
                <w:szCs w:val="24"/>
              </w:rPr>
              <w:t>Расчеты (обоснования) выплат персоналу на 20___ год (второй год планового периода)</w:t>
            </w:r>
          </w:p>
        </w:tc>
      </w:tr>
      <w:tr w:rsidR="00816003" w:rsidRPr="00DC76D2" w:rsidTr="00377E7C">
        <w:trPr>
          <w:trHeight w:val="510"/>
        </w:trPr>
        <w:tc>
          <w:tcPr>
            <w:tcW w:w="2694" w:type="dxa"/>
            <w:gridSpan w:val="3"/>
            <w:tcBorders>
              <w:top w:val="nil"/>
              <w:left w:val="nil"/>
              <w:bottom w:val="nil"/>
              <w:right w:val="nil"/>
            </w:tcBorders>
            <w:shd w:val="clear" w:color="auto" w:fill="auto"/>
            <w:vAlign w:val="bottom"/>
            <w:hideMark/>
          </w:tcPr>
          <w:p w:rsidR="00816003" w:rsidRPr="00DC76D2" w:rsidRDefault="00816003" w:rsidP="00377E7C">
            <w:pPr>
              <w:rPr>
                <w:sz w:val="24"/>
                <w:szCs w:val="24"/>
              </w:rPr>
            </w:pPr>
            <w:r w:rsidRPr="00DC76D2">
              <w:rPr>
                <w:sz w:val="24"/>
                <w:szCs w:val="24"/>
              </w:rPr>
              <w:lastRenderedPageBreak/>
              <w:t xml:space="preserve">Код видов расходов </w:t>
            </w:r>
          </w:p>
          <w:p w:rsidR="00816003" w:rsidRPr="00DC76D2" w:rsidRDefault="00816003" w:rsidP="00377E7C">
            <w:pPr>
              <w:rPr>
                <w:sz w:val="24"/>
                <w:szCs w:val="24"/>
              </w:rPr>
            </w:pPr>
            <w:r w:rsidRPr="00DC76D2">
              <w:rPr>
                <w:sz w:val="24"/>
                <w:szCs w:val="24"/>
              </w:rPr>
              <w:t> </w:t>
            </w:r>
          </w:p>
        </w:tc>
        <w:tc>
          <w:tcPr>
            <w:tcW w:w="992"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6"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701" w:type="dxa"/>
            <w:gridSpan w:val="3"/>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5"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993"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850"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134"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r>
      <w:tr w:rsidR="00816003" w:rsidRPr="00DC76D2" w:rsidTr="00377E7C">
        <w:trPr>
          <w:trHeight w:val="420"/>
        </w:trPr>
        <w:tc>
          <w:tcPr>
            <w:tcW w:w="2694" w:type="dxa"/>
            <w:gridSpan w:val="3"/>
            <w:tcBorders>
              <w:top w:val="nil"/>
              <w:left w:val="nil"/>
              <w:bottom w:val="nil"/>
              <w:right w:val="nil"/>
            </w:tcBorders>
            <w:shd w:val="clear" w:color="auto" w:fill="auto"/>
            <w:vAlign w:val="bottom"/>
            <w:hideMark/>
          </w:tcPr>
          <w:p w:rsidR="00816003" w:rsidRPr="00DC76D2" w:rsidRDefault="00816003" w:rsidP="00377E7C">
            <w:pPr>
              <w:rPr>
                <w:sz w:val="24"/>
                <w:szCs w:val="24"/>
              </w:rPr>
            </w:pPr>
            <w:r w:rsidRPr="00DC76D2">
              <w:rPr>
                <w:sz w:val="24"/>
                <w:szCs w:val="24"/>
              </w:rPr>
              <w:t xml:space="preserve">Источник финансового обеспечения </w:t>
            </w:r>
          </w:p>
        </w:tc>
        <w:tc>
          <w:tcPr>
            <w:tcW w:w="992"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6" w:type="dxa"/>
            <w:gridSpan w:val="2"/>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701" w:type="dxa"/>
            <w:gridSpan w:val="3"/>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1275"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993" w:type="dxa"/>
            <w:tcBorders>
              <w:top w:val="nil"/>
              <w:left w:val="nil"/>
              <w:bottom w:val="single" w:sz="4" w:space="0" w:color="auto"/>
              <w:right w:val="nil"/>
            </w:tcBorders>
            <w:shd w:val="clear" w:color="auto" w:fill="auto"/>
            <w:vAlign w:val="bottom"/>
            <w:hideMark/>
          </w:tcPr>
          <w:p w:rsidR="00816003" w:rsidRPr="00DC76D2" w:rsidRDefault="00816003" w:rsidP="00377E7C">
            <w:pPr>
              <w:rPr>
                <w:sz w:val="24"/>
                <w:szCs w:val="24"/>
              </w:rPr>
            </w:pPr>
            <w:r w:rsidRPr="00DC76D2">
              <w:rPr>
                <w:sz w:val="24"/>
                <w:szCs w:val="24"/>
              </w:rPr>
              <w:t> </w:t>
            </w:r>
          </w:p>
        </w:tc>
        <w:tc>
          <w:tcPr>
            <w:tcW w:w="850" w:type="dxa"/>
            <w:tcBorders>
              <w:top w:val="nil"/>
              <w:left w:val="nil"/>
              <w:bottom w:val="single" w:sz="4" w:space="0" w:color="auto"/>
              <w:right w:val="nil"/>
            </w:tcBorders>
            <w:shd w:val="clear" w:color="auto" w:fill="auto"/>
            <w:noWrap/>
            <w:vAlign w:val="bottom"/>
            <w:hideMark/>
          </w:tcPr>
          <w:p w:rsidR="00816003" w:rsidRPr="00DC76D2" w:rsidRDefault="00816003" w:rsidP="00377E7C">
            <w:pPr>
              <w:jc w:val="right"/>
              <w:rPr>
                <w:sz w:val="24"/>
                <w:szCs w:val="24"/>
              </w:rPr>
            </w:pPr>
            <w:r w:rsidRPr="00DC76D2">
              <w:rPr>
                <w:sz w:val="24"/>
                <w:szCs w:val="24"/>
              </w:rPr>
              <w:t> </w:t>
            </w:r>
          </w:p>
        </w:tc>
        <w:tc>
          <w:tcPr>
            <w:tcW w:w="1134" w:type="dxa"/>
            <w:tcBorders>
              <w:top w:val="nil"/>
              <w:left w:val="nil"/>
              <w:bottom w:val="single" w:sz="4" w:space="0" w:color="auto"/>
              <w:right w:val="nil"/>
            </w:tcBorders>
            <w:shd w:val="clear" w:color="auto" w:fill="auto"/>
            <w:noWrap/>
            <w:vAlign w:val="bottom"/>
            <w:hideMark/>
          </w:tcPr>
          <w:p w:rsidR="00816003" w:rsidRPr="00DC76D2" w:rsidRDefault="00816003" w:rsidP="00377E7C">
            <w:pPr>
              <w:jc w:val="center"/>
            </w:pPr>
            <w:r w:rsidRPr="00DC76D2">
              <w:t> </w:t>
            </w:r>
          </w:p>
        </w:tc>
      </w:tr>
      <w:tr w:rsidR="00816003" w:rsidRPr="00DC76D2" w:rsidTr="00377E7C">
        <w:trPr>
          <w:trHeight w:val="690"/>
        </w:trPr>
        <w:tc>
          <w:tcPr>
            <w:tcW w:w="10915" w:type="dxa"/>
            <w:gridSpan w:val="14"/>
            <w:tcBorders>
              <w:top w:val="nil"/>
              <w:left w:val="nil"/>
              <w:bottom w:val="single" w:sz="4" w:space="0" w:color="auto"/>
              <w:right w:val="nil"/>
            </w:tcBorders>
            <w:shd w:val="clear" w:color="auto" w:fill="auto"/>
            <w:vAlign w:val="center"/>
            <w:hideMark/>
          </w:tcPr>
          <w:p w:rsidR="00816003" w:rsidRPr="00DC76D2" w:rsidRDefault="00816003" w:rsidP="00377E7C">
            <w:pPr>
              <w:jc w:val="center"/>
              <w:rPr>
                <w:b/>
                <w:bCs/>
                <w:sz w:val="24"/>
                <w:szCs w:val="24"/>
              </w:rPr>
            </w:pPr>
            <w:r w:rsidRPr="00DC76D2">
              <w:rPr>
                <w:b/>
                <w:bCs/>
                <w:sz w:val="24"/>
                <w:szCs w:val="24"/>
              </w:rPr>
              <w:t>Расчеты (обоснования) расходов на оплату труда</w:t>
            </w:r>
          </w:p>
        </w:tc>
      </w:tr>
      <w:tr w:rsidR="00816003" w:rsidRPr="00DC76D2" w:rsidTr="00377E7C">
        <w:trPr>
          <w:trHeight w:val="312"/>
        </w:trPr>
        <w:tc>
          <w:tcPr>
            <w:tcW w:w="708"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N п/п</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Должность, группа должностей</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Установленная численность, единиц</w:t>
            </w:r>
          </w:p>
        </w:tc>
        <w:tc>
          <w:tcPr>
            <w:tcW w:w="5244" w:type="dxa"/>
            <w:gridSpan w:val="8"/>
            <w:tcBorders>
              <w:top w:val="single" w:sz="4" w:space="0" w:color="auto"/>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Среднемесячный размер оплаты труда на одного работника, руб.</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Ежемесячная надбавка к должностному окладу,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Районный коэффициент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pPr>
            <w:r w:rsidRPr="009A04A8">
              <w:t>Фонд оплаты труда в год, руб. (гр. 3 x гр. 4 x (1 + гр. 8 / 100) x гр. 9 x 12)</w:t>
            </w:r>
          </w:p>
        </w:tc>
      </w:tr>
      <w:tr w:rsidR="00816003" w:rsidRPr="00DC76D2" w:rsidTr="00377E7C">
        <w:trPr>
          <w:trHeight w:val="312"/>
        </w:trPr>
        <w:tc>
          <w:tcPr>
            <w:tcW w:w="708"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всего</w:t>
            </w:r>
          </w:p>
        </w:tc>
        <w:tc>
          <w:tcPr>
            <w:tcW w:w="4252" w:type="dxa"/>
            <w:gridSpan w:val="6"/>
            <w:tcBorders>
              <w:top w:val="single" w:sz="4" w:space="0" w:color="auto"/>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в том числе:</w:t>
            </w:r>
          </w:p>
        </w:tc>
        <w:tc>
          <w:tcPr>
            <w:tcW w:w="993"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850"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1134"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tc>
      </w:tr>
      <w:tr w:rsidR="00816003" w:rsidRPr="00DC76D2" w:rsidTr="00377E7C">
        <w:trPr>
          <w:trHeight w:val="936"/>
        </w:trPr>
        <w:tc>
          <w:tcPr>
            <w:tcW w:w="708"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993"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992" w:type="dxa"/>
            <w:gridSpan w:val="2"/>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1276"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по должностному окладу</w:t>
            </w:r>
          </w:p>
        </w:tc>
        <w:tc>
          <w:tcPr>
            <w:tcW w:w="1701" w:type="dxa"/>
            <w:gridSpan w:val="3"/>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по выплатам компенсационного характера</w:t>
            </w:r>
          </w:p>
        </w:tc>
        <w:tc>
          <w:tcPr>
            <w:tcW w:w="1275" w:type="dxa"/>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по выплатам стимулирующего характера</w:t>
            </w:r>
          </w:p>
        </w:tc>
        <w:tc>
          <w:tcPr>
            <w:tcW w:w="993"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850"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1134" w:type="dxa"/>
            <w:vMerge/>
            <w:tcBorders>
              <w:top w:val="nil"/>
              <w:left w:val="single" w:sz="4" w:space="0" w:color="auto"/>
              <w:bottom w:val="single" w:sz="4" w:space="0" w:color="auto"/>
              <w:right w:val="single" w:sz="4" w:space="0" w:color="auto"/>
            </w:tcBorders>
            <w:vAlign w:val="center"/>
            <w:hideMark/>
          </w:tcPr>
          <w:p w:rsidR="00816003" w:rsidRPr="009A04A8" w:rsidRDefault="00816003" w:rsidP="00377E7C"/>
        </w:tc>
      </w:tr>
      <w:tr w:rsidR="00816003" w:rsidRPr="00DC76D2" w:rsidTr="00377E7C">
        <w:trPr>
          <w:trHeight w:val="255"/>
        </w:trPr>
        <w:tc>
          <w:tcPr>
            <w:tcW w:w="708" w:type="dxa"/>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1</w:t>
            </w:r>
          </w:p>
        </w:tc>
        <w:tc>
          <w:tcPr>
            <w:tcW w:w="993" w:type="dxa"/>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2</w:t>
            </w:r>
          </w:p>
        </w:tc>
        <w:tc>
          <w:tcPr>
            <w:tcW w:w="993" w:type="dxa"/>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3</w:t>
            </w:r>
          </w:p>
        </w:tc>
        <w:tc>
          <w:tcPr>
            <w:tcW w:w="992"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4</w:t>
            </w:r>
          </w:p>
        </w:tc>
        <w:tc>
          <w:tcPr>
            <w:tcW w:w="1276"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5</w:t>
            </w:r>
          </w:p>
        </w:tc>
        <w:tc>
          <w:tcPr>
            <w:tcW w:w="1701" w:type="dxa"/>
            <w:gridSpan w:val="3"/>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6</w:t>
            </w:r>
          </w:p>
        </w:tc>
        <w:tc>
          <w:tcPr>
            <w:tcW w:w="1275" w:type="dxa"/>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7</w:t>
            </w:r>
          </w:p>
        </w:tc>
        <w:tc>
          <w:tcPr>
            <w:tcW w:w="993" w:type="dxa"/>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8</w:t>
            </w:r>
          </w:p>
        </w:tc>
        <w:tc>
          <w:tcPr>
            <w:tcW w:w="850" w:type="dxa"/>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9</w:t>
            </w:r>
          </w:p>
        </w:tc>
        <w:tc>
          <w:tcPr>
            <w:tcW w:w="1134" w:type="dxa"/>
            <w:tcBorders>
              <w:top w:val="nil"/>
              <w:left w:val="nil"/>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10</w:t>
            </w:r>
          </w:p>
        </w:tc>
      </w:tr>
      <w:tr w:rsidR="00816003" w:rsidRPr="00DC76D2" w:rsidTr="00377E7C">
        <w:trPr>
          <w:trHeight w:val="435"/>
        </w:trPr>
        <w:tc>
          <w:tcPr>
            <w:tcW w:w="708" w:type="dxa"/>
            <w:tcBorders>
              <w:top w:val="nil"/>
              <w:left w:val="single" w:sz="4" w:space="0" w:color="auto"/>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2"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701" w:type="dxa"/>
            <w:gridSpan w:val="3"/>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5"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r>
      <w:tr w:rsidR="00816003" w:rsidRPr="00DC76D2" w:rsidTr="00377E7C">
        <w:trPr>
          <w:trHeight w:val="495"/>
        </w:trPr>
        <w:tc>
          <w:tcPr>
            <w:tcW w:w="708" w:type="dxa"/>
            <w:tcBorders>
              <w:top w:val="nil"/>
              <w:left w:val="single" w:sz="4" w:space="0" w:color="auto"/>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2"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701" w:type="dxa"/>
            <w:gridSpan w:val="3"/>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5"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r>
      <w:tr w:rsidR="00816003" w:rsidRPr="00DC76D2" w:rsidTr="00377E7C">
        <w:trPr>
          <w:trHeight w:val="510"/>
        </w:trPr>
        <w:tc>
          <w:tcPr>
            <w:tcW w:w="708" w:type="dxa"/>
            <w:tcBorders>
              <w:top w:val="nil"/>
              <w:left w:val="single" w:sz="4" w:space="0" w:color="auto"/>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2"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701" w:type="dxa"/>
            <w:gridSpan w:val="3"/>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275"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center"/>
              <w:rPr>
                <w:color w:val="000000"/>
                <w:sz w:val="24"/>
                <w:szCs w:val="24"/>
              </w:rPr>
            </w:pPr>
            <w:r w:rsidRPr="00DC76D2">
              <w:rPr>
                <w:color w:val="000000"/>
                <w:sz w:val="24"/>
                <w:szCs w:val="24"/>
              </w:rPr>
              <w:t> </w:t>
            </w:r>
          </w:p>
        </w:tc>
      </w:tr>
      <w:tr w:rsidR="00816003" w:rsidRPr="00DC76D2" w:rsidTr="00377E7C">
        <w:trPr>
          <w:trHeight w:val="600"/>
        </w:trPr>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816003" w:rsidRPr="00DC76D2" w:rsidRDefault="00816003" w:rsidP="00377E7C">
            <w:pPr>
              <w:jc w:val="right"/>
              <w:rPr>
                <w:color w:val="000000"/>
                <w:sz w:val="24"/>
                <w:szCs w:val="24"/>
              </w:rPr>
            </w:pPr>
            <w:r w:rsidRPr="00DC76D2">
              <w:rPr>
                <w:color w:val="000000"/>
                <w:sz w:val="24"/>
                <w:szCs w:val="24"/>
              </w:rPr>
              <w:t>Итого:</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992"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1701" w:type="dxa"/>
            <w:gridSpan w:val="3"/>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1275" w:type="dxa"/>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993" w:type="dxa"/>
            <w:tcBorders>
              <w:top w:val="nil"/>
              <w:left w:val="nil"/>
              <w:bottom w:val="single" w:sz="4" w:space="0" w:color="auto"/>
              <w:right w:val="single" w:sz="4" w:space="0" w:color="auto"/>
            </w:tcBorders>
            <w:shd w:val="clear" w:color="auto" w:fill="auto"/>
            <w:hideMark/>
          </w:tcPr>
          <w:p w:rsidR="00816003" w:rsidRPr="00DC76D2" w:rsidRDefault="00816003" w:rsidP="00377E7C">
            <w:pPr>
              <w:jc w:val="both"/>
              <w:rPr>
                <w:color w:val="000000"/>
                <w:sz w:val="24"/>
                <w:szCs w:val="24"/>
              </w:rPr>
            </w:pPr>
            <w:r w:rsidRPr="00DC76D2">
              <w:rPr>
                <w:color w:val="000000"/>
                <w:sz w:val="24"/>
                <w:szCs w:val="24"/>
              </w:rPr>
              <w:t>x</w:t>
            </w:r>
          </w:p>
        </w:tc>
        <w:tc>
          <w:tcPr>
            <w:tcW w:w="850" w:type="dxa"/>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x</w:t>
            </w:r>
          </w:p>
        </w:tc>
        <w:tc>
          <w:tcPr>
            <w:tcW w:w="1134" w:type="dxa"/>
            <w:tcBorders>
              <w:top w:val="nil"/>
              <w:left w:val="nil"/>
              <w:bottom w:val="single" w:sz="4" w:space="0" w:color="auto"/>
              <w:right w:val="single" w:sz="4" w:space="0" w:color="auto"/>
            </w:tcBorders>
            <w:shd w:val="clear" w:color="auto" w:fill="auto"/>
            <w:hideMark/>
          </w:tcPr>
          <w:p w:rsidR="00816003" w:rsidRPr="00DC76D2" w:rsidRDefault="00816003" w:rsidP="00377E7C">
            <w:pPr>
              <w:rPr>
                <w:color w:val="000000"/>
                <w:sz w:val="24"/>
                <w:szCs w:val="24"/>
              </w:rPr>
            </w:pPr>
            <w:r w:rsidRPr="00DC76D2">
              <w:rPr>
                <w:color w:val="000000"/>
                <w:sz w:val="24"/>
                <w:szCs w:val="24"/>
              </w:rPr>
              <w:t> </w:t>
            </w:r>
          </w:p>
        </w:tc>
      </w:tr>
    </w:tbl>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944"/>
        <w:jc w:val="both"/>
        <w:outlineLvl w:val="1"/>
        <w:rPr>
          <w:rFonts w:ascii="Times New Roman" w:hAnsi="Times New Roman" w:cs="Times New Roman"/>
        </w:rPr>
      </w:pPr>
    </w:p>
    <w:p w:rsidR="00816003" w:rsidRDefault="00816003" w:rsidP="00816003">
      <w:pPr>
        <w:pStyle w:val="ConsPlusNormal"/>
        <w:ind w:left="4236"/>
        <w:jc w:val="both"/>
      </w:pPr>
      <w:r>
        <w:rPr>
          <w:rFonts w:ascii="Times New Roman" w:hAnsi="Times New Roman" w:cs="Times New Roman"/>
        </w:rPr>
        <w:t xml:space="preserve">              </w:t>
      </w: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2808"/>
        <w:gridCol w:w="2452"/>
        <w:gridCol w:w="1756"/>
        <w:gridCol w:w="1645"/>
        <w:gridCol w:w="1660"/>
      </w:tblGrid>
      <w:tr w:rsidR="00816003" w:rsidRPr="00D525DE" w:rsidTr="00377E7C">
        <w:trPr>
          <w:trHeight w:val="825"/>
        </w:trPr>
        <w:tc>
          <w:tcPr>
            <w:tcW w:w="10915" w:type="dxa"/>
            <w:gridSpan w:val="6"/>
            <w:vAlign w:val="center"/>
            <w:hideMark/>
          </w:tcPr>
          <w:p w:rsidR="00816003" w:rsidRPr="00D525DE" w:rsidRDefault="00816003" w:rsidP="00377E7C">
            <w:pPr>
              <w:tabs>
                <w:tab w:val="left" w:pos="1200"/>
              </w:tabs>
              <w:jc w:val="center"/>
              <w:rPr>
                <w:b/>
                <w:bCs/>
                <w:sz w:val="28"/>
                <w:szCs w:val="28"/>
              </w:rPr>
            </w:pPr>
            <w:r w:rsidRPr="00D525DE">
              <w:rPr>
                <w:b/>
                <w:bCs/>
                <w:sz w:val="28"/>
                <w:szCs w:val="28"/>
              </w:rPr>
              <w:t>Расчеты (обоснования) выплат персоналу при направлении в служебные командировки на 20 ___ год (текущий финансовый год)</w:t>
            </w:r>
          </w:p>
        </w:tc>
      </w:tr>
      <w:tr w:rsidR="00816003" w:rsidRPr="00D525DE" w:rsidTr="00377E7C">
        <w:trPr>
          <w:trHeight w:val="624"/>
        </w:trPr>
        <w:tc>
          <w:tcPr>
            <w:tcW w:w="594" w:type="dxa"/>
            <w:hideMark/>
          </w:tcPr>
          <w:p w:rsidR="00816003" w:rsidRPr="009A04A8" w:rsidRDefault="00816003" w:rsidP="00377E7C">
            <w:pPr>
              <w:tabs>
                <w:tab w:val="left" w:pos="1200"/>
              </w:tabs>
              <w:jc w:val="center"/>
            </w:pPr>
            <w:r w:rsidRPr="009A04A8">
              <w:t>N п/п</w:t>
            </w:r>
          </w:p>
        </w:tc>
        <w:tc>
          <w:tcPr>
            <w:tcW w:w="2808" w:type="dxa"/>
            <w:hideMark/>
          </w:tcPr>
          <w:p w:rsidR="00816003" w:rsidRPr="009A04A8" w:rsidRDefault="00816003" w:rsidP="00377E7C">
            <w:pPr>
              <w:tabs>
                <w:tab w:val="left" w:pos="1200"/>
              </w:tabs>
              <w:jc w:val="center"/>
            </w:pPr>
            <w:r w:rsidRPr="009A04A8">
              <w:t>Наименование расходов</w:t>
            </w:r>
          </w:p>
        </w:tc>
        <w:tc>
          <w:tcPr>
            <w:tcW w:w="2452" w:type="dxa"/>
            <w:hideMark/>
          </w:tcPr>
          <w:p w:rsidR="00816003" w:rsidRPr="009A04A8" w:rsidRDefault="00816003" w:rsidP="00377E7C">
            <w:pPr>
              <w:tabs>
                <w:tab w:val="left" w:pos="1200"/>
              </w:tabs>
              <w:jc w:val="center"/>
            </w:pPr>
            <w:r w:rsidRPr="009A04A8">
              <w:t>Средний размер выплаты на одного работника в день, руб.</w:t>
            </w:r>
          </w:p>
        </w:tc>
        <w:tc>
          <w:tcPr>
            <w:tcW w:w="1756" w:type="dxa"/>
            <w:hideMark/>
          </w:tcPr>
          <w:p w:rsidR="00816003" w:rsidRPr="009A04A8" w:rsidRDefault="00816003" w:rsidP="00377E7C">
            <w:pPr>
              <w:tabs>
                <w:tab w:val="left" w:pos="1200"/>
              </w:tabs>
              <w:jc w:val="center"/>
            </w:pPr>
            <w:r w:rsidRPr="009A04A8">
              <w:t>Количество работников, чел.</w:t>
            </w:r>
          </w:p>
        </w:tc>
        <w:tc>
          <w:tcPr>
            <w:tcW w:w="1645" w:type="dxa"/>
            <w:hideMark/>
          </w:tcPr>
          <w:p w:rsidR="00816003" w:rsidRPr="009A04A8" w:rsidRDefault="00816003" w:rsidP="00377E7C">
            <w:pPr>
              <w:tabs>
                <w:tab w:val="left" w:pos="1200"/>
              </w:tabs>
              <w:jc w:val="center"/>
            </w:pPr>
            <w:r w:rsidRPr="009A04A8">
              <w:t>Количество дней</w:t>
            </w:r>
          </w:p>
        </w:tc>
        <w:tc>
          <w:tcPr>
            <w:tcW w:w="1660" w:type="dxa"/>
            <w:hideMark/>
          </w:tcPr>
          <w:p w:rsidR="00816003" w:rsidRPr="009A04A8" w:rsidRDefault="00816003" w:rsidP="00377E7C">
            <w:pPr>
              <w:tabs>
                <w:tab w:val="left" w:pos="1200"/>
              </w:tabs>
              <w:jc w:val="center"/>
            </w:pPr>
            <w:r w:rsidRPr="009A04A8">
              <w:t>Сумма, руб. (гр. 3 x гр. 4 x гр. 5)</w:t>
            </w:r>
          </w:p>
        </w:tc>
      </w:tr>
      <w:tr w:rsidR="00816003" w:rsidRPr="00D525DE" w:rsidTr="00377E7C">
        <w:trPr>
          <w:trHeight w:val="348"/>
        </w:trPr>
        <w:tc>
          <w:tcPr>
            <w:tcW w:w="594" w:type="dxa"/>
            <w:hideMark/>
          </w:tcPr>
          <w:p w:rsidR="00816003" w:rsidRPr="009A04A8" w:rsidRDefault="00816003" w:rsidP="00377E7C">
            <w:pPr>
              <w:tabs>
                <w:tab w:val="left" w:pos="1200"/>
              </w:tabs>
              <w:jc w:val="center"/>
            </w:pPr>
            <w:r w:rsidRPr="009A04A8">
              <w:t>1</w:t>
            </w:r>
          </w:p>
        </w:tc>
        <w:tc>
          <w:tcPr>
            <w:tcW w:w="2808" w:type="dxa"/>
            <w:hideMark/>
          </w:tcPr>
          <w:p w:rsidR="00816003" w:rsidRPr="009A04A8" w:rsidRDefault="00816003" w:rsidP="00377E7C">
            <w:pPr>
              <w:tabs>
                <w:tab w:val="left" w:pos="1200"/>
              </w:tabs>
              <w:jc w:val="center"/>
            </w:pPr>
            <w:r w:rsidRPr="009A04A8">
              <w:t>2</w:t>
            </w:r>
          </w:p>
        </w:tc>
        <w:tc>
          <w:tcPr>
            <w:tcW w:w="2452" w:type="dxa"/>
            <w:hideMark/>
          </w:tcPr>
          <w:p w:rsidR="00816003" w:rsidRPr="009A04A8" w:rsidRDefault="00816003" w:rsidP="00377E7C">
            <w:pPr>
              <w:tabs>
                <w:tab w:val="left" w:pos="1200"/>
              </w:tabs>
              <w:jc w:val="center"/>
            </w:pPr>
            <w:r w:rsidRPr="009A04A8">
              <w:t>3</w:t>
            </w:r>
          </w:p>
        </w:tc>
        <w:tc>
          <w:tcPr>
            <w:tcW w:w="1756" w:type="dxa"/>
            <w:hideMark/>
          </w:tcPr>
          <w:p w:rsidR="00816003" w:rsidRPr="009A04A8" w:rsidRDefault="00816003" w:rsidP="00377E7C">
            <w:pPr>
              <w:tabs>
                <w:tab w:val="left" w:pos="1200"/>
              </w:tabs>
              <w:jc w:val="center"/>
            </w:pPr>
            <w:r w:rsidRPr="009A04A8">
              <w:t>4</w:t>
            </w:r>
          </w:p>
        </w:tc>
        <w:tc>
          <w:tcPr>
            <w:tcW w:w="1645" w:type="dxa"/>
            <w:hideMark/>
          </w:tcPr>
          <w:p w:rsidR="00816003" w:rsidRPr="009A04A8" w:rsidRDefault="00816003" w:rsidP="00377E7C">
            <w:pPr>
              <w:tabs>
                <w:tab w:val="left" w:pos="1200"/>
              </w:tabs>
              <w:jc w:val="center"/>
            </w:pPr>
            <w:r w:rsidRPr="009A04A8">
              <w:t>5</w:t>
            </w:r>
          </w:p>
        </w:tc>
        <w:tc>
          <w:tcPr>
            <w:tcW w:w="1660" w:type="dxa"/>
            <w:hideMark/>
          </w:tcPr>
          <w:p w:rsidR="00816003" w:rsidRPr="009A04A8" w:rsidRDefault="00816003" w:rsidP="00377E7C">
            <w:pPr>
              <w:tabs>
                <w:tab w:val="left" w:pos="1200"/>
              </w:tabs>
              <w:jc w:val="center"/>
            </w:pPr>
            <w:r w:rsidRPr="009A04A8">
              <w:t>6</w:t>
            </w:r>
          </w:p>
        </w:tc>
      </w:tr>
      <w:tr w:rsidR="00816003" w:rsidRPr="00D525DE" w:rsidTr="00377E7C">
        <w:trPr>
          <w:trHeight w:val="495"/>
        </w:trPr>
        <w:tc>
          <w:tcPr>
            <w:tcW w:w="594" w:type="dxa"/>
            <w:hideMark/>
          </w:tcPr>
          <w:p w:rsidR="00816003" w:rsidRPr="00D525DE" w:rsidRDefault="00816003" w:rsidP="00377E7C">
            <w:pPr>
              <w:tabs>
                <w:tab w:val="left" w:pos="1200"/>
              </w:tabs>
              <w:rPr>
                <w:sz w:val="28"/>
                <w:szCs w:val="28"/>
              </w:rPr>
            </w:pPr>
            <w:r w:rsidRPr="00D525DE">
              <w:rPr>
                <w:sz w:val="28"/>
                <w:szCs w:val="28"/>
              </w:rPr>
              <w:t> </w:t>
            </w:r>
          </w:p>
        </w:tc>
        <w:tc>
          <w:tcPr>
            <w:tcW w:w="2808" w:type="dxa"/>
            <w:hideMark/>
          </w:tcPr>
          <w:p w:rsidR="00816003" w:rsidRPr="00D525DE" w:rsidRDefault="00816003" w:rsidP="00377E7C">
            <w:pPr>
              <w:tabs>
                <w:tab w:val="left" w:pos="1200"/>
              </w:tabs>
              <w:rPr>
                <w:sz w:val="28"/>
                <w:szCs w:val="28"/>
              </w:rPr>
            </w:pPr>
            <w:r w:rsidRPr="00D525DE">
              <w:rPr>
                <w:sz w:val="28"/>
                <w:szCs w:val="28"/>
              </w:rPr>
              <w:t> </w:t>
            </w:r>
          </w:p>
        </w:tc>
        <w:tc>
          <w:tcPr>
            <w:tcW w:w="2452" w:type="dxa"/>
            <w:hideMark/>
          </w:tcPr>
          <w:p w:rsidR="00816003" w:rsidRPr="00D525DE" w:rsidRDefault="00816003" w:rsidP="00377E7C">
            <w:pPr>
              <w:tabs>
                <w:tab w:val="left" w:pos="1200"/>
              </w:tabs>
              <w:rPr>
                <w:sz w:val="28"/>
                <w:szCs w:val="28"/>
              </w:rPr>
            </w:pPr>
            <w:r w:rsidRPr="00D525DE">
              <w:rPr>
                <w:sz w:val="28"/>
                <w:szCs w:val="28"/>
              </w:rPr>
              <w:t> </w:t>
            </w:r>
          </w:p>
        </w:tc>
        <w:tc>
          <w:tcPr>
            <w:tcW w:w="1756" w:type="dxa"/>
            <w:hideMark/>
          </w:tcPr>
          <w:p w:rsidR="00816003" w:rsidRPr="00D525DE" w:rsidRDefault="00816003" w:rsidP="00377E7C">
            <w:pPr>
              <w:tabs>
                <w:tab w:val="left" w:pos="1200"/>
              </w:tabs>
              <w:rPr>
                <w:sz w:val="28"/>
                <w:szCs w:val="28"/>
              </w:rPr>
            </w:pPr>
            <w:r w:rsidRPr="00D525DE">
              <w:rPr>
                <w:sz w:val="28"/>
                <w:szCs w:val="28"/>
              </w:rPr>
              <w:t> </w:t>
            </w:r>
          </w:p>
        </w:tc>
        <w:tc>
          <w:tcPr>
            <w:tcW w:w="164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510"/>
        </w:trPr>
        <w:tc>
          <w:tcPr>
            <w:tcW w:w="594" w:type="dxa"/>
            <w:hideMark/>
          </w:tcPr>
          <w:p w:rsidR="00816003" w:rsidRPr="00D525DE" w:rsidRDefault="00816003" w:rsidP="00377E7C">
            <w:pPr>
              <w:tabs>
                <w:tab w:val="left" w:pos="1200"/>
              </w:tabs>
              <w:rPr>
                <w:sz w:val="28"/>
                <w:szCs w:val="28"/>
              </w:rPr>
            </w:pPr>
            <w:r w:rsidRPr="00D525DE">
              <w:rPr>
                <w:sz w:val="28"/>
                <w:szCs w:val="28"/>
              </w:rPr>
              <w:t> </w:t>
            </w:r>
          </w:p>
        </w:tc>
        <w:tc>
          <w:tcPr>
            <w:tcW w:w="2808" w:type="dxa"/>
            <w:hideMark/>
          </w:tcPr>
          <w:p w:rsidR="00816003" w:rsidRPr="00D525DE" w:rsidRDefault="00816003" w:rsidP="00377E7C">
            <w:pPr>
              <w:tabs>
                <w:tab w:val="left" w:pos="1200"/>
              </w:tabs>
              <w:rPr>
                <w:sz w:val="28"/>
                <w:szCs w:val="28"/>
              </w:rPr>
            </w:pPr>
            <w:r w:rsidRPr="00D525DE">
              <w:rPr>
                <w:sz w:val="28"/>
                <w:szCs w:val="28"/>
              </w:rPr>
              <w:t> </w:t>
            </w:r>
          </w:p>
        </w:tc>
        <w:tc>
          <w:tcPr>
            <w:tcW w:w="2452" w:type="dxa"/>
            <w:hideMark/>
          </w:tcPr>
          <w:p w:rsidR="00816003" w:rsidRPr="00D525DE" w:rsidRDefault="00816003" w:rsidP="00377E7C">
            <w:pPr>
              <w:tabs>
                <w:tab w:val="left" w:pos="1200"/>
              </w:tabs>
              <w:rPr>
                <w:sz w:val="28"/>
                <w:szCs w:val="28"/>
              </w:rPr>
            </w:pPr>
            <w:r w:rsidRPr="00D525DE">
              <w:rPr>
                <w:sz w:val="28"/>
                <w:szCs w:val="28"/>
              </w:rPr>
              <w:t> </w:t>
            </w:r>
          </w:p>
        </w:tc>
        <w:tc>
          <w:tcPr>
            <w:tcW w:w="1756" w:type="dxa"/>
            <w:hideMark/>
          </w:tcPr>
          <w:p w:rsidR="00816003" w:rsidRPr="00D525DE" w:rsidRDefault="00816003" w:rsidP="00377E7C">
            <w:pPr>
              <w:tabs>
                <w:tab w:val="left" w:pos="1200"/>
              </w:tabs>
              <w:rPr>
                <w:sz w:val="28"/>
                <w:szCs w:val="28"/>
              </w:rPr>
            </w:pPr>
            <w:r w:rsidRPr="00D525DE">
              <w:rPr>
                <w:sz w:val="28"/>
                <w:szCs w:val="28"/>
              </w:rPr>
              <w:t> </w:t>
            </w:r>
          </w:p>
        </w:tc>
        <w:tc>
          <w:tcPr>
            <w:tcW w:w="164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3402" w:type="dxa"/>
            <w:gridSpan w:val="2"/>
            <w:hideMark/>
          </w:tcPr>
          <w:p w:rsidR="00816003" w:rsidRPr="00D525DE" w:rsidRDefault="00816003" w:rsidP="00377E7C">
            <w:pPr>
              <w:tabs>
                <w:tab w:val="left" w:pos="1200"/>
              </w:tabs>
              <w:rPr>
                <w:sz w:val="28"/>
                <w:szCs w:val="28"/>
              </w:rPr>
            </w:pPr>
            <w:r w:rsidRPr="00D525DE">
              <w:rPr>
                <w:sz w:val="28"/>
                <w:szCs w:val="28"/>
              </w:rPr>
              <w:t>Итого:</w:t>
            </w:r>
          </w:p>
        </w:tc>
        <w:tc>
          <w:tcPr>
            <w:tcW w:w="2452" w:type="dxa"/>
            <w:hideMark/>
          </w:tcPr>
          <w:p w:rsidR="00816003" w:rsidRPr="00D525DE" w:rsidRDefault="00816003" w:rsidP="00377E7C">
            <w:pPr>
              <w:tabs>
                <w:tab w:val="left" w:pos="1200"/>
              </w:tabs>
              <w:rPr>
                <w:sz w:val="28"/>
                <w:szCs w:val="28"/>
              </w:rPr>
            </w:pPr>
            <w:r w:rsidRPr="00D525DE">
              <w:rPr>
                <w:sz w:val="28"/>
                <w:szCs w:val="28"/>
              </w:rPr>
              <w:t>х</w:t>
            </w:r>
          </w:p>
        </w:tc>
        <w:tc>
          <w:tcPr>
            <w:tcW w:w="1756" w:type="dxa"/>
            <w:hideMark/>
          </w:tcPr>
          <w:p w:rsidR="00816003" w:rsidRPr="00D525DE" w:rsidRDefault="00816003" w:rsidP="00377E7C">
            <w:pPr>
              <w:tabs>
                <w:tab w:val="left" w:pos="1200"/>
              </w:tabs>
              <w:rPr>
                <w:sz w:val="28"/>
                <w:szCs w:val="28"/>
              </w:rPr>
            </w:pPr>
            <w:r w:rsidRPr="00D525DE">
              <w:rPr>
                <w:sz w:val="28"/>
                <w:szCs w:val="28"/>
              </w:rPr>
              <w:t>х</w:t>
            </w:r>
          </w:p>
        </w:tc>
        <w:tc>
          <w:tcPr>
            <w:tcW w:w="1645" w:type="dxa"/>
            <w:hideMark/>
          </w:tcPr>
          <w:p w:rsidR="00816003" w:rsidRPr="00D525DE" w:rsidRDefault="00816003" w:rsidP="00377E7C">
            <w:pPr>
              <w:tabs>
                <w:tab w:val="left" w:pos="1200"/>
              </w:tabs>
              <w:rPr>
                <w:sz w:val="28"/>
                <w:szCs w:val="28"/>
              </w:rPr>
            </w:pPr>
            <w:r w:rsidRPr="00D525DE">
              <w:rPr>
                <w:sz w:val="28"/>
                <w:szCs w:val="28"/>
              </w:rPr>
              <w:t>х</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bl>
    <w:p w:rsidR="00816003" w:rsidRDefault="00816003" w:rsidP="00816003"/>
    <w:p w:rsidR="00816003" w:rsidRDefault="00816003" w:rsidP="00816003"/>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2808"/>
        <w:gridCol w:w="2452"/>
        <w:gridCol w:w="1756"/>
        <w:gridCol w:w="1645"/>
        <w:gridCol w:w="1660"/>
      </w:tblGrid>
      <w:tr w:rsidR="00816003" w:rsidRPr="00D525DE" w:rsidTr="00377E7C">
        <w:trPr>
          <w:trHeight w:val="768"/>
        </w:trPr>
        <w:tc>
          <w:tcPr>
            <w:tcW w:w="10915" w:type="dxa"/>
            <w:gridSpan w:val="6"/>
            <w:vAlign w:val="center"/>
            <w:hideMark/>
          </w:tcPr>
          <w:p w:rsidR="00816003" w:rsidRPr="00D525DE" w:rsidRDefault="00816003" w:rsidP="00377E7C">
            <w:pPr>
              <w:tabs>
                <w:tab w:val="left" w:pos="1200"/>
              </w:tabs>
              <w:jc w:val="center"/>
              <w:rPr>
                <w:b/>
                <w:bCs/>
                <w:sz w:val="28"/>
                <w:szCs w:val="28"/>
              </w:rPr>
            </w:pPr>
            <w:r w:rsidRPr="00D525DE">
              <w:rPr>
                <w:b/>
                <w:bCs/>
                <w:sz w:val="28"/>
                <w:szCs w:val="28"/>
              </w:rPr>
              <w:t>Расчеты (обоснования) выплат персоналу при направлении в служебные командировки на 20 ___ год (первый год планового периода)</w:t>
            </w:r>
          </w:p>
        </w:tc>
      </w:tr>
      <w:tr w:rsidR="00816003" w:rsidRPr="00D525DE" w:rsidTr="00377E7C">
        <w:trPr>
          <w:trHeight w:val="624"/>
        </w:trPr>
        <w:tc>
          <w:tcPr>
            <w:tcW w:w="594" w:type="dxa"/>
            <w:hideMark/>
          </w:tcPr>
          <w:p w:rsidR="00816003" w:rsidRPr="009A04A8" w:rsidRDefault="00816003" w:rsidP="00377E7C">
            <w:pPr>
              <w:tabs>
                <w:tab w:val="left" w:pos="1200"/>
              </w:tabs>
              <w:jc w:val="center"/>
            </w:pPr>
            <w:r w:rsidRPr="009A04A8">
              <w:t>N п/п</w:t>
            </w:r>
          </w:p>
        </w:tc>
        <w:tc>
          <w:tcPr>
            <w:tcW w:w="2808" w:type="dxa"/>
            <w:hideMark/>
          </w:tcPr>
          <w:p w:rsidR="00816003" w:rsidRPr="009A04A8" w:rsidRDefault="00816003" w:rsidP="00377E7C">
            <w:pPr>
              <w:tabs>
                <w:tab w:val="left" w:pos="1200"/>
              </w:tabs>
              <w:jc w:val="center"/>
            </w:pPr>
            <w:r w:rsidRPr="009A04A8">
              <w:t>Наименование расходов</w:t>
            </w:r>
          </w:p>
        </w:tc>
        <w:tc>
          <w:tcPr>
            <w:tcW w:w="2452" w:type="dxa"/>
            <w:hideMark/>
          </w:tcPr>
          <w:p w:rsidR="00816003" w:rsidRPr="009A04A8" w:rsidRDefault="00816003" w:rsidP="00377E7C">
            <w:pPr>
              <w:tabs>
                <w:tab w:val="left" w:pos="1200"/>
              </w:tabs>
              <w:jc w:val="center"/>
            </w:pPr>
            <w:r w:rsidRPr="009A04A8">
              <w:t>Средний размер выплаты на одного работника в день, руб.</w:t>
            </w:r>
          </w:p>
        </w:tc>
        <w:tc>
          <w:tcPr>
            <w:tcW w:w="1756" w:type="dxa"/>
            <w:hideMark/>
          </w:tcPr>
          <w:p w:rsidR="00816003" w:rsidRPr="009A04A8" w:rsidRDefault="00816003" w:rsidP="00377E7C">
            <w:pPr>
              <w:tabs>
                <w:tab w:val="left" w:pos="1200"/>
              </w:tabs>
              <w:jc w:val="center"/>
            </w:pPr>
            <w:r w:rsidRPr="009A04A8">
              <w:t>Количество работников, чел.</w:t>
            </w:r>
          </w:p>
        </w:tc>
        <w:tc>
          <w:tcPr>
            <w:tcW w:w="1645" w:type="dxa"/>
            <w:hideMark/>
          </w:tcPr>
          <w:p w:rsidR="00816003" w:rsidRPr="009A04A8" w:rsidRDefault="00816003" w:rsidP="00377E7C">
            <w:pPr>
              <w:tabs>
                <w:tab w:val="left" w:pos="1200"/>
              </w:tabs>
              <w:jc w:val="center"/>
            </w:pPr>
            <w:r w:rsidRPr="009A04A8">
              <w:t>Количество дней</w:t>
            </w:r>
          </w:p>
        </w:tc>
        <w:tc>
          <w:tcPr>
            <w:tcW w:w="1660" w:type="dxa"/>
            <w:hideMark/>
          </w:tcPr>
          <w:p w:rsidR="00816003" w:rsidRPr="009A04A8" w:rsidRDefault="00816003" w:rsidP="00377E7C">
            <w:pPr>
              <w:tabs>
                <w:tab w:val="left" w:pos="1200"/>
              </w:tabs>
              <w:jc w:val="center"/>
            </w:pPr>
            <w:r w:rsidRPr="009A04A8">
              <w:t>Сумма, руб. (гр. 3 x гр. 4 x гр. 5)</w:t>
            </w:r>
          </w:p>
        </w:tc>
      </w:tr>
      <w:tr w:rsidR="00816003" w:rsidRPr="00D525DE" w:rsidTr="00377E7C">
        <w:trPr>
          <w:trHeight w:val="360"/>
        </w:trPr>
        <w:tc>
          <w:tcPr>
            <w:tcW w:w="594" w:type="dxa"/>
            <w:hideMark/>
          </w:tcPr>
          <w:p w:rsidR="00816003" w:rsidRPr="009A04A8" w:rsidRDefault="00816003" w:rsidP="00377E7C">
            <w:pPr>
              <w:tabs>
                <w:tab w:val="left" w:pos="1200"/>
              </w:tabs>
              <w:jc w:val="center"/>
            </w:pPr>
            <w:r w:rsidRPr="009A04A8">
              <w:t>1</w:t>
            </w:r>
          </w:p>
        </w:tc>
        <w:tc>
          <w:tcPr>
            <w:tcW w:w="2808" w:type="dxa"/>
            <w:hideMark/>
          </w:tcPr>
          <w:p w:rsidR="00816003" w:rsidRPr="009A04A8" w:rsidRDefault="00816003" w:rsidP="00377E7C">
            <w:pPr>
              <w:tabs>
                <w:tab w:val="left" w:pos="1200"/>
              </w:tabs>
              <w:jc w:val="center"/>
            </w:pPr>
            <w:r w:rsidRPr="009A04A8">
              <w:t>2</w:t>
            </w:r>
          </w:p>
        </w:tc>
        <w:tc>
          <w:tcPr>
            <w:tcW w:w="2452" w:type="dxa"/>
            <w:hideMark/>
          </w:tcPr>
          <w:p w:rsidR="00816003" w:rsidRPr="009A04A8" w:rsidRDefault="00816003" w:rsidP="00377E7C">
            <w:pPr>
              <w:tabs>
                <w:tab w:val="left" w:pos="1200"/>
              </w:tabs>
              <w:jc w:val="center"/>
            </w:pPr>
            <w:r w:rsidRPr="009A04A8">
              <w:t>3</w:t>
            </w:r>
          </w:p>
        </w:tc>
        <w:tc>
          <w:tcPr>
            <w:tcW w:w="1756" w:type="dxa"/>
            <w:hideMark/>
          </w:tcPr>
          <w:p w:rsidR="00816003" w:rsidRPr="009A04A8" w:rsidRDefault="00816003" w:rsidP="00377E7C">
            <w:pPr>
              <w:tabs>
                <w:tab w:val="left" w:pos="1200"/>
              </w:tabs>
              <w:jc w:val="center"/>
            </w:pPr>
            <w:r w:rsidRPr="009A04A8">
              <w:t>4</w:t>
            </w:r>
          </w:p>
        </w:tc>
        <w:tc>
          <w:tcPr>
            <w:tcW w:w="1645" w:type="dxa"/>
            <w:hideMark/>
          </w:tcPr>
          <w:p w:rsidR="00816003" w:rsidRPr="009A04A8" w:rsidRDefault="00816003" w:rsidP="00377E7C">
            <w:pPr>
              <w:tabs>
                <w:tab w:val="left" w:pos="1200"/>
              </w:tabs>
              <w:jc w:val="center"/>
            </w:pPr>
            <w:r w:rsidRPr="009A04A8">
              <w:t>5</w:t>
            </w:r>
          </w:p>
        </w:tc>
        <w:tc>
          <w:tcPr>
            <w:tcW w:w="1660" w:type="dxa"/>
            <w:hideMark/>
          </w:tcPr>
          <w:p w:rsidR="00816003" w:rsidRPr="009A04A8" w:rsidRDefault="00816003" w:rsidP="00377E7C">
            <w:pPr>
              <w:tabs>
                <w:tab w:val="left" w:pos="1200"/>
              </w:tabs>
              <w:jc w:val="center"/>
            </w:pPr>
            <w:r w:rsidRPr="009A04A8">
              <w:t>6</w:t>
            </w:r>
          </w:p>
        </w:tc>
      </w:tr>
      <w:tr w:rsidR="00816003" w:rsidRPr="00D525DE" w:rsidTr="00377E7C">
        <w:trPr>
          <w:trHeight w:val="495"/>
        </w:trPr>
        <w:tc>
          <w:tcPr>
            <w:tcW w:w="594" w:type="dxa"/>
            <w:hideMark/>
          </w:tcPr>
          <w:p w:rsidR="00816003" w:rsidRPr="00D525DE" w:rsidRDefault="00816003" w:rsidP="00377E7C">
            <w:pPr>
              <w:tabs>
                <w:tab w:val="left" w:pos="1200"/>
              </w:tabs>
              <w:rPr>
                <w:sz w:val="28"/>
                <w:szCs w:val="28"/>
              </w:rPr>
            </w:pPr>
            <w:r w:rsidRPr="00D525DE">
              <w:rPr>
                <w:sz w:val="28"/>
                <w:szCs w:val="28"/>
              </w:rPr>
              <w:t> </w:t>
            </w:r>
          </w:p>
        </w:tc>
        <w:tc>
          <w:tcPr>
            <w:tcW w:w="2808" w:type="dxa"/>
            <w:hideMark/>
          </w:tcPr>
          <w:p w:rsidR="00816003" w:rsidRPr="00D525DE" w:rsidRDefault="00816003" w:rsidP="00377E7C">
            <w:pPr>
              <w:tabs>
                <w:tab w:val="left" w:pos="1200"/>
              </w:tabs>
              <w:rPr>
                <w:sz w:val="28"/>
                <w:szCs w:val="28"/>
              </w:rPr>
            </w:pPr>
            <w:r w:rsidRPr="00D525DE">
              <w:rPr>
                <w:sz w:val="28"/>
                <w:szCs w:val="28"/>
              </w:rPr>
              <w:t> </w:t>
            </w:r>
          </w:p>
        </w:tc>
        <w:tc>
          <w:tcPr>
            <w:tcW w:w="2452" w:type="dxa"/>
            <w:hideMark/>
          </w:tcPr>
          <w:p w:rsidR="00816003" w:rsidRPr="00D525DE" w:rsidRDefault="00816003" w:rsidP="00377E7C">
            <w:pPr>
              <w:tabs>
                <w:tab w:val="left" w:pos="1200"/>
              </w:tabs>
              <w:rPr>
                <w:sz w:val="28"/>
                <w:szCs w:val="28"/>
              </w:rPr>
            </w:pPr>
            <w:r w:rsidRPr="00D525DE">
              <w:rPr>
                <w:sz w:val="28"/>
                <w:szCs w:val="28"/>
              </w:rPr>
              <w:t> </w:t>
            </w:r>
          </w:p>
        </w:tc>
        <w:tc>
          <w:tcPr>
            <w:tcW w:w="1756" w:type="dxa"/>
            <w:hideMark/>
          </w:tcPr>
          <w:p w:rsidR="00816003" w:rsidRPr="00D525DE" w:rsidRDefault="00816003" w:rsidP="00377E7C">
            <w:pPr>
              <w:tabs>
                <w:tab w:val="left" w:pos="1200"/>
              </w:tabs>
              <w:rPr>
                <w:sz w:val="28"/>
                <w:szCs w:val="28"/>
              </w:rPr>
            </w:pPr>
            <w:r w:rsidRPr="00D525DE">
              <w:rPr>
                <w:sz w:val="28"/>
                <w:szCs w:val="28"/>
              </w:rPr>
              <w:t> </w:t>
            </w:r>
          </w:p>
        </w:tc>
        <w:tc>
          <w:tcPr>
            <w:tcW w:w="164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510"/>
        </w:trPr>
        <w:tc>
          <w:tcPr>
            <w:tcW w:w="594" w:type="dxa"/>
            <w:hideMark/>
          </w:tcPr>
          <w:p w:rsidR="00816003" w:rsidRPr="00D525DE" w:rsidRDefault="00816003" w:rsidP="00377E7C">
            <w:pPr>
              <w:tabs>
                <w:tab w:val="left" w:pos="1200"/>
              </w:tabs>
              <w:rPr>
                <w:sz w:val="28"/>
                <w:szCs w:val="28"/>
              </w:rPr>
            </w:pPr>
            <w:r w:rsidRPr="00D525DE">
              <w:rPr>
                <w:sz w:val="28"/>
                <w:szCs w:val="28"/>
              </w:rPr>
              <w:t> </w:t>
            </w:r>
          </w:p>
        </w:tc>
        <w:tc>
          <w:tcPr>
            <w:tcW w:w="2808" w:type="dxa"/>
            <w:hideMark/>
          </w:tcPr>
          <w:p w:rsidR="00816003" w:rsidRPr="00D525DE" w:rsidRDefault="00816003" w:rsidP="00377E7C">
            <w:pPr>
              <w:tabs>
                <w:tab w:val="left" w:pos="1200"/>
              </w:tabs>
              <w:rPr>
                <w:sz w:val="28"/>
                <w:szCs w:val="28"/>
              </w:rPr>
            </w:pPr>
            <w:r w:rsidRPr="00D525DE">
              <w:rPr>
                <w:sz w:val="28"/>
                <w:szCs w:val="28"/>
              </w:rPr>
              <w:t> </w:t>
            </w:r>
          </w:p>
        </w:tc>
        <w:tc>
          <w:tcPr>
            <w:tcW w:w="2452" w:type="dxa"/>
            <w:hideMark/>
          </w:tcPr>
          <w:p w:rsidR="00816003" w:rsidRPr="00D525DE" w:rsidRDefault="00816003" w:rsidP="00377E7C">
            <w:pPr>
              <w:tabs>
                <w:tab w:val="left" w:pos="1200"/>
              </w:tabs>
              <w:rPr>
                <w:sz w:val="28"/>
                <w:szCs w:val="28"/>
              </w:rPr>
            </w:pPr>
            <w:r w:rsidRPr="00D525DE">
              <w:rPr>
                <w:sz w:val="28"/>
                <w:szCs w:val="28"/>
              </w:rPr>
              <w:t> </w:t>
            </w:r>
          </w:p>
        </w:tc>
        <w:tc>
          <w:tcPr>
            <w:tcW w:w="1756" w:type="dxa"/>
            <w:hideMark/>
          </w:tcPr>
          <w:p w:rsidR="00816003" w:rsidRPr="00D525DE" w:rsidRDefault="00816003" w:rsidP="00377E7C">
            <w:pPr>
              <w:tabs>
                <w:tab w:val="left" w:pos="1200"/>
              </w:tabs>
              <w:rPr>
                <w:sz w:val="28"/>
                <w:szCs w:val="28"/>
              </w:rPr>
            </w:pPr>
            <w:r w:rsidRPr="00D525DE">
              <w:rPr>
                <w:sz w:val="28"/>
                <w:szCs w:val="28"/>
              </w:rPr>
              <w:t> </w:t>
            </w:r>
          </w:p>
        </w:tc>
        <w:tc>
          <w:tcPr>
            <w:tcW w:w="164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3402" w:type="dxa"/>
            <w:gridSpan w:val="2"/>
            <w:hideMark/>
          </w:tcPr>
          <w:p w:rsidR="00816003" w:rsidRPr="00D525DE" w:rsidRDefault="00816003" w:rsidP="00377E7C">
            <w:pPr>
              <w:tabs>
                <w:tab w:val="left" w:pos="1200"/>
              </w:tabs>
              <w:rPr>
                <w:sz w:val="28"/>
                <w:szCs w:val="28"/>
              </w:rPr>
            </w:pPr>
            <w:r w:rsidRPr="00D525DE">
              <w:rPr>
                <w:sz w:val="28"/>
                <w:szCs w:val="28"/>
              </w:rPr>
              <w:t>Итого:</w:t>
            </w:r>
          </w:p>
        </w:tc>
        <w:tc>
          <w:tcPr>
            <w:tcW w:w="2452" w:type="dxa"/>
            <w:hideMark/>
          </w:tcPr>
          <w:p w:rsidR="00816003" w:rsidRPr="00D525DE" w:rsidRDefault="00816003" w:rsidP="00377E7C">
            <w:pPr>
              <w:tabs>
                <w:tab w:val="left" w:pos="1200"/>
              </w:tabs>
              <w:rPr>
                <w:sz w:val="28"/>
                <w:szCs w:val="28"/>
              </w:rPr>
            </w:pPr>
            <w:r w:rsidRPr="00D525DE">
              <w:rPr>
                <w:sz w:val="28"/>
                <w:szCs w:val="28"/>
              </w:rPr>
              <w:t>х</w:t>
            </w:r>
          </w:p>
        </w:tc>
        <w:tc>
          <w:tcPr>
            <w:tcW w:w="1756" w:type="dxa"/>
            <w:hideMark/>
          </w:tcPr>
          <w:p w:rsidR="00816003" w:rsidRPr="00D525DE" w:rsidRDefault="00816003" w:rsidP="00377E7C">
            <w:pPr>
              <w:tabs>
                <w:tab w:val="left" w:pos="1200"/>
              </w:tabs>
              <w:rPr>
                <w:sz w:val="28"/>
                <w:szCs w:val="28"/>
              </w:rPr>
            </w:pPr>
            <w:r w:rsidRPr="00D525DE">
              <w:rPr>
                <w:sz w:val="28"/>
                <w:szCs w:val="28"/>
              </w:rPr>
              <w:t>х</w:t>
            </w:r>
          </w:p>
        </w:tc>
        <w:tc>
          <w:tcPr>
            <w:tcW w:w="1645" w:type="dxa"/>
            <w:hideMark/>
          </w:tcPr>
          <w:p w:rsidR="00816003" w:rsidRPr="00D525DE" w:rsidRDefault="00816003" w:rsidP="00377E7C">
            <w:pPr>
              <w:tabs>
                <w:tab w:val="left" w:pos="1200"/>
              </w:tabs>
              <w:rPr>
                <w:sz w:val="28"/>
                <w:szCs w:val="28"/>
              </w:rPr>
            </w:pPr>
            <w:r w:rsidRPr="00D525DE">
              <w:rPr>
                <w:sz w:val="28"/>
                <w:szCs w:val="28"/>
              </w:rPr>
              <w:t>х</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bl>
    <w:p w:rsidR="00816003" w:rsidRDefault="00816003" w:rsidP="00816003"/>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2808"/>
        <w:gridCol w:w="2452"/>
        <w:gridCol w:w="1756"/>
        <w:gridCol w:w="1645"/>
        <w:gridCol w:w="1660"/>
      </w:tblGrid>
      <w:tr w:rsidR="00816003" w:rsidRPr="00D525DE" w:rsidTr="00377E7C">
        <w:trPr>
          <w:trHeight w:val="708"/>
        </w:trPr>
        <w:tc>
          <w:tcPr>
            <w:tcW w:w="10915" w:type="dxa"/>
            <w:gridSpan w:val="6"/>
            <w:vAlign w:val="center"/>
            <w:hideMark/>
          </w:tcPr>
          <w:p w:rsidR="00816003" w:rsidRPr="00D525DE" w:rsidRDefault="00816003" w:rsidP="00377E7C">
            <w:pPr>
              <w:tabs>
                <w:tab w:val="left" w:pos="1200"/>
              </w:tabs>
              <w:jc w:val="center"/>
              <w:rPr>
                <w:b/>
                <w:bCs/>
                <w:sz w:val="28"/>
                <w:szCs w:val="28"/>
              </w:rPr>
            </w:pPr>
            <w:r w:rsidRPr="00D525DE">
              <w:rPr>
                <w:b/>
                <w:bCs/>
                <w:sz w:val="28"/>
                <w:szCs w:val="28"/>
              </w:rPr>
              <w:lastRenderedPageBreak/>
              <w:t>Расчеты (обоснования) выплат персоналу при направлении в служебные командировки на 20 ___ год (второй год планового периода)</w:t>
            </w:r>
          </w:p>
        </w:tc>
      </w:tr>
      <w:tr w:rsidR="00816003" w:rsidRPr="00D525DE" w:rsidTr="00377E7C">
        <w:trPr>
          <w:trHeight w:val="624"/>
        </w:trPr>
        <w:tc>
          <w:tcPr>
            <w:tcW w:w="594" w:type="dxa"/>
            <w:hideMark/>
          </w:tcPr>
          <w:p w:rsidR="00816003" w:rsidRPr="009A04A8" w:rsidRDefault="00816003" w:rsidP="00377E7C">
            <w:pPr>
              <w:tabs>
                <w:tab w:val="left" w:pos="1200"/>
              </w:tabs>
              <w:jc w:val="center"/>
            </w:pPr>
            <w:r w:rsidRPr="009A04A8">
              <w:t>N п/п</w:t>
            </w:r>
          </w:p>
        </w:tc>
        <w:tc>
          <w:tcPr>
            <w:tcW w:w="2808" w:type="dxa"/>
            <w:hideMark/>
          </w:tcPr>
          <w:p w:rsidR="00816003" w:rsidRPr="009A04A8" w:rsidRDefault="00816003" w:rsidP="00377E7C">
            <w:pPr>
              <w:tabs>
                <w:tab w:val="left" w:pos="1200"/>
              </w:tabs>
              <w:jc w:val="center"/>
            </w:pPr>
            <w:r w:rsidRPr="009A04A8">
              <w:t>Наименование расходов</w:t>
            </w:r>
          </w:p>
        </w:tc>
        <w:tc>
          <w:tcPr>
            <w:tcW w:w="2452" w:type="dxa"/>
            <w:hideMark/>
          </w:tcPr>
          <w:p w:rsidR="00816003" w:rsidRPr="009A04A8" w:rsidRDefault="00816003" w:rsidP="00377E7C">
            <w:pPr>
              <w:tabs>
                <w:tab w:val="left" w:pos="1200"/>
              </w:tabs>
              <w:jc w:val="center"/>
            </w:pPr>
            <w:r w:rsidRPr="009A04A8">
              <w:t>Средний размер выплаты на одного работника в день, руб.</w:t>
            </w:r>
          </w:p>
        </w:tc>
        <w:tc>
          <w:tcPr>
            <w:tcW w:w="1756" w:type="dxa"/>
            <w:hideMark/>
          </w:tcPr>
          <w:p w:rsidR="00816003" w:rsidRPr="009A04A8" w:rsidRDefault="00816003" w:rsidP="00377E7C">
            <w:pPr>
              <w:tabs>
                <w:tab w:val="left" w:pos="1200"/>
              </w:tabs>
              <w:jc w:val="center"/>
            </w:pPr>
            <w:r w:rsidRPr="009A04A8">
              <w:t>Количество работников, чел.</w:t>
            </w:r>
          </w:p>
        </w:tc>
        <w:tc>
          <w:tcPr>
            <w:tcW w:w="1645" w:type="dxa"/>
            <w:hideMark/>
          </w:tcPr>
          <w:p w:rsidR="00816003" w:rsidRPr="009A04A8" w:rsidRDefault="00816003" w:rsidP="00377E7C">
            <w:pPr>
              <w:tabs>
                <w:tab w:val="left" w:pos="1200"/>
              </w:tabs>
              <w:jc w:val="center"/>
            </w:pPr>
            <w:r w:rsidRPr="009A04A8">
              <w:t>Количество дней</w:t>
            </w:r>
          </w:p>
        </w:tc>
        <w:tc>
          <w:tcPr>
            <w:tcW w:w="1660" w:type="dxa"/>
            <w:hideMark/>
          </w:tcPr>
          <w:p w:rsidR="00816003" w:rsidRPr="009A04A8" w:rsidRDefault="00816003" w:rsidP="00377E7C">
            <w:pPr>
              <w:tabs>
                <w:tab w:val="left" w:pos="1200"/>
              </w:tabs>
              <w:jc w:val="center"/>
            </w:pPr>
            <w:r w:rsidRPr="009A04A8">
              <w:t>Сумма, руб. (гр. 3 x гр. 4 x гр. 5)</w:t>
            </w:r>
          </w:p>
        </w:tc>
      </w:tr>
      <w:tr w:rsidR="00816003" w:rsidRPr="00D525DE" w:rsidTr="00377E7C">
        <w:trPr>
          <w:trHeight w:val="312"/>
        </w:trPr>
        <w:tc>
          <w:tcPr>
            <w:tcW w:w="594" w:type="dxa"/>
            <w:hideMark/>
          </w:tcPr>
          <w:p w:rsidR="00816003" w:rsidRPr="009A04A8" w:rsidRDefault="00816003" w:rsidP="00377E7C">
            <w:pPr>
              <w:tabs>
                <w:tab w:val="left" w:pos="1200"/>
              </w:tabs>
              <w:jc w:val="center"/>
            </w:pPr>
            <w:r w:rsidRPr="009A04A8">
              <w:t>1</w:t>
            </w:r>
          </w:p>
        </w:tc>
        <w:tc>
          <w:tcPr>
            <w:tcW w:w="2808" w:type="dxa"/>
            <w:hideMark/>
          </w:tcPr>
          <w:p w:rsidR="00816003" w:rsidRPr="009A04A8" w:rsidRDefault="00816003" w:rsidP="00377E7C">
            <w:pPr>
              <w:tabs>
                <w:tab w:val="left" w:pos="1200"/>
              </w:tabs>
              <w:jc w:val="center"/>
            </w:pPr>
            <w:r w:rsidRPr="009A04A8">
              <w:t>2</w:t>
            </w:r>
          </w:p>
        </w:tc>
        <w:tc>
          <w:tcPr>
            <w:tcW w:w="2452" w:type="dxa"/>
            <w:hideMark/>
          </w:tcPr>
          <w:p w:rsidR="00816003" w:rsidRPr="009A04A8" w:rsidRDefault="00816003" w:rsidP="00377E7C">
            <w:pPr>
              <w:tabs>
                <w:tab w:val="left" w:pos="1200"/>
              </w:tabs>
              <w:jc w:val="center"/>
            </w:pPr>
            <w:r w:rsidRPr="009A04A8">
              <w:t>3</w:t>
            </w:r>
          </w:p>
        </w:tc>
        <w:tc>
          <w:tcPr>
            <w:tcW w:w="1756" w:type="dxa"/>
            <w:hideMark/>
          </w:tcPr>
          <w:p w:rsidR="00816003" w:rsidRPr="009A04A8" w:rsidRDefault="00816003" w:rsidP="00377E7C">
            <w:pPr>
              <w:tabs>
                <w:tab w:val="left" w:pos="1200"/>
              </w:tabs>
              <w:jc w:val="center"/>
            </w:pPr>
            <w:r w:rsidRPr="009A04A8">
              <w:t>4</w:t>
            </w:r>
          </w:p>
        </w:tc>
        <w:tc>
          <w:tcPr>
            <w:tcW w:w="1645" w:type="dxa"/>
            <w:hideMark/>
          </w:tcPr>
          <w:p w:rsidR="00816003" w:rsidRPr="009A04A8" w:rsidRDefault="00816003" w:rsidP="00377E7C">
            <w:pPr>
              <w:tabs>
                <w:tab w:val="left" w:pos="1200"/>
              </w:tabs>
              <w:jc w:val="center"/>
            </w:pPr>
            <w:r w:rsidRPr="009A04A8">
              <w:t>5</w:t>
            </w:r>
          </w:p>
        </w:tc>
        <w:tc>
          <w:tcPr>
            <w:tcW w:w="1660" w:type="dxa"/>
            <w:hideMark/>
          </w:tcPr>
          <w:p w:rsidR="00816003" w:rsidRPr="009A04A8" w:rsidRDefault="00816003" w:rsidP="00377E7C">
            <w:pPr>
              <w:tabs>
                <w:tab w:val="left" w:pos="1200"/>
              </w:tabs>
              <w:jc w:val="center"/>
            </w:pPr>
            <w:r w:rsidRPr="009A04A8">
              <w:t>6</w:t>
            </w:r>
          </w:p>
        </w:tc>
      </w:tr>
      <w:tr w:rsidR="00816003" w:rsidRPr="00D525DE" w:rsidTr="00377E7C">
        <w:trPr>
          <w:trHeight w:val="495"/>
        </w:trPr>
        <w:tc>
          <w:tcPr>
            <w:tcW w:w="594" w:type="dxa"/>
            <w:hideMark/>
          </w:tcPr>
          <w:p w:rsidR="00816003" w:rsidRPr="00D525DE" w:rsidRDefault="00816003" w:rsidP="00377E7C">
            <w:pPr>
              <w:tabs>
                <w:tab w:val="left" w:pos="1200"/>
              </w:tabs>
              <w:rPr>
                <w:sz w:val="28"/>
                <w:szCs w:val="28"/>
              </w:rPr>
            </w:pPr>
            <w:r w:rsidRPr="00D525DE">
              <w:rPr>
                <w:sz w:val="28"/>
                <w:szCs w:val="28"/>
              </w:rPr>
              <w:t> </w:t>
            </w:r>
          </w:p>
        </w:tc>
        <w:tc>
          <w:tcPr>
            <w:tcW w:w="2808" w:type="dxa"/>
            <w:hideMark/>
          </w:tcPr>
          <w:p w:rsidR="00816003" w:rsidRPr="00D525DE" w:rsidRDefault="00816003" w:rsidP="00377E7C">
            <w:pPr>
              <w:tabs>
                <w:tab w:val="left" w:pos="1200"/>
              </w:tabs>
              <w:rPr>
                <w:sz w:val="28"/>
                <w:szCs w:val="28"/>
              </w:rPr>
            </w:pPr>
            <w:r w:rsidRPr="00D525DE">
              <w:rPr>
                <w:sz w:val="28"/>
                <w:szCs w:val="28"/>
              </w:rPr>
              <w:t> </w:t>
            </w:r>
          </w:p>
        </w:tc>
        <w:tc>
          <w:tcPr>
            <w:tcW w:w="2452" w:type="dxa"/>
            <w:hideMark/>
          </w:tcPr>
          <w:p w:rsidR="00816003" w:rsidRPr="00D525DE" w:rsidRDefault="00816003" w:rsidP="00377E7C">
            <w:pPr>
              <w:tabs>
                <w:tab w:val="left" w:pos="1200"/>
              </w:tabs>
              <w:rPr>
                <w:sz w:val="28"/>
                <w:szCs w:val="28"/>
              </w:rPr>
            </w:pPr>
            <w:r w:rsidRPr="00D525DE">
              <w:rPr>
                <w:sz w:val="28"/>
                <w:szCs w:val="28"/>
              </w:rPr>
              <w:t> </w:t>
            </w:r>
          </w:p>
        </w:tc>
        <w:tc>
          <w:tcPr>
            <w:tcW w:w="1756" w:type="dxa"/>
            <w:hideMark/>
          </w:tcPr>
          <w:p w:rsidR="00816003" w:rsidRPr="00D525DE" w:rsidRDefault="00816003" w:rsidP="00377E7C">
            <w:pPr>
              <w:tabs>
                <w:tab w:val="left" w:pos="1200"/>
              </w:tabs>
              <w:rPr>
                <w:sz w:val="28"/>
                <w:szCs w:val="28"/>
              </w:rPr>
            </w:pPr>
            <w:r w:rsidRPr="00D525DE">
              <w:rPr>
                <w:sz w:val="28"/>
                <w:szCs w:val="28"/>
              </w:rPr>
              <w:t> </w:t>
            </w:r>
          </w:p>
        </w:tc>
        <w:tc>
          <w:tcPr>
            <w:tcW w:w="164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510"/>
        </w:trPr>
        <w:tc>
          <w:tcPr>
            <w:tcW w:w="594" w:type="dxa"/>
            <w:hideMark/>
          </w:tcPr>
          <w:p w:rsidR="00816003" w:rsidRPr="00D525DE" w:rsidRDefault="00816003" w:rsidP="00377E7C">
            <w:pPr>
              <w:tabs>
                <w:tab w:val="left" w:pos="1200"/>
              </w:tabs>
              <w:rPr>
                <w:sz w:val="28"/>
                <w:szCs w:val="28"/>
              </w:rPr>
            </w:pPr>
            <w:r w:rsidRPr="00D525DE">
              <w:rPr>
                <w:sz w:val="28"/>
                <w:szCs w:val="28"/>
              </w:rPr>
              <w:t> </w:t>
            </w:r>
          </w:p>
        </w:tc>
        <w:tc>
          <w:tcPr>
            <w:tcW w:w="2808" w:type="dxa"/>
            <w:hideMark/>
          </w:tcPr>
          <w:p w:rsidR="00816003" w:rsidRPr="00D525DE" w:rsidRDefault="00816003" w:rsidP="00377E7C">
            <w:pPr>
              <w:tabs>
                <w:tab w:val="left" w:pos="1200"/>
              </w:tabs>
              <w:rPr>
                <w:sz w:val="28"/>
                <w:szCs w:val="28"/>
              </w:rPr>
            </w:pPr>
            <w:r w:rsidRPr="00D525DE">
              <w:rPr>
                <w:sz w:val="28"/>
                <w:szCs w:val="28"/>
              </w:rPr>
              <w:t> </w:t>
            </w:r>
          </w:p>
        </w:tc>
        <w:tc>
          <w:tcPr>
            <w:tcW w:w="2452" w:type="dxa"/>
            <w:hideMark/>
          </w:tcPr>
          <w:p w:rsidR="00816003" w:rsidRPr="00D525DE" w:rsidRDefault="00816003" w:rsidP="00377E7C">
            <w:pPr>
              <w:tabs>
                <w:tab w:val="left" w:pos="1200"/>
              </w:tabs>
              <w:rPr>
                <w:sz w:val="28"/>
                <w:szCs w:val="28"/>
              </w:rPr>
            </w:pPr>
            <w:r w:rsidRPr="00D525DE">
              <w:rPr>
                <w:sz w:val="28"/>
                <w:szCs w:val="28"/>
              </w:rPr>
              <w:t> </w:t>
            </w:r>
          </w:p>
        </w:tc>
        <w:tc>
          <w:tcPr>
            <w:tcW w:w="1756" w:type="dxa"/>
            <w:hideMark/>
          </w:tcPr>
          <w:p w:rsidR="00816003" w:rsidRPr="00D525DE" w:rsidRDefault="00816003" w:rsidP="00377E7C">
            <w:pPr>
              <w:tabs>
                <w:tab w:val="left" w:pos="1200"/>
              </w:tabs>
              <w:rPr>
                <w:sz w:val="28"/>
                <w:szCs w:val="28"/>
              </w:rPr>
            </w:pPr>
            <w:r w:rsidRPr="00D525DE">
              <w:rPr>
                <w:sz w:val="28"/>
                <w:szCs w:val="28"/>
              </w:rPr>
              <w:t> </w:t>
            </w:r>
          </w:p>
        </w:tc>
        <w:tc>
          <w:tcPr>
            <w:tcW w:w="164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3402" w:type="dxa"/>
            <w:gridSpan w:val="2"/>
            <w:hideMark/>
          </w:tcPr>
          <w:p w:rsidR="00816003" w:rsidRPr="00D525DE" w:rsidRDefault="00816003" w:rsidP="00377E7C">
            <w:pPr>
              <w:tabs>
                <w:tab w:val="left" w:pos="1200"/>
              </w:tabs>
              <w:rPr>
                <w:sz w:val="28"/>
                <w:szCs w:val="28"/>
              </w:rPr>
            </w:pPr>
            <w:r w:rsidRPr="00D525DE">
              <w:rPr>
                <w:sz w:val="28"/>
                <w:szCs w:val="28"/>
              </w:rPr>
              <w:t>Итого:</w:t>
            </w:r>
          </w:p>
        </w:tc>
        <w:tc>
          <w:tcPr>
            <w:tcW w:w="2452" w:type="dxa"/>
            <w:hideMark/>
          </w:tcPr>
          <w:p w:rsidR="00816003" w:rsidRPr="00D525DE" w:rsidRDefault="00816003" w:rsidP="00377E7C">
            <w:pPr>
              <w:tabs>
                <w:tab w:val="left" w:pos="1200"/>
              </w:tabs>
              <w:rPr>
                <w:sz w:val="28"/>
                <w:szCs w:val="28"/>
              </w:rPr>
            </w:pPr>
            <w:r w:rsidRPr="00D525DE">
              <w:rPr>
                <w:sz w:val="28"/>
                <w:szCs w:val="28"/>
              </w:rPr>
              <w:t>х</w:t>
            </w:r>
          </w:p>
        </w:tc>
        <w:tc>
          <w:tcPr>
            <w:tcW w:w="1756" w:type="dxa"/>
            <w:hideMark/>
          </w:tcPr>
          <w:p w:rsidR="00816003" w:rsidRPr="00D525DE" w:rsidRDefault="00816003" w:rsidP="00377E7C">
            <w:pPr>
              <w:tabs>
                <w:tab w:val="left" w:pos="1200"/>
              </w:tabs>
              <w:rPr>
                <w:sz w:val="28"/>
                <w:szCs w:val="28"/>
              </w:rPr>
            </w:pPr>
            <w:r w:rsidRPr="00D525DE">
              <w:rPr>
                <w:sz w:val="28"/>
                <w:szCs w:val="28"/>
              </w:rPr>
              <w:t>х</w:t>
            </w:r>
          </w:p>
        </w:tc>
        <w:tc>
          <w:tcPr>
            <w:tcW w:w="1645" w:type="dxa"/>
            <w:hideMark/>
          </w:tcPr>
          <w:p w:rsidR="00816003" w:rsidRPr="00D525DE" w:rsidRDefault="00816003" w:rsidP="00377E7C">
            <w:pPr>
              <w:tabs>
                <w:tab w:val="left" w:pos="1200"/>
              </w:tabs>
              <w:rPr>
                <w:sz w:val="28"/>
                <w:szCs w:val="28"/>
              </w:rPr>
            </w:pPr>
            <w:r w:rsidRPr="00D525DE">
              <w:rPr>
                <w:sz w:val="28"/>
                <w:szCs w:val="28"/>
              </w:rPr>
              <w:t>х</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bl>
    <w:p w:rsidR="00816003" w:rsidRDefault="00816003" w:rsidP="00816003"/>
    <w:p w:rsidR="00816003" w:rsidRDefault="00816003" w:rsidP="00816003"/>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2808"/>
        <w:gridCol w:w="1766"/>
        <w:gridCol w:w="2062"/>
        <w:gridCol w:w="2025"/>
        <w:gridCol w:w="1660"/>
      </w:tblGrid>
      <w:tr w:rsidR="00816003" w:rsidRPr="00D525DE" w:rsidTr="00377E7C">
        <w:trPr>
          <w:trHeight w:val="510"/>
        </w:trPr>
        <w:tc>
          <w:tcPr>
            <w:tcW w:w="10915" w:type="dxa"/>
            <w:gridSpan w:val="6"/>
            <w:vAlign w:val="center"/>
            <w:hideMark/>
          </w:tcPr>
          <w:p w:rsidR="00816003" w:rsidRPr="00D525DE" w:rsidRDefault="00816003" w:rsidP="00377E7C">
            <w:pPr>
              <w:tabs>
                <w:tab w:val="left" w:pos="1200"/>
              </w:tabs>
              <w:jc w:val="center"/>
              <w:rPr>
                <w:b/>
                <w:bCs/>
                <w:sz w:val="28"/>
                <w:szCs w:val="28"/>
              </w:rPr>
            </w:pPr>
            <w:r w:rsidRPr="00D525DE">
              <w:rPr>
                <w:b/>
                <w:bCs/>
                <w:sz w:val="28"/>
                <w:szCs w:val="28"/>
              </w:rPr>
              <w:t>Расчеты (обоснования) выплат персоналу по уходу за ребенком на 20__ год ( текущий финансовый год)</w:t>
            </w:r>
          </w:p>
        </w:tc>
      </w:tr>
      <w:tr w:rsidR="00816003" w:rsidRPr="00D525DE" w:rsidTr="00377E7C">
        <w:trPr>
          <w:trHeight w:val="1008"/>
        </w:trPr>
        <w:tc>
          <w:tcPr>
            <w:tcW w:w="594" w:type="dxa"/>
            <w:hideMark/>
          </w:tcPr>
          <w:p w:rsidR="00816003" w:rsidRPr="009A04A8" w:rsidRDefault="00816003" w:rsidP="00377E7C">
            <w:pPr>
              <w:tabs>
                <w:tab w:val="left" w:pos="1200"/>
              </w:tabs>
              <w:jc w:val="center"/>
            </w:pPr>
            <w:r w:rsidRPr="009A04A8">
              <w:t>N п/п</w:t>
            </w:r>
          </w:p>
        </w:tc>
        <w:tc>
          <w:tcPr>
            <w:tcW w:w="2808" w:type="dxa"/>
            <w:hideMark/>
          </w:tcPr>
          <w:p w:rsidR="00816003" w:rsidRPr="009A04A8" w:rsidRDefault="00816003" w:rsidP="00377E7C">
            <w:pPr>
              <w:tabs>
                <w:tab w:val="left" w:pos="1200"/>
              </w:tabs>
              <w:jc w:val="center"/>
            </w:pPr>
            <w:r w:rsidRPr="009A04A8">
              <w:t>Наименование расходов</w:t>
            </w:r>
          </w:p>
        </w:tc>
        <w:tc>
          <w:tcPr>
            <w:tcW w:w="1766" w:type="dxa"/>
            <w:hideMark/>
          </w:tcPr>
          <w:p w:rsidR="00816003" w:rsidRPr="009A04A8" w:rsidRDefault="00816003" w:rsidP="00377E7C">
            <w:pPr>
              <w:tabs>
                <w:tab w:val="left" w:pos="1200"/>
              </w:tabs>
              <w:jc w:val="center"/>
            </w:pPr>
            <w:r w:rsidRPr="009A04A8">
              <w:t>Численность работников, получающих пособие</w:t>
            </w:r>
          </w:p>
        </w:tc>
        <w:tc>
          <w:tcPr>
            <w:tcW w:w="2062" w:type="dxa"/>
            <w:hideMark/>
          </w:tcPr>
          <w:p w:rsidR="00816003" w:rsidRPr="009A04A8" w:rsidRDefault="00816003" w:rsidP="00377E7C">
            <w:pPr>
              <w:tabs>
                <w:tab w:val="left" w:pos="1200"/>
              </w:tabs>
              <w:jc w:val="center"/>
            </w:pPr>
            <w:r w:rsidRPr="009A04A8">
              <w:t>Количество выплат в год на одного работника</w:t>
            </w:r>
          </w:p>
        </w:tc>
        <w:tc>
          <w:tcPr>
            <w:tcW w:w="2025" w:type="dxa"/>
            <w:hideMark/>
          </w:tcPr>
          <w:p w:rsidR="00816003" w:rsidRPr="009A04A8" w:rsidRDefault="00816003" w:rsidP="00377E7C">
            <w:pPr>
              <w:tabs>
                <w:tab w:val="left" w:pos="1200"/>
              </w:tabs>
              <w:jc w:val="center"/>
            </w:pPr>
            <w:r w:rsidRPr="009A04A8">
              <w:t>Размер выплаты (пособия) в месяц, руб.</w:t>
            </w:r>
          </w:p>
        </w:tc>
        <w:tc>
          <w:tcPr>
            <w:tcW w:w="1660" w:type="dxa"/>
            <w:hideMark/>
          </w:tcPr>
          <w:p w:rsidR="00816003" w:rsidRPr="009A04A8" w:rsidRDefault="00816003" w:rsidP="00377E7C">
            <w:pPr>
              <w:tabs>
                <w:tab w:val="left" w:pos="1200"/>
              </w:tabs>
              <w:jc w:val="center"/>
            </w:pPr>
            <w:r w:rsidRPr="009A04A8">
              <w:t>Сумма, руб. (гр. 3 x гр. 4 x гр. 5)</w:t>
            </w:r>
          </w:p>
        </w:tc>
      </w:tr>
      <w:tr w:rsidR="00816003" w:rsidRPr="00D525DE" w:rsidTr="00377E7C">
        <w:trPr>
          <w:trHeight w:val="312"/>
        </w:trPr>
        <w:tc>
          <w:tcPr>
            <w:tcW w:w="594" w:type="dxa"/>
            <w:hideMark/>
          </w:tcPr>
          <w:p w:rsidR="00816003" w:rsidRPr="009A04A8" w:rsidRDefault="00816003" w:rsidP="00377E7C">
            <w:pPr>
              <w:tabs>
                <w:tab w:val="left" w:pos="1200"/>
              </w:tabs>
              <w:jc w:val="center"/>
            </w:pPr>
            <w:r w:rsidRPr="009A04A8">
              <w:t>1</w:t>
            </w:r>
          </w:p>
        </w:tc>
        <w:tc>
          <w:tcPr>
            <w:tcW w:w="2808" w:type="dxa"/>
            <w:hideMark/>
          </w:tcPr>
          <w:p w:rsidR="00816003" w:rsidRPr="009A04A8" w:rsidRDefault="00816003" w:rsidP="00377E7C">
            <w:pPr>
              <w:tabs>
                <w:tab w:val="left" w:pos="1200"/>
              </w:tabs>
              <w:jc w:val="center"/>
            </w:pPr>
            <w:r w:rsidRPr="009A04A8">
              <w:t>2</w:t>
            </w:r>
          </w:p>
        </w:tc>
        <w:tc>
          <w:tcPr>
            <w:tcW w:w="1766" w:type="dxa"/>
            <w:hideMark/>
          </w:tcPr>
          <w:p w:rsidR="00816003" w:rsidRPr="009A04A8" w:rsidRDefault="00816003" w:rsidP="00377E7C">
            <w:pPr>
              <w:tabs>
                <w:tab w:val="left" w:pos="1200"/>
              </w:tabs>
              <w:jc w:val="center"/>
            </w:pPr>
            <w:r w:rsidRPr="009A04A8">
              <w:t>3</w:t>
            </w:r>
          </w:p>
        </w:tc>
        <w:tc>
          <w:tcPr>
            <w:tcW w:w="2062" w:type="dxa"/>
            <w:hideMark/>
          </w:tcPr>
          <w:p w:rsidR="00816003" w:rsidRPr="009A04A8" w:rsidRDefault="00816003" w:rsidP="00377E7C">
            <w:pPr>
              <w:tabs>
                <w:tab w:val="left" w:pos="1200"/>
              </w:tabs>
              <w:jc w:val="center"/>
            </w:pPr>
            <w:r w:rsidRPr="009A04A8">
              <w:t>4</w:t>
            </w:r>
          </w:p>
        </w:tc>
        <w:tc>
          <w:tcPr>
            <w:tcW w:w="2025" w:type="dxa"/>
            <w:hideMark/>
          </w:tcPr>
          <w:p w:rsidR="00816003" w:rsidRPr="009A04A8" w:rsidRDefault="00816003" w:rsidP="00377E7C">
            <w:pPr>
              <w:tabs>
                <w:tab w:val="left" w:pos="1200"/>
              </w:tabs>
              <w:jc w:val="center"/>
            </w:pPr>
            <w:r w:rsidRPr="009A04A8">
              <w:t>5</w:t>
            </w:r>
          </w:p>
        </w:tc>
        <w:tc>
          <w:tcPr>
            <w:tcW w:w="1660" w:type="dxa"/>
            <w:hideMark/>
          </w:tcPr>
          <w:p w:rsidR="00816003" w:rsidRPr="009A04A8" w:rsidRDefault="00816003" w:rsidP="00377E7C">
            <w:pPr>
              <w:tabs>
                <w:tab w:val="left" w:pos="1200"/>
              </w:tabs>
              <w:jc w:val="center"/>
            </w:pPr>
            <w:r w:rsidRPr="009A04A8">
              <w:t>6</w:t>
            </w:r>
          </w:p>
        </w:tc>
      </w:tr>
      <w:tr w:rsidR="00816003" w:rsidRPr="00D525DE" w:rsidTr="00377E7C">
        <w:trPr>
          <w:trHeight w:val="312"/>
        </w:trPr>
        <w:tc>
          <w:tcPr>
            <w:tcW w:w="594" w:type="dxa"/>
            <w:hideMark/>
          </w:tcPr>
          <w:p w:rsidR="00816003" w:rsidRPr="00D525DE" w:rsidRDefault="00816003" w:rsidP="00377E7C">
            <w:pPr>
              <w:tabs>
                <w:tab w:val="left" w:pos="1200"/>
              </w:tabs>
              <w:rPr>
                <w:sz w:val="28"/>
                <w:szCs w:val="28"/>
              </w:rPr>
            </w:pPr>
            <w:r w:rsidRPr="00D525DE">
              <w:rPr>
                <w:sz w:val="28"/>
                <w:szCs w:val="28"/>
              </w:rPr>
              <w:t> </w:t>
            </w:r>
          </w:p>
        </w:tc>
        <w:tc>
          <w:tcPr>
            <w:tcW w:w="2808" w:type="dxa"/>
            <w:hideMark/>
          </w:tcPr>
          <w:p w:rsidR="00816003" w:rsidRPr="00D525DE" w:rsidRDefault="00816003" w:rsidP="00377E7C">
            <w:pPr>
              <w:tabs>
                <w:tab w:val="left" w:pos="1200"/>
              </w:tabs>
              <w:rPr>
                <w:sz w:val="28"/>
                <w:szCs w:val="28"/>
              </w:rPr>
            </w:pPr>
            <w:r w:rsidRPr="00D525DE">
              <w:rPr>
                <w:sz w:val="28"/>
                <w:szCs w:val="28"/>
              </w:rPr>
              <w:t> </w:t>
            </w:r>
          </w:p>
        </w:tc>
        <w:tc>
          <w:tcPr>
            <w:tcW w:w="1766" w:type="dxa"/>
            <w:hideMark/>
          </w:tcPr>
          <w:p w:rsidR="00816003" w:rsidRPr="00D525DE" w:rsidRDefault="00816003" w:rsidP="00377E7C">
            <w:pPr>
              <w:tabs>
                <w:tab w:val="left" w:pos="1200"/>
              </w:tabs>
              <w:rPr>
                <w:sz w:val="28"/>
                <w:szCs w:val="28"/>
              </w:rPr>
            </w:pPr>
            <w:r w:rsidRPr="00D525DE">
              <w:rPr>
                <w:sz w:val="28"/>
                <w:szCs w:val="28"/>
              </w:rPr>
              <w:t> </w:t>
            </w:r>
          </w:p>
        </w:tc>
        <w:tc>
          <w:tcPr>
            <w:tcW w:w="2062" w:type="dxa"/>
            <w:hideMark/>
          </w:tcPr>
          <w:p w:rsidR="00816003" w:rsidRPr="00D525DE" w:rsidRDefault="00816003" w:rsidP="00377E7C">
            <w:pPr>
              <w:tabs>
                <w:tab w:val="left" w:pos="1200"/>
              </w:tabs>
              <w:rPr>
                <w:sz w:val="28"/>
                <w:szCs w:val="28"/>
              </w:rPr>
            </w:pPr>
            <w:r w:rsidRPr="00D525DE">
              <w:rPr>
                <w:sz w:val="28"/>
                <w:szCs w:val="28"/>
              </w:rPr>
              <w:t> </w:t>
            </w:r>
          </w:p>
        </w:tc>
        <w:tc>
          <w:tcPr>
            <w:tcW w:w="202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594" w:type="dxa"/>
            <w:hideMark/>
          </w:tcPr>
          <w:p w:rsidR="00816003" w:rsidRPr="00D525DE" w:rsidRDefault="00816003" w:rsidP="00377E7C">
            <w:pPr>
              <w:tabs>
                <w:tab w:val="left" w:pos="1200"/>
              </w:tabs>
              <w:rPr>
                <w:sz w:val="28"/>
                <w:szCs w:val="28"/>
              </w:rPr>
            </w:pPr>
            <w:r w:rsidRPr="00D525DE">
              <w:rPr>
                <w:sz w:val="28"/>
                <w:szCs w:val="28"/>
              </w:rPr>
              <w:t> </w:t>
            </w:r>
          </w:p>
        </w:tc>
        <w:tc>
          <w:tcPr>
            <w:tcW w:w="2808" w:type="dxa"/>
            <w:hideMark/>
          </w:tcPr>
          <w:p w:rsidR="00816003" w:rsidRPr="00D525DE" w:rsidRDefault="00816003" w:rsidP="00377E7C">
            <w:pPr>
              <w:tabs>
                <w:tab w:val="left" w:pos="1200"/>
              </w:tabs>
              <w:rPr>
                <w:sz w:val="28"/>
                <w:szCs w:val="28"/>
              </w:rPr>
            </w:pPr>
            <w:r w:rsidRPr="00D525DE">
              <w:rPr>
                <w:sz w:val="28"/>
                <w:szCs w:val="28"/>
              </w:rPr>
              <w:t> </w:t>
            </w:r>
          </w:p>
        </w:tc>
        <w:tc>
          <w:tcPr>
            <w:tcW w:w="1766" w:type="dxa"/>
            <w:hideMark/>
          </w:tcPr>
          <w:p w:rsidR="00816003" w:rsidRPr="00D525DE" w:rsidRDefault="00816003" w:rsidP="00377E7C">
            <w:pPr>
              <w:tabs>
                <w:tab w:val="left" w:pos="1200"/>
              </w:tabs>
              <w:rPr>
                <w:sz w:val="28"/>
                <w:szCs w:val="28"/>
              </w:rPr>
            </w:pPr>
            <w:r w:rsidRPr="00D525DE">
              <w:rPr>
                <w:sz w:val="28"/>
                <w:szCs w:val="28"/>
              </w:rPr>
              <w:t> </w:t>
            </w:r>
          </w:p>
        </w:tc>
        <w:tc>
          <w:tcPr>
            <w:tcW w:w="2062" w:type="dxa"/>
            <w:hideMark/>
          </w:tcPr>
          <w:p w:rsidR="00816003" w:rsidRPr="00D525DE" w:rsidRDefault="00816003" w:rsidP="00377E7C">
            <w:pPr>
              <w:tabs>
                <w:tab w:val="left" w:pos="1200"/>
              </w:tabs>
              <w:rPr>
                <w:sz w:val="28"/>
                <w:szCs w:val="28"/>
              </w:rPr>
            </w:pPr>
            <w:r w:rsidRPr="00D525DE">
              <w:rPr>
                <w:sz w:val="28"/>
                <w:szCs w:val="28"/>
              </w:rPr>
              <w:t> </w:t>
            </w:r>
          </w:p>
        </w:tc>
        <w:tc>
          <w:tcPr>
            <w:tcW w:w="202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3402" w:type="dxa"/>
            <w:gridSpan w:val="2"/>
            <w:hideMark/>
          </w:tcPr>
          <w:p w:rsidR="00816003" w:rsidRPr="00D525DE" w:rsidRDefault="00816003" w:rsidP="00377E7C">
            <w:pPr>
              <w:tabs>
                <w:tab w:val="left" w:pos="1200"/>
              </w:tabs>
              <w:rPr>
                <w:sz w:val="28"/>
                <w:szCs w:val="28"/>
              </w:rPr>
            </w:pPr>
            <w:r w:rsidRPr="00D525DE">
              <w:rPr>
                <w:sz w:val="28"/>
                <w:szCs w:val="28"/>
              </w:rPr>
              <w:t>Итого:</w:t>
            </w:r>
          </w:p>
        </w:tc>
        <w:tc>
          <w:tcPr>
            <w:tcW w:w="1766" w:type="dxa"/>
            <w:hideMark/>
          </w:tcPr>
          <w:p w:rsidR="00816003" w:rsidRPr="00D525DE" w:rsidRDefault="00816003" w:rsidP="00377E7C">
            <w:pPr>
              <w:tabs>
                <w:tab w:val="left" w:pos="1200"/>
              </w:tabs>
              <w:rPr>
                <w:sz w:val="28"/>
                <w:szCs w:val="28"/>
              </w:rPr>
            </w:pPr>
            <w:r w:rsidRPr="00D525DE">
              <w:rPr>
                <w:sz w:val="28"/>
                <w:szCs w:val="28"/>
              </w:rPr>
              <w:t>х</w:t>
            </w:r>
          </w:p>
        </w:tc>
        <w:tc>
          <w:tcPr>
            <w:tcW w:w="2062" w:type="dxa"/>
            <w:hideMark/>
          </w:tcPr>
          <w:p w:rsidR="00816003" w:rsidRPr="00D525DE" w:rsidRDefault="00816003" w:rsidP="00377E7C">
            <w:pPr>
              <w:tabs>
                <w:tab w:val="left" w:pos="1200"/>
              </w:tabs>
              <w:rPr>
                <w:sz w:val="28"/>
                <w:szCs w:val="28"/>
              </w:rPr>
            </w:pPr>
            <w:r w:rsidRPr="00D525DE">
              <w:rPr>
                <w:sz w:val="28"/>
                <w:szCs w:val="28"/>
              </w:rPr>
              <w:t>х</w:t>
            </w:r>
          </w:p>
        </w:tc>
        <w:tc>
          <w:tcPr>
            <w:tcW w:w="2025" w:type="dxa"/>
            <w:hideMark/>
          </w:tcPr>
          <w:p w:rsidR="00816003" w:rsidRPr="00D525DE" w:rsidRDefault="00816003" w:rsidP="00377E7C">
            <w:pPr>
              <w:tabs>
                <w:tab w:val="left" w:pos="1200"/>
              </w:tabs>
              <w:rPr>
                <w:sz w:val="28"/>
                <w:szCs w:val="28"/>
              </w:rPr>
            </w:pPr>
            <w:r w:rsidRPr="00D525DE">
              <w:rPr>
                <w:sz w:val="28"/>
                <w:szCs w:val="28"/>
              </w:rPr>
              <w:t>х</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bl>
    <w:p w:rsidR="00816003" w:rsidRDefault="00816003" w:rsidP="00816003"/>
    <w:p w:rsidR="00816003" w:rsidRDefault="00816003" w:rsidP="00816003"/>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6"/>
        <w:gridCol w:w="2130"/>
        <w:gridCol w:w="2068"/>
        <w:gridCol w:w="1756"/>
        <w:gridCol w:w="1645"/>
        <w:gridCol w:w="1660"/>
      </w:tblGrid>
      <w:tr w:rsidR="00816003" w:rsidRPr="00D525DE" w:rsidTr="00377E7C">
        <w:trPr>
          <w:trHeight w:val="510"/>
        </w:trPr>
        <w:tc>
          <w:tcPr>
            <w:tcW w:w="10915" w:type="dxa"/>
            <w:gridSpan w:val="6"/>
            <w:hideMark/>
          </w:tcPr>
          <w:p w:rsidR="00816003" w:rsidRPr="00D525DE" w:rsidRDefault="00816003" w:rsidP="00377E7C">
            <w:pPr>
              <w:tabs>
                <w:tab w:val="left" w:pos="1200"/>
              </w:tabs>
              <w:jc w:val="center"/>
              <w:rPr>
                <w:b/>
                <w:bCs/>
                <w:sz w:val="28"/>
                <w:szCs w:val="28"/>
              </w:rPr>
            </w:pPr>
            <w:r w:rsidRPr="00D525DE">
              <w:rPr>
                <w:b/>
                <w:bCs/>
                <w:sz w:val="28"/>
                <w:szCs w:val="28"/>
              </w:rPr>
              <w:t>Расчеты (обоснования) выплат персоналу по уходу за ребенком 20 ___ год (первый год планового периода)</w:t>
            </w:r>
          </w:p>
        </w:tc>
      </w:tr>
      <w:tr w:rsidR="00816003" w:rsidRPr="00D525DE" w:rsidTr="00377E7C">
        <w:trPr>
          <w:trHeight w:val="1095"/>
        </w:trPr>
        <w:tc>
          <w:tcPr>
            <w:tcW w:w="1656" w:type="dxa"/>
            <w:hideMark/>
          </w:tcPr>
          <w:p w:rsidR="00816003" w:rsidRPr="009A04A8" w:rsidRDefault="00816003" w:rsidP="00377E7C">
            <w:pPr>
              <w:tabs>
                <w:tab w:val="left" w:pos="1200"/>
              </w:tabs>
              <w:jc w:val="center"/>
            </w:pPr>
            <w:r w:rsidRPr="009A04A8">
              <w:t>N п/п</w:t>
            </w:r>
          </w:p>
        </w:tc>
        <w:tc>
          <w:tcPr>
            <w:tcW w:w="2130" w:type="dxa"/>
            <w:hideMark/>
          </w:tcPr>
          <w:p w:rsidR="00816003" w:rsidRPr="009A04A8" w:rsidRDefault="00816003" w:rsidP="00377E7C">
            <w:pPr>
              <w:tabs>
                <w:tab w:val="left" w:pos="1200"/>
              </w:tabs>
              <w:jc w:val="center"/>
            </w:pPr>
            <w:r w:rsidRPr="009A04A8">
              <w:t>Наименование расходов</w:t>
            </w:r>
          </w:p>
        </w:tc>
        <w:tc>
          <w:tcPr>
            <w:tcW w:w="2068" w:type="dxa"/>
            <w:hideMark/>
          </w:tcPr>
          <w:p w:rsidR="00816003" w:rsidRPr="009A04A8" w:rsidRDefault="00816003" w:rsidP="00377E7C">
            <w:pPr>
              <w:tabs>
                <w:tab w:val="left" w:pos="1200"/>
              </w:tabs>
              <w:jc w:val="center"/>
            </w:pPr>
            <w:r w:rsidRPr="009A04A8">
              <w:t>Численность работников, получающих пособие</w:t>
            </w:r>
          </w:p>
        </w:tc>
        <w:tc>
          <w:tcPr>
            <w:tcW w:w="1756" w:type="dxa"/>
            <w:hideMark/>
          </w:tcPr>
          <w:p w:rsidR="00816003" w:rsidRPr="009A04A8" w:rsidRDefault="00816003" w:rsidP="00377E7C">
            <w:pPr>
              <w:tabs>
                <w:tab w:val="left" w:pos="1200"/>
              </w:tabs>
              <w:jc w:val="center"/>
            </w:pPr>
            <w:r w:rsidRPr="009A04A8">
              <w:t>Количество выплат в год на одного работника</w:t>
            </w:r>
          </w:p>
        </w:tc>
        <w:tc>
          <w:tcPr>
            <w:tcW w:w="1645" w:type="dxa"/>
            <w:hideMark/>
          </w:tcPr>
          <w:p w:rsidR="00816003" w:rsidRPr="009A04A8" w:rsidRDefault="00816003" w:rsidP="00377E7C">
            <w:pPr>
              <w:tabs>
                <w:tab w:val="left" w:pos="1200"/>
              </w:tabs>
              <w:jc w:val="center"/>
            </w:pPr>
            <w:r w:rsidRPr="009A04A8">
              <w:t>Размер выплаты (пособия) в месяц, руб.</w:t>
            </w:r>
          </w:p>
        </w:tc>
        <w:tc>
          <w:tcPr>
            <w:tcW w:w="1660" w:type="dxa"/>
            <w:hideMark/>
          </w:tcPr>
          <w:p w:rsidR="00816003" w:rsidRPr="009A04A8" w:rsidRDefault="00816003" w:rsidP="00377E7C">
            <w:pPr>
              <w:tabs>
                <w:tab w:val="left" w:pos="1200"/>
              </w:tabs>
              <w:jc w:val="center"/>
            </w:pPr>
            <w:r w:rsidRPr="009A04A8">
              <w:t>Сумма, руб. (гр. 3 x гр. 4 x гр. 5)</w:t>
            </w:r>
          </w:p>
        </w:tc>
      </w:tr>
      <w:tr w:rsidR="00816003" w:rsidRPr="00D525DE" w:rsidTr="00377E7C">
        <w:trPr>
          <w:trHeight w:val="312"/>
        </w:trPr>
        <w:tc>
          <w:tcPr>
            <w:tcW w:w="1656" w:type="dxa"/>
            <w:hideMark/>
          </w:tcPr>
          <w:p w:rsidR="00816003" w:rsidRPr="009A04A8" w:rsidRDefault="00816003" w:rsidP="00377E7C">
            <w:pPr>
              <w:tabs>
                <w:tab w:val="left" w:pos="1200"/>
              </w:tabs>
              <w:jc w:val="center"/>
            </w:pPr>
            <w:r w:rsidRPr="009A04A8">
              <w:t>1</w:t>
            </w:r>
          </w:p>
        </w:tc>
        <w:tc>
          <w:tcPr>
            <w:tcW w:w="2130" w:type="dxa"/>
            <w:hideMark/>
          </w:tcPr>
          <w:p w:rsidR="00816003" w:rsidRPr="009A04A8" w:rsidRDefault="00816003" w:rsidP="00377E7C">
            <w:pPr>
              <w:tabs>
                <w:tab w:val="left" w:pos="1200"/>
              </w:tabs>
              <w:jc w:val="center"/>
            </w:pPr>
            <w:r w:rsidRPr="009A04A8">
              <w:t>2</w:t>
            </w:r>
          </w:p>
        </w:tc>
        <w:tc>
          <w:tcPr>
            <w:tcW w:w="2068" w:type="dxa"/>
            <w:hideMark/>
          </w:tcPr>
          <w:p w:rsidR="00816003" w:rsidRPr="009A04A8" w:rsidRDefault="00816003" w:rsidP="00377E7C">
            <w:pPr>
              <w:tabs>
                <w:tab w:val="left" w:pos="1200"/>
              </w:tabs>
              <w:jc w:val="center"/>
            </w:pPr>
            <w:r w:rsidRPr="009A04A8">
              <w:t>3</w:t>
            </w:r>
          </w:p>
        </w:tc>
        <w:tc>
          <w:tcPr>
            <w:tcW w:w="1756" w:type="dxa"/>
            <w:hideMark/>
          </w:tcPr>
          <w:p w:rsidR="00816003" w:rsidRPr="009A04A8" w:rsidRDefault="00816003" w:rsidP="00377E7C">
            <w:pPr>
              <w:tabs>
                <w:tab w:val="left" w:pos="1200"/>
              </w:tabs>
              <w:jc w:val="center"/>
            </w:pPr>
            <w:r w:rsidRPr="009A04A8">
              <w:t>4</w:t>
            </w:r>
          </w:p>
        </w:tc>
        <w:tc>
          <w:tcPr>
            <w:tcW w:w="1645" w:type="dxa"/>
            <w:hideMark/>
          </w:tcPr>
          <w:p w:rsidR="00816003" w:rsidRPr="009A04A8" w:rsidRDefault="00816003" w:rsidP="00377E7C">
            <w:pPr>
              <w:tabs>
                <w:tab w:val="left" w:pos="1200"/>
              </w:tabs>
              <w:jc w:val="center"/>
            </w:pPr>
            <w:r w:rsidRPr="009A04A8">
              <w:t>5</w:t>
            </w:r>
          </w:p>
        </w:tc>
        <w:tc>
          <w:tcPr>
            <w:tcW w:w="1660" w:type="dxa"/>
            <w:hideMark/>
          </w:tcPr>
          <w:p w:rsidR="00816003" w:rsidRPr="009A04A8" w:rsidRDefault="00816003" w:rsidP="00377E7C">
            <w:pPr>
              <w:tabs>
                <w:tab w:val="left" w:pos="1200"/>
              </w:tabs>
              <w:jc w:val="center"/>
            </w:pPr>
            <w:r w:rsidRPr="009A04A8">
              <w:t>6</w:t>
            </w:r>
          </w:p>
        </w:tc>
      </w:tr>
      <w:tr w:rsidR="00816003" w:rsidRPr="00D525DE" w:rsidTr="00377E7C">
        <w:trPr>
          <w:trHeight w:val="312"/>
        </w:trPr>
        <w:tc>
          <w:tcPr>
            <w:tcW w:w="1656" w:type="dxa"/>
            <w:hideMark/>
          </w:tcPr>
          <w:p w:rsidR="00816003" w:rsidRPr="00D525DE" w:rsidRDefault="00816003" w:rsidP="00377E7C">
            <w:pPr>
              <w:tabs>
                <w:tab w:val="left" w:pos="1200"/>
              </w:tabs>
              <w:rPr>
                <w:sz w:val="28"/>
                <w:szCs w:val="28"/>
              </w:rPr>
            </w:pPr>
            <w:r w:rsidRPr="00D525DE">
              <w:rPr>
                <w:sz w:val="28"/>
                <w:szCs w:val="28"/>
              </w:rPr>
              <w:t> </w:t>
            </w:r>
          </w:p>
        </w:tc>
        <w:tc>
          <w:tcPr>
            <w:tcW w:w="2130" w:type="dxa"/>
            <w:hideMark/>
          </w:tcPr>
          <w:p w:rsidR="00816003" w:rsidRPr="00D525DE" w:rsidRDefault="00816003" w:rsidP="00377E7C">
            <w:pPr>
              <w:tabs>
                <w:tab w:val="left" w:pos="1200"/>
              </w:tabs>
              <w:rPr>
                <w:sz w:val="28"/>
                <w:szCs w:val="28"/>
              </w:rPr>
            </w:pPr>
            <w:r w:rsidRPr="00D525DE">
              <w:rPr>
                <w:sz w:val="28"/>
                <w:szCs w:val="28"/>
              </w:rPr>
              <w:t> </w:t>
            </w:r>
          </w:p>
        </w:tc>
        <w:tc>
          <w:tcPr>
            <w:tcW w:w="2068" w:type="dxa"/>
            <w:hideMark/>
          </w:tcPr>
          <w:p w:rsidR="00816003" w:rsidRPr="00D525DE" w:rsidRDefault="00816003" w:rsidP="00377E7C">
            <w:pPr>
              <w:tabs>
                <w:tab w:val="left" w:pos="1200"/>
              </w:tabs>
              <w:rPr>
                <w:sz w:val="28"/>
                <w:szCs w:val="28"/>
              </w:rPr>
            </w:pPr>
            <w:r w:rsidRPr="00D525DE">
              <w:rPr>
                <w:sz w:val="28"/>
                <w:szCs w:val="28"/>
              </w:rPr>
              <w:t> </w:t>
            </w:r>
          </w:p>
        </w:tc>
        <w:tc>
          <w:tcPr>
            <w:tcW w:w="1756" w:type="dxa"/>
            <w:hideMark/>
          </w:tcPr>
          <w:p w:rsidR="00816003" w:rsidRPr="00D525DE" w:rsidRDefault="00816003" w:rsidP="00377E7C">
            <w:pPr>
              <w:tabs>
                <w:tab w:val="left" w:pos="1200"/>
              </w:tabs>
              <w:rPr>
                <w:sz w:val="28"/>
                <w:szCs w:val="28"/>
              </w:rPr>
            </w:pPr>
            <w:r w:rsidRPr="00D525DE">
              <w:rPr>
                <w:sz w:val="28"/>
                <w:szCs w:val="28"/>
              </w:rPr>
              <w:t> </w:t>
            </w:r>
          </w:p>
        </w:tc>
        <w:tc>
          <w:tcPr>
            <w:tcW w:w="164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1656" w:type="dxa"/>
            <w:hideMark/>
          </w:tcPr>
          <w:p w:rsidR="00816003" w:rsidRPr="00D525DE" w:rsidRDefault="00816003" w:rsidP="00377E7C">
            <w:pPr>
              <w:tabs>
                <w:tab w:val="left" w:pos="1200"/>
              </w:tabs>
              <w:rPr>
                <w:sz w:val="28"/>
                <w:szCs w:val="28"/>
              </w:rPr>
            </w:pPr>
            <w:r w:rsidRPr="00D525DE">
              <w:rPr>
                <w:sz w:val="28"/>
                <w:szCs w:val="28"/>
              </w:rPr>
              <w:t> </w:t>
            </w:r>
          </w:p>
        </w:tc>
        <w:tc>
          <w:tcPr>
            <w:tcW w:w="2130" w:type="dxa"/>
            <w:hideMark/>
          </w:tcPr>
          <w:p w:rsidR="00816003" w:rsidRPr="00D525DE" w:rsidRDefault="00816003" w:rsidP="00377E7C">
            <w:pPr>
              <w:tabs>
                <w:tab w:val="left" w:pos="1200"/>
              </w:tabs>
              <w:rPr>
                <w:sz w:val="28"/>
                <w:szCs w:val="28"/>
              </w:rPr>
            </w:pPr>
            <w:r w:rsidRPr="00D525DE">
              <w:rPr>
                <w:sz w:val="28"/>
                <w:szCs w:val="28"/>
              </w:rPr>
              <w:t> </w:t>
            </w:r>
          </w:p>
        </w:tc>
        <w:tc>
          <w:tcPr>
            <w:tcW w:w="2068" w:type="dxa"/>
            <w:hideMark/>
          </w:tcPr>
          <w:p w:rsidR="00816003" w:rsidRPr="00D525DE" w:rsidRDefault="00816003" w:rsidP="00377E7C">
            <w:pPr>
              <w:tabs>
                <w:tab w:val="left" w:pos="1200"/>
              </w:tabs>
              <w:rPr>
                <w:sz w:val="28"/>
                <w:szCs w:val="28"/>
              </w:rPr>
            </w:pPr>
            <w:r w:rsidRPr="00D525DE">
              <w:rPr>
                <w:sz w:val="28"/>
                <w:szCs w:val="28"/>
              </w:rPr>
              <w:t> </w:t>
            </w:r>
          </w:p>
        </w:tc>
        <w:tc>
          <w:tcPr>
            <w:tcW w:w="1756" w:type="dxa"/>
            <w:hideMark/>
          </w:tcPr>
          <w:p w:rsidR="00816003" w:rsidRPr="00D525DE" w:rsidRDefault="00816003" w:rsidP="00377E7C">
            <w:pPr>
              <w:tabs>
                <w:tab w:val="left" w:pos="1200"/>
              </w:tabs>
              <w:rPr>
                <w:sz w:val="28"/>
                <w:szCs w:val="28"/>
              </w:rPr>
            </w:pPr>
            <w:r w:rsidRPr="00D525DE">
              <w:rPr>
                <w:sz w:val="28"/>
                <w:szCs w:val="28"/>
              </w:rPr>
              <w:t> </w:t>
            </w:r>
          </w:p>
        </w:tc>
        <w:tc>
          <w:tcPr>
            <w:tcW w:w="164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3786" w:type="dxa"/>
            <w:gridSpan w:val="2"/>
            <w:hideMark/>
          </w:tcPr>
          <w:p w:rsidR="00816003" w:rsidRPr="00D525DE" w:rsidRDefault="00816003" w:rsidP="00377E7C">
            <w:pPr>
              <w:tabs>
                <w:tab w:val="left" w:pos="1200"/>
              </w:tabs>
              <w:rPr>
                <w:sz w:val="28"/>
                <w:szCs w:val="28"/>
              </w:rPr>
            </w:pPr>
            <w:r w:rsidRPr="00D525DE">
              <w:rPr>
                <w:sz w:val="28"/>
                <w:szCs w:val="28"/>
              </w:rPr>
              <w:t>Итого:</w:t>
            </w:r>
          </w:p>
        </w:tc>
        <w:tc>
          <w:tcPr>
            <w:tcW w:w="2068" w:type="dxa"/>
            <w:hideMark/>
          </w:tcPr>
          <w:p w:rsidR="00816003" w:rsidRPr="00D525DE" w:rsidRDefault="00816003" w:rsidP="00377E7C">
            <w:pPr>
              <w:tabs>
                <w:tab w:val="left" w:pos="1200"/>
              </w:tabs>
              <w:rPr>
                <w:sz w:val="28"/>
                <w:szCs w:val="28"/>
              </w:rPr>
            </w:pPr>
            <w:r w:rsidRPr="00D525DE">
              <w:rPr>
                <w:sz w:val="28"/>
                <w:szCs w:val="28"/>
              </w:rPr>
              <w:t>х</w:t>
            </w:r>
          </w:p>
        </w:tc>
        <w:tc>
          <w:tcPr>
            <w:tcW w:w="1756" w:type="dxa"/>
            <w:hideMark/>
          </w:tcPr>
          <w:p w:rsidR="00816003" w:rsidRPr="00D525DE" w:rsidRDefault="00816003" w:rsidP="00377E7C">
            <w:pPr>
              <w:tabs>
                <w:tab w:val="left" w:pos="1200"/>
              </w:tabs>
              <w:rPr>
                <w:sz w:val="28"/>
                <w:szCs w:val="28"/>
              </w:rPr>
            </w:pPr>
            <w:r w:rsidRPr="00D525DE">
              <w:rPr>
                <w:sz w:val="28"/>
                <w:szCs w:val="28"/>
              </w:rPr>
              <w:t>х</w:t>
            </w:r>
          </w:p>
        </w:tc>
        <w:tc>
          <w:tcPr>
            <w:tcW w:w="1645" w:type="dxa"/>
            <w:hideMark/>
          </w:tcPr>
          <w:p w:rsidR="00816003" w:rsidRPr="00D525DE" w:rsidRDefault="00816003" w:rsidP="00377E7C">
            <w:pPr>
              <w:tabs>
                <w:tab w:val="left" w:pos="1200"/>
              </w:tabs>
              <w:rPr>
                <w:sz w:val="28"/>
                <w:szCs w:val="28"/>
              </w:rPr>
            </w:pPr>
            <w:r w:rsidRPr="00D525DE">
              <w:rPr>
                <w:sz w:val="28"/>
                <w:szCs w:val="28"/>
              </w:rPr>
              <w:t>х</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bl>
    <w:p w:rsidR="00816003" w:rsidRDefault="00816003" w:rsidP="00816003"/>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6"/>
        <w:gridCol w:w="2130"/>
        <w:gridCol w:w="2068"/>
        <w:gridCol w:w="1756"/>
        <w:gridCol w:w="1645"/>
        <w:gridCol w:w="1660"/>
      </w:tblGrid>
      <w:tr w:rsidR="00816003" w:rsidRPr="00D525DE" w:rsidTr="00377E7C">
        <w:trPr>
          <w:trHeight w:val="510"/>
        </w:trPr>
        <w:tc>
          <w:tcPr>
            <w:tcW w:w="10915" w:type="dxa"/>
            <w:gridSpan w:val="6"/>
            <w:hideMark/>
          </w:tcPr>
          <w:p w:rsidR="00816003" w:rsidRPr="00D525DE" w:rsidRDefault="00816003" w:rsidP="00377E7C">
            <w:pPr>
              <w:tabs>
                <w:tab w:val="left" w:pos="1200"/>
              </w:tabs>
              <w:jc w:val="center"/>
              <w:rPr>
                <w:b/>
                <w:bCs/>
                <w:sz w:val="28"/>
                <w:szCs w:val="28"/>
              </w:rPr>
            </w:pPr>
            <w:r w:rsidRPr="00D525DE">
              <w:rPr>
                <w:b/>
                <w:bCs/>
                <w:sz w:val="28"/>
                <w:szCs w:val="28"/>
              </w:rPr>
              <w:t>Расчеты (обоснования) выплат персоналу по уходу за ребенком 20 ___ год (второй год планового периода)</w:t>
            </w:r>
          </w:p>
        </w:tc>
      </w:tr>
      <w:tr w:rsidR="00816003" w:rsidRPr="00D525DE" w:rsidTr="00377E7C">
        <w:trPr>
          <w:trHeight w:val="1095"/>
        </w:trPr>
        <w:tc>
          <w:tcPr>
            <w:tcW w:w="1656" w:type="dxa"/>
            <w:hideMark/>
          </w:tcPr>
          <w:p w:rsidR="00816003" w:rsidRPr="009A04A8" w:rsidRDefault="00816003" w:rsidP="00377E7C">
            <w:pPr>
              <w:tabs>
                <w:tab w:val="left" w:pos="1200"/>
              </w:tabs>
            </w:pPr>
            <w:r w:rsidRPr="009A04A8">
              <w:t>N п/п</w:t>
            </w:r>
          </w:p>
        </w:tc>
        <w:tc>
          <w:tcPr>
            <w:tcW w:w="2130" w:type="dxa"/>
            <w:hideMark/>
          </w:tcPr>
          <w:p w:rsidR="00816003" w:rsidRPr="009A04A8" w:rsidRDefault="00816003" w:rsidP="00377E7C">
            <w:pPr>
              <w:tabs>
                <w:tab w:val="left" w:pos="1200"/>
              </w:tabs>
              <w:jc w:val="center"/>
            </w:pPr>
            <w:r w:rsidRPr="009A04A8">
              <w:t>Наименование расходов</w:t>
            </w:r>
          </w:p>
        </w:tc>
        <w:tc>
          <w:tcPr>
            <w:tcW w:w="2068" w:type="dxa"/>
            <w:hideMark/>
          </w:tcPr>
          <w:p w:rsidR="00816003" w:rsidRPr="009A04A8" w:rsidRDefault="00816003" w:rsidP="00377E7C">
            <w:pPr>
              <w:tabs>
                <w:tab w:val="left" w:pos="1200"/>
              </w:tabs>
              <w:jc w:val="center"/>
            </w:pPr>
            <w:r w:rsidRPr="009A04A8">
              <w:t>Численность работников, получающих пособие</w:t>
            </w:r>
          </w:p>
        </w:tc>
        <w:tc>
          <w:tcPr>
            <w:tcW w:w="1756" w:type="dxa"/>
            <w:hideMark/>
          </w:tcPr>
          <w:p w:rsidR="00816003" w:rsidRPr="009A04A8" w:rsidRDefault="00816003" w:rsidP="00377E7C">
            <w:pPr>
              <w:tabs>
                <w:tab w:val="left" w:pos="1200"/>
              </w:tabs>
              <w:jc w:val="center"/>
            </w:pPr>
            <w:r w:rsidRPr="009A04A8">
              <w:t>Количество выплат в год на одного работника</w:t>
            </w:r>
          </w:p>
        </w:tc>
        <w:tc>
          <w:tcPr>
            <w:tcW w:w="1645" w:type="dxa"/>
            <w:hideMark/>
          </w:tcPr>
          <w:p w:rsidR="00816003" w:rsidRPr="009A04A8" w:rsidRDefault="00816003" w:rsidP="00377E7C">
            <w:pPr>
              <w:tabs>
                <w:tab w:val="left" w:pos="1200"/>
              </w:tabs>
              <w:jc w:val="center"/>
            </w:pPr>
            <w:r w:rsidRPr="009A04A8">
              <w:t>Размер выплаты (пособия) в месяц, руб.</w:t>
            </w:r>
          </w:p>
        </w:tc>
        <w:tc>
          <w:tcPr>
            <w:tcW w:w="1660" w:type="dxa"/>
            <w:hideMark/>
          </w:tcPr>
          <w:p w:rsidR="00816003" w:rsidRPr="009A04A8" w:rsidRDefault="00816003" w:rsidP="00377E7C">
            <w:pPr>
              <w:tabs>
                <w:tab w:val="left" w:pos="1200"/>
              </w:tabs>
              <w:jc w:val="center"/>
            </w:pPr>
            <w:r w:rsidRPr="009A04A8">
              <w:t>Сумма, руб. (гр. 3 x гр. 4 x гр. 5)</w:t>
            </w:r>
          </w:p>
        </w:tc>
      </w:tr>
      <w:tr w:rsidR="00816003" w:rsidRPr="00D525DE" w:rsidTr="00377E7C">
        <w:trPr>
          <w:trHeight w:val="312"/>
        </w:trPr>
        <w:tc>
          <w:tcPr>
            <w:tcW w:w="1656" w:type="dxa"/>
            <w:hideMark/>
          </w:tcPr>
          <w:p w:rsidR="00816003" w:rsidRPr="009A04A8" w:rsidRDefault="00816003" w:rsidP="00377E7C">
            <w:pPr>
              <w:tabs>
                <w:tab w:val="left" w:pos="1200"/>
              </w:tabs>
            </w:pPr>
            <w:r w:rsidRPr="009A04A8">
              <w:t>1</w:t>
            </w:r>
          </w:p>
        </w:tc>
        <w:tc>
          <w:tcPr>
            <w:tcW w:w="2130" w:type="dxa"/>
            <w:hideMark/>
          </w:tcPr>
          <w:p w:rsidR="00816003" w:rsidRPr="009A04A8" w:rsidRDefault="00816003" w:rsidP="00377E7C">
            <w:pPr>
              <w:tabs>
                <w:tab w:val="left" w:pos="1200"/>
              </w:tabs>
              <w:jc w:val="center"/>
            </w:pPr>
            <w:r w:rsidRPr="009A04A8">
              <w:t>2</w:t>
            </w:r>
          </w:p>
        </w:tc>
        <w:tc>
          <w:tcPr>
            <w:tcW w:w="2068" w:type="dxa"/>
            <w:hideMark/>
          </w:tcPr>
          <w:p w:rsidR="00816003" w:rsidRPr="009A04A8" w:rsidRDefault="00816003" w:rsidP="00377E7C">
            <w:pPr>
              <w:tabs>
                <w:tab w:val="left" w:pos="1200"/>
              </w:tabs>
              <w:jc w:val="center"/>
            </w:pPr>
            <w:r w:rsidRPr="009A04A8">
              <w:t>3</w:t>
            </w:r>
          </w:p>
        </w:tc>
        <w:tc>
          <w:tcPr>
            <w:tcW w:w="1756" w:type="dxa"/>
            <w:hideMark/>
          </w:tcPr>
          <w:p w:rsidR="00816003" w:rsidRPr="009A04A8" w:rsidRDefault="00816003" w:rsidP="00377E7C">
            <w:pPr>
              <w:tabs>
                <w:tab w:val="left" w:pos="1200"/>
              </w:tabs>
              <w:jc w:val="center"/>
            </w:pPr>
            <w:r w:rsidRPr="009A04A8">
              <w:t>4</w:t>
            </w:r>
          </w:p>
        </w:tc>
        <w:tc>
          <w:tcPr>
            <w:tcW w:w="1645" w:type="dxa"/>
            <w:hideMark/>
          </w:tcPr>
          <w:p w:rsidR="00816003" w:rsidRPr="009A04A8" w:rsidRDefault="00816003" w:rsidP="00377E7C">
            <w:pPr>
              <w:tabs>
                <w:tab w:val="left" w:pos="1200"/>
              </w:tabs>
              <w:jc w:val="center"/>
            </w:pPr>
            <w:r w:rsidRPr="009A04A8">
              <w:t>5</w:t>
            </w:r>
          </w:p>
        </w:tc>
        <w:tc>
          <w:tcPr>
            <w:tcW w:w="1660" w:type="dxa"/>
            <w:hideMark/>
          </w:tcPr>
          <w:p w:rsidR="00816003" w:rsidRPr="009A04A8" w:rsidRDefault="00816003" w:rsidP="00377E7C">
            <w:pPr>
              <w:tabs>
                <w:tab w:val="left" w:pos="1200"/>
              </w:tabs>
              <w:jc w:val="center"/>
            </w:pPr>
            <w:r w:rsidRPr="009A04A8">
              <w:t>6</w:t>
            </w:r>
          </w:p>
        </w:tc>
      </w:tr>
      <w:tr w:rsidR="00816003" w:rsidRPr="00D525DE" w:rsidTr="00377E7C">
        <w:trPr>
          <w:trHeight w:val="312"/>
        </w:trPr>
        <w:tc>
          <w:tcPr>
            <w:tcW w:w="1656" w:type="dxa"/>
            <w:hideMark/>
          </w:tcPr>
          <w:p w:rsidR="00816003" w:rsidRPr="00D525DE" w:rsidRDefault="00816003" w:rsidP="00377E7C">
            <w:pPr>
              <w:tabs>
                <w:tab w:val="left" w:pos="1200"/>
              </w:tabs>
              <w:rPr>
                <w:sz w:val="28"/>
                <w:szCs w:val="28"/>
              </w:rPr>
            </w:pPr>
            <w:r w:rsidRPr="00D525DE">
              <w:rPr>
                <w:sz w:val="28"/>
                <w:szCs w:val="28"/>
              </w:rPr>
              <w:t> </w:t>
            </w:r>
          </w:p>
        </w:tc>
        <w:tc>
          <w:tcPr>
            <w:tcW w:w="2130" w:type="dxa"/>
            <w:hideMark/>
          </w:tcPr>
          <w:p w:rsidR="00816003" w:rsidRPr="00D525DE" w:rsidRDefault="00816003" w:rsidP="00377E7C">
            <w:pPr>
              <w:tabs>
                <w:tab w:val="left" w:pos="1200"/>
              </w:tabs>
              <w:rPr>
                <w:sz w:val="28"/>
                <w:szCs w:val="28"/>
              </w:rPr>
            </w:pPr>
            <w:r w:rsidRPr="00D525DE">
              <w:rPr>
                <w:sz w:val="28"/>
                <w:szCs w:val="28"/>
              </w:rPr>
              <w:t> </w:t>
            </w:r>
          </w:p>
        </w:tc>
        <w:tc>
          <w:tcPr>
            <w:tcW w:w="2068" w:type="dxa"/>
            <w:hideMark/>
          </w:tcPr>
          <w:p w:rsidR="00816003" w:rsidRPr="00D525DE" w:rsidRDefault="00816003" w:rsidP="00377E7C">
            <w:pPr>
              <w:tabs>
                <w:tab w:val="left" w:pos="1200"/>
              </w:tabs>
              <w:rPr>
                <w:sz w:val="28"/>
                <w:szCs w:val="28"/>
              </w:rPr>
            </w:pPr>
            <w:r w:rsidRPr="00D525DE">
              <w:rPr>
                <w:sz w:val="28"/>
                <w:szCs w:val="28"/>
              </w:rPr>
              <w:t> </w:t>
            </w:r>
          </w:p>
        </w:tc>
        <w:tc>
          <w:tcPr>
            <w:tcW w:w="1756" w:type="dxa"/>
            <w:hideMark/>
          </w:tcPr>
          <w:p w:rsidR="00816003" w:rsidRPr="00D525DE" w:rsidRDefault="00816003" w:rsidP="00377E7C">
            <w:pPr>
              <w:tabs>
                <w:tab w:val="left" w:pos="1200"/>
              </w:tabs>
              <w:rPr>
                <w:sz w:val="28"/>
                <w:szCs w:val="28"/>
              </w:rPr>
            </w:pPr>
            <w:r w:rsidRPr="00D525DE">
              <w:rPr>
                <w:sz w:val="28"/>
                <w:szCs w:val="28"/>
              </w:rPr>
              <w:t> </w:t>
            </w:r>
          </w:p>
        </w:tc>
        <w:tc>
          <w:tcPr>
            <w:tcW w:w="164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1656" w:type="dxa"/>
            <w:hideMark/>
          </w:tcPr>
          <w:p w:rsidR="00816003" w:rsidRPr="00D525DE" w:rsidRDefault="00816003" w:rsidP="00377E7C">
            <w:pPr>
              <w:tabs>
                <w:tab w:val="left" w:pos="1200"/>
              </w:tabs>
              <w:rPr>
                <w:sz w:val="28"/>
                <w:szCs w:val="28"/>
              </w:rPr>
            </w:pPr>
            <w:r w:rsidRPr="00D525DE">
              <w:rPr>
                <w:sz w:val="28"/>
                <w:szCs w:val="28"/>
              </w:rPr>
              <w:t> </w:t>
            </w:r>
          </w:p>
        </w:tc>
        <w:tc>
          <w:tcPr>
            <w:tcW w:w="2130" w:type="dxa"/>
            <w:hideMark/>
          </w:tcPr>
          <w:p w:rsidR="00816003" w:rsidRPr="00D525DE" w:rsidRDefault="00816003" w:rsidP="00377E7C">
            <w:pPr>
              <w:tabs>
                <w:tab w:val="left" w:pos="1200"/>
              </w:tabs>
              <w:rPr>
                <w:sz w:val="28"/>
                <w:szCs w:val="28"/>
              </w:rPr>
            </w:pPr>
            <w:r w:rsidRPr="00D525DE">
              <w:rPr>
                <w:sz w:val="28"/>
                <w:szCs w:val="28"/>
              </w:rPr>
              <w:t> </w:t>
            </w:r>
          </w:p>
        </w:tc>
        <w:tc>
          <w:tcPr>
            <w:tcW w:w="2068" w:type="dxa"/>
            <w:hideMark/>
          </w:tcPr>
          <w:p w:rsidR="00816003" w:rsidRPr="00D525DE" w:rsidRDefault="00816003" w:rsidP="00377E7C">
            <w:pPr>
              <w:tabs>
                <w:tab w:val="left" w:pos="1200"/>
              </w:tabs>
              <w:rPr>
                <w:sz w:val="28"/>
                <w:szCs w:val="28"/>
              </w:rPr>
            </w:pPr>
            <w:r w:rsidRPr="00D525DE">
              <w:rPr>
                <w:sz w:val="28"/>
                <w:szCs w:val="28"/>
              </w:rPr>
              <w:t> </w:t>
            </w:r>
          </w:p>
        </w:tc>
        <w:tc>
          <w:tcPr>
            <w:tcW w:w="1756" w:type="dxa"/>
            <w:hideMark/>
          </w:tcPr>
          <w:p w:rsidR="00816003" w:rsidRPr="00D525DE" w:rsidRDefault="00816003" w:rsidP="00377E7C">
            <w:pPr>
              <w:tabs>
                <w:tab w:val="left" w:pos="1200"/>
              </w:tabs>
              <w:rPr>
                <w:sz w:val="28"/>
                <w:szCs w:val="28"/>
              </w:rPr>
            </w:pPr>
            <w:r w:rsidRPr="00D525DE">
              <w:rPr>
                <w:sz w:val="28"/>
                <w:szCs w:val="28"/>
              </w:rPr>
              <w:t> </w:t>
            </w:r>
          </w:p>
        </w:tc>
        <w:tc>
          <w:tcPr>
            <w:tcW w:w="1645" w:type="dxa"/>
            <w:hideMark/>
          </w:tcPr>
          <w:p w:rsidR="00816003" w:rsidRPr="00D525DE" w:rsidRDefault="00816003" w:rsidP="00377E7C">
            <w:pPr>
              <w:tabs>
                <w:tab w:val="left" w:pos="1200"/>
              </w:tabs>
              <w:rPr>
                <w:sz w:val="28"/>
                <w:szCs w:val="28"/>
              </w:rPr>
            </w:pPr>
            <w:r w:rsidRPr="00D525DE">
              <w:rPr>
                <w:sz w:val="28"/>
                <w:szCs w:val="28"/>
              </w:rPr>
              <w:t> </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3786" w:type="dxa"/>
            <w:gridSpan w:val="2"/>
            <w:hideMark/>
          </w:tcPr>
          <w:p w:rsidR="00816003" w:rsidRPr="00D525DE" w:rsidRDefault="00816003" w:rsidP="00377E7C">
            <w:pPr>
              <w:tabs>
                <w:tab w:val="left" w:pos="1200"/>
              </w:tabs>
              <w:rPr>
                <w:sz w:val="28"/>
                <w:szCs w:val="28"/>
              </w:rPr>
            </w:pPr>
            <w:r w:rsidRPr="00D525DE">
              <w:rPr>
                <w:sz w:val="28"/>
                <w:szCs w:val="28"/>
              </w:rPr>
              <w:t>Итого:</w:t>
            </w:r>
          </w:p>
        </w:tc>
        <w:tc>
          <w:tcPr>
            <w:tcW w:w="2068" w:type="dxa"/>
            <w:hideMark/>
          </w:tcPr>
          <w:p w:rsidR="00816003" w:rsidRPr="00D525DE" w:rsidRDefault="00816003" w:rsidP="00377E7C">
            <w:pPr>
              <w:tabs>
                <w:tab w:val="left" w:pos="1200"/>
              </w:tabs>
              <w:rPr>
                <w:sz w:val="28"/>
                <w:szCs w:val="28"/>
              </w:rPr>
            </w:pPr>
            <w:r w:rsidRPr="00D525DE">
              <w:rPr>
                <w:sz w:val="28"/>
                <w:szCs w:val="28"/>
              </w:rPr>
              <w:t>х</w:t>
            </w:r>
          </w:p>
        </w:tc>
        <w:tc>
          <w:tcPr>
            <w:tcW w:w="1756" w:type="dxa"/>
            <w:hideMark/>
          </w:tcPr>
          <w:p w:rsidR="00816003" w:rsidRPr="00D525DE" w:rsidRDefault="00816003" w:rsidP="00377E7C">
            <w:pPr>
              <w:tabs>
                <w:tab w:val="left" w:pos="1200"/>
              </w:tabs>
              <w:rPr>
                <w:sz w:val="28"/>
                <w:szCs w:val="28"/>
              </w:rPr>
            </w:pPr>
            <w:r w:rsidRPr="00D525DE">
              <w:rPr>
                <w:sz w:val="28"/>
                <w:szCs w:val="28"/>
              </w:rPr>
              <w:t>х</w:t>
            </w:r>
          </w:p>
        </w:tc>
        <w:tc>
          <w:tcPr>
            <w:tcW w:w="1645" w:type="dxa"/>
            <w:hideMark/>
          </w:tcPr>
          <w:p w:rsidR="00816003" w:rsidRPr="00D525DE" w:rsidRDefault="00816003" w:rsidP="00377E7C">
            <w:pPr>
              <w:tabs>
                <w:tab w:val="left" w:pos="1200"/>
              </w:tabs>
              <w:rPr>
                <w:sz w:val="28"/>
                <w:szCs w:val="28"/>
              </w:rPr>
            </w:pPr>
            <w:r w:rsidRPr="00D525DE">
              <w:rPr>
                <w:sz w:val="28"/>
                <w:szCs w:val="28"/>
              </w:rPr>
              <w:t>х</w:t>
            </w:r>
          </w:p>
        </w:tc>
        <w:tc>
          <w:tcPr>
            <w:tcW w:w="1660" w:type="dxa"/>
            <w:hideMark/>
          </w:tcPr>
          <w:p w:rsidR="00816003" w:rsidRPr="00D525DE" w:rsidRDefault="00816003" w:rsidP="00377E7C">
            <w:pPr>
              <w:tabs>
                <w:tab w:val="left" w:pos="1200"/>
              </w:tabs>
              <w:rPr>
                <w:sz w:val="28"/>
                <w:szCs w:val="28"/>
              </w:rPr>
            </w:pPr>
            <w:r w:rsidRPr="00D525DE">
              <w:rPr>
                <w:sz w:val="28"/>
                <w:szCs w:val="28"/>
              </w:rPr>
              <w:t> </w:t>
            </w:r>
          </w:p>
        </w:tc>
      </w:tr>
    </w:tbl>
    <w:p w:rsidR="00816003" w:rsidRDefault="00816003" w:rsidP="00816003">
      <w:pPr>
        <w:tabs>
          <w:tab w:val="left" w:pos="1200"/>
        </w:tabs>
        <w:rPr>
          <w:sz w:val="28"/>
          <w:szCs w:val="28"/>
        </w:rPr>
      </w:pPr>
    </w:p>
    <w:p w:rsidR="00816003" w:rsidRDefault="00816003" w:rsidP="00816003">
      <w:pPr>
        <w:tabs>
          <w:tab w:val="left" w:pos="1200"/>
        </w:tabs>
        <w:rPr>
          <w:sz w:val="28"/>
          <w:szCs w:val="28"/>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6806"/>
        <w:gridCol w:w="1843"/>
        <w:gridCol w:w="1417"/>
      </w:tblGrid>
      <w:tr w:rsidR="00816003" w:rsidRPr="00D525DE" w:rsidTr="00377E7C">
        <w:trPr>
          <w:trHeight w:val="1240"/>
        </w:trPr>
        <w:tc>
          <w:tcPr>
            <w:tcW w:w="10773" w:type="dxa"/>
            <w:gridSpan w:val="4"/>
            <w:hideMark/>
          </w:tcPr>
          <w:p w:rsidR="00816003" w:rsidRPr="00D525DE" w:rsidRDefault="00816003" w:rsidP="00377E7C">
            <w:pPr>
              <w:tabs>
                <w:tab w:val="left" w:pos="1200"/>
              </w:tabs>
              <w:jc w:val="center"/>
              <w:rPr>
                <w:b/>
                <w:bCs/>
                <w:sz w:val="24"/>
                <w:szCs w:val="24"/>
              </w:rPr>
            </w:pPr>
            <w:bookmarkStart w:id="30" w:name="RANGE!A1:D60"/>
            <w:r w:rsidRPr="00D525DE">
              <w:rPr>
                <w:b/>
                <w:bCs/>
                <w:sz w:val="24"/>
                <w:szCs w:val="24"/>
              </w:rPr>
              <w:lastRenderedPageBreak/>
              <w:t>Расчеты (обоснования) страховых взносов на обязательное страхование в Пенсионный фонд Российской Федерации, в Фонд социального страхования Российской Федерации, в Федеральный фонд обязательного медицинского страхования на 20___ год (текущий финансовый год)</w:t>
            </w:r>
            <w:bookmarkEnd w:id="30"/>
          </w:p>
        </w:tc>
      </w:tr>
      <w:tr w:rsidR="00816003" w:rsidRPr="00D525DE" w:rsidTr="00377E7C">
        <w:trPr>
          <w:trHeight w:val="936"/>
        </w:trPr>
        <w:tc>
          <w:tcPr>
            <w:tcW w:w="707" w:type="dxa"/>
            <w:hideMark/>
          </w:tcPr>
          <w:p w:rsidR="00816003" w:rsidRPr="006227CD" w:rsidRDefault="00816003" w:rsidP="00377E7C">
            <w:pPr>
              <w:tabs>
                <w:tab w:val="left" w:pos="1200"/>
              </w:tabs>
              <w:jc w:val="center"/>
            </w:pPr>
            <w:r w:rsidRPr="006227CD">
              <w:t>N п/п</w:t>
            </w:r>
          </w:p>
        </w:tc>
        <w:tc>
          <w:tcPr>
            <w:tcW w:w="6806" w:type="dxa"/>
            <w:hideMark/>
          </w:tcPr>
          <w:p w:rsidR="00816003" w:rsidRPr="006227CD" w:rsidRDefault="00816003" w:rsidP="00377E7C">
            <w:pPr>
              <w:tabs>
                <w:tab w:val="left" w:pos="1200"/>
              </w:tabs>
              <w:jc w:val="center"/>
            </w:pPr>
            <w:r w:rsidRPr="006227CD">
              <w:t>Наименование государственного внебюджетного фонда</w:t>
            </w:r>
          </w:p>
        </w:tc>
        <w:tc>
          <w:tcPr>
            <w:tcW w:w="1843" w:type="dxa"/>
            <w:hideMark/>
          </w:tcPr>
          <w:p w:rsidR="00816003" w:rsidRPr="006227CD" w:rsidRDefault="00816003" w:rsidP="00377E7C">
            <w:pPr>
              <w:tabs>
                <w:tab w:val="left" w:pos="1200"/>
              </w:tabs>
              <w:jc w:val="center"/>
            </w:pPr>
            <w:r w:rsidRPr="006227CD">
              <w:t>Размер базы для начисления страховых взносов, руб.</w:t>
            </w:r>
          </w:p>
        </w:tc>
        <w:tc>
          <w:tcPr>
            <w:tcW w:w="1417" w:type="dxa"/>
            <w:hideMark/>
          </w:tcPr>
          <w:p w:rsidR="00816003" w:rsidRPr="006227CD" w:rsidRDefault="00816003" w:rsidP="00377E7C">
            <w:pPr>
              <w:tabs>
                <w:tab w:val="left" w:pos="1200"/>
              </w:tabs>
              <w:jc w:val="center"/>
            </w:pPr>
            <w:r w:rsidRPr="006227CD">
              <w:t>Сумма взноса, руб.</w:t>
            </w:r>
          </w:p>
        </w:tc>
      </w:tr>
      <w:tr w:rsidR="00816003" w:rsidRPr="00D525DE" w:rsidTr="00377E7C">
        <w:trPr>
          <w:trHeight w:val="312"/>
        </w:trPr>
        <w:tc>
          <w:tcPr>
            <w:tcW w:w="707" w:type="dxa"/>
            <w:hideMark/>
          </w:tcPr>
          <w:p w:rsidR="00816003" w:rsidRPr="00D525DE" w:rsidRDefault="00816003" w:rsidP="00377E7C">
            <w:pPr>
              <w:tabs>
                <w:tab w:val="left" w:pos="1200"/>
              </w:tabs>
              <w:jc w:val="center"/>
              <w:rPr>
                <w:sz w:val="28"/>
                <w:szCs w:val="28"/>
              </w:rPr>
            </w:pPr>
            <w:r w:rsidRPr="00D525DE">
              <w:rPr>
                <w:sz w:val="28"/>
                <w:szCs w:val="28"/>
              </w:rPr>
              <w:t>1</w:t>
            </w:r>
          </w:p>
        </w:tc>
        <w:tc>
          <w:tcPr>
            <w:tcW w:w="6806" w:type="dxa"/>
            <w:hideMark/>
          </w:tcPr>
          <w:p w:rsidR="00816003" w:rsidRPr="00D525DE" w:rsidRDefault="00816003" w:rsidP="00377E7C">
            <w:pPr>
              <w:tabs>
                <w:tab w:val="left" w:pos="1200"/>
              </w:tabs>
              <w:jc w:val="center"/>
              <w:rPr>
                <w:sz w:val="28"/>
                <w:szCs w:val="28"/>
              </w:rPr>
            </w:pPr>
            <w:r w:rsidRPr="00D525DE">
              <w:rPr>
                <w:sz w:val="28"/>
                <w:szCs w:val="28"/>
              </w:rPr>
              <w:t>2</w:t>
            </w:r>
          </w:p>
        </w:tc>
        <w:tc>
          <w:tcPr>
            <w:tcW w:w="1843" w:type="dxa"/>
            <w:hideMark/>
          </w:tcPr>
          <w:p w:rsidR="00816003" w:rsidRPr="00D525DE" w:rsidRDefault="00816003" w:rsidP="00377E7C">
            <w:pPr>
              <w:tabs>
                <w:tab w:val="left" w:pos="1200"/>
              </w:tabs>
              <w:jc w:val="center"/>
              <w:rPr>
                <w:sz w:val="28"/>
                <w:szCs w:val="28"/>
              </w:rPr>
            </w:pPr>
            <w:r w:rsidRPr="00D525DE">
              <w:rPr>
                <w:sz w:val="28"/>
                <w:szCs w:val="28"/>
              </w:rPr>
              <w:t>3</w:t>
            </w:r>
          </w:p>
        </w:tc>
        <w:tc>
          <w:tcPr>
            <w:tcW w:w="1417" w:type="dxa"/>
            <w:hideMark/>
          </w:tcPr>
          <w:p w:rsidR="00816003" w:rsidRPr="00D525DE" w:rsidRDefault="00816003" w:rsidP="00377E7C">
            <w:pPr>
              <w:tabs>
                <w:tab w:val="left" w:pos="1200"/>
              </w:tabs>
              <w:jc w:val="center"/>
              <w:rPr>
                <w:sz w:val="28"/>
                <w:szCs w:val="28"/>
              </w:rPr>
            </w:pPr>
            <w:r w:rsidRPr="00D525DE">
              <w:rPr>
                <w:sz w:val="28"/>
                <w:szCs w:val="28"/>
              </w:rPr>
              <w:t>4</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1</w:t>
            </w:r>
          </w:p>
        </w:tc>
        <w:tc>
          <w:tcPr>
            <w:tcW w:w="6806" w:type="dxa"/>
            <w:hideMark/>
          </w:tcPr>
          <w:p w:rsidR="00816003" w:rsidRPr="00D525DE" w:rsidRDefault="00816003" w:rsidP="00377E7C">
            <w:pPr>
              <w:tabs>
                <w:tab w:val="left" w:pos="1200"/>
              </w:tabs>
              <w:rPr>
                <w:sz w:val="24"/>
                <w:szCs w:val="24"/>
              </w:rPr>
            </w:pPr>
            <w:r w:rsidRPr="00D525DE">
              <w:rPr>
                <w:sz w:val="24"/>
                <w:szCs w:val="24"/>
              </w:rPr>
              <w:t>Страховые взносы в Пенсионный фонд Российской Федерации, всего</w:t>
            </w:r>
          </w:p>
        </w:tc>
        <w:tc>
          <w:tcPr>
            <w:tcW w:w="1843" w:type="dxa"/>
            <w:hideMark/>
          </w:tcPr>
          <w:p w:rsidR="00816003" w:rsidRPr="00D525DE" w:rsidRDefault="00816003" w:rsidP="00377E7C">
            <w:pPr>
              <w:tabs>
                <w:tab w:val="left" w:pos="1200"/>
              </w:tabs>
              <w:rPr>
                <w:sz w:val="28"/>
                <w:szCs w:val="28"/>
              </w:rPr>
            </w:pPr>
            <w:r w:rsidRPr="00D525DE">
              <w:rPr>
                <w:sz w:val="28"/>
                <w:szCs w:val="28"/>
              </w:rPr>
              <w:t>x</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7" w:type="dxa"/>
            <w:vMerge w:val="restart"/>
            <w:hideMark/>
          </w:tcPr>
          <w:p w:rsidR="00816003" w:rsidRPr="00D525DE" w:rsidRDefault="00816003" w:rsidP="00377E7C">
            <w:pPr>
              <w:tabs>
                <w:tab w:val="left" w:pos="1200"/>
              </w:tabs>
              <w:rPr>
                <w:sz w:val="24"/>
                <w:szCs w:val="24"/>
              </w:rPr>
            </w:pPr>
            <w:r w:rsidRPr="00D525DE">
              <w:rPr>
                <w:sz w:val="24"/>
                <w:szCs w:val="24"/>
              </w:rPr>
              <w:t>1.1.</w:t>
            </w:r>
          </w:p>
        </w:tc>
        <w:tc>
          <w:tcPr>
            <w:tcW w:w="6806" w:type="dxa"/>
            <w:hideMark/>
          </w:tcPr>
          <w:p w:rsidR="00816003" w:rsidRPr="00D525DE" w:rsidRDefault="00816003" w:rsidP="00377E7C">
            <w:pPr>
              <w:tabs>
                <w:tab w:val="left" w:pos="1200"/>
              </w:tabs>
              <w:rPr>
                <w:sz w:val="24"/>
                <w:szCs w:val="24"/>
              </w:rPr>
            </w:pPr>
            <w:r w:rsidRPr="00D525DE">
              <w:rPr>
                <w:sz w:val="24"/>
                <w:szCs w:val="24"/>
              </w:rPr>
              <w:t>в том числе:</w:t>
            </w:r>
          </w:p>
        </w:tc>
        <w:tc>
          <w:tcPr>
            <w:tcW w:w="1843" w:type="dxa"/>
            <w:vMerge w:val="restart"/>
            <w:hideMark/>
          </w:tcPr>
          <w:p w:rsidR="00816003" w:rsidRPr="00D525DE" w:rsidRDefault="00816003" w:rsidP="00377E7C">
            <w:pPr>
              <w:tabs>
                <w:tab w:val="left" w:pos="1200"/>
              </w:tabs>
              <w:rPr>
                <w:sz w:val="28"/>
                <w:szCs w:val="28"/>
              </w:rPr>
            </w:pPr>
            <w:r w:rsidRPr="00D525DE">
              <w:rPr>
                <w:sz w:val="28"/>
                <w:szCs w:val="28"/>
              </w:rPr>
              <w:t> </w:t>
            </w:r>
          </w:p>
        </w:tc>
        <w:tc>
          <w:tcPr>
            <w:tcW w:w="1417" w:type="dxa"/>
            <w:vMerge w:val="restart"/>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7" w:type="dxa"/>
            <w:vMerge/>
            <w:hideMark/>
          </w:tcPr>
          <w:p w:rsidR="00816003" w:rsidRPr="00D525DE" w:rsidRDefault="00816003" w:rsidP="00377E7C">
            <w:pPr>
              <w:tabs>
                <w:tab w:val="left" w:pos="1200"/>
              </w:tabs>
              <w:rPr>
                <w:sz w:val="24"/>
                <w:szCs w:val="24"/>
              </w:rPr>
            </w:pPr>
          </w:p>
        </w:tc>
        <w:tc>
          <w:tcPr>
            <w:tcW w:w="6806" w:type="dxa"/>
            <w:hideMark/>
          </w:tcPr>
          <w:p w:rsidR="00816003" w:rsidRPr="00D525DE" w:rsidRDefault="00816003" w:rsidP="00377E7C">
            <w:pPr>
              <w:tabs>
                <w:tab w:val="left" w:pos="1200"/>
              </w:tabs>
              <w:rPr>
                <w:sz w:val="24"/>
                <w:szCs w:val="24"/>
              </w:rPr>
            </w:pPr>
            <w:r w:rsidRPr="00D525DE">
              <w:rPr>
                <w:sz w:val="24"/>
                <w:szCs w:val="24"/>
              </w:rPr>
              <w:t>по ставке 22,0%</w:t>
            </w:r>
          </w:p>
        </w:tc>
        <w:tc>
          <w:tcPr>
            <w:tcW w:w="1843" w:type="dxa"/>
            <w:vMerge/>
            <w:hideMark/>
          </w:tcPr>
          <w:p w:rsidR="00816003" w:rsidRPr="00D525DE" w:rsidRDefault="00816003" w:rsidP="00377E7C">
            <w:pPr>
              <w:tabs>
                <w:tab w:val="left" w:pos="1200"/>
              </w:tabs>
              <w:rPr>
                <w:sz w:val="28"/>
                <w:szCs w:val="28"/>
              </w:rPr>
            </w:pPr>
          </w:p>
        </w:tc>
        <w:tc>
          <w:tcPr>
            <w:tcW w:w="1417" w:type="dxa"/>
            <w:vMerge/>
            <w:hideMark/>
          </w:tcPr>
          <w:p w:rsidR="00816003" w:rsidRPr="00D525DE" w:rsidRDefault="00816003" w:rsidP="00377E7C">
            <w:pPr>
              <w:tabs>
                <w:tab w:val="left" w:pos="1200"/>
              </w:tabs>
              <w:rPr>
                <w:sz w:val="28"/>
                <w:szCs w:val="28"/>
              </w:rPr>
            </w:pP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1.2.</w:t>
            </w:r>
          </w:p>
        </w:tc>
        <w:tc>
          <w:tcPr>
            <w:tcW w:w="6806" w:type="dxa"/>
            <w:hideMark/>
          </w:tcPr>
          <w:p w:rsidR="00816003" w:rsidRPr="00D525DE" w:rsidRDefault="00816003" w:rsidP="00377E7C">
            <w:pPr>
              <w:tabs>
                <w:tab w:val="left" w:pos="1200"/>
              </w:tabs>
              <w:rPr>
                <w:sz w:val="24"/>
                <w:szCs w:val="24"/>
              </w:rPr>
            </w:pPr>
            <w:r w:rsidRPr="00D525DE">
              <w:rPr>
                <w:sz w:val="24"/>
                <w:szCs w:val="24"/>
              </w:rPr>
              <w:t>по ставке 10,0%</w:t>
            </w:r>
          </w:p>
        </w:tc>
        <w:tc>
          <w:tcPr>
            <w:tcW w:w="1843" w:type="dxa"/>
            <w:hideMark/>
          </w:tcPr>
          <w:p w:rsidR="00816003" w:rsidRPr="00D525DE" w:rsidRDefault="00816003" w:rsidP="00377E7C">
            <w:pPr>
              <w:tabs>
                <w:tab w:val="left" w:pos="1200"/>
              </w:tabs>
              <w:rPr>
                <w:sz w:val="28"/>
                <w:szCs w:val="28"/>
              </w:rPr>
            </w:pPr>
            <w:r w:rsidRPr="00D525DE">
              <w:rPr>
                <w:sz w:val="28"/>
                <w:szCs w:val="28"/>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7" w:type="dxa"/>
            <w:hideMark/>
          </w:tcPr>
          <w:p w:rsidR="00816003" w:rsidRPr="00D525DE" w:rsidRDefault="00816003" w:rsidP="00377E7C">
            <w:pPr>
              <w:tabs>
                <w:tab w:val="left" w:pos="1200"/>
              </w:tabs>
              <w:rPr>
                <w:sz w:val="24"/>
                <w:szCs w:val="24"/>
              </w:rPr>
            </w:pPr>
            <w:r w:rsidRPr="00D525DE">
              <w:rPr>
                <w:sz w:val="24"/>
                <w:szCs w:val="24"/>
              </w:rPr>
              <w:t>1.3.</w:t>
            </w:r>
          </w:p>
        </w:tc>
        <w:tc>
          <w:tcPr>
            <w:tcW w:w="6806" w:type="dxa"/>
            <w:hideMark/>
          </w:tcPr>
          <w:p w:rsidR="00816003" w:rsidRPr="00D525DE" w:rsidRDefault="00816003" w:rsidP="00377E7C">
            <w:pPr>
              <w:tabs>
                <w:tab w:val="left" w:pos="1200"/>
              </w:tabs>
              <w:rPr>
                <w:sz w:val="24"/>
                <w:szCs w:val="24"/>
              </w:rPr>
            </w:pPr>
            <w:r w:rsidRPr="00D525DE">
              <w:rPr>
                <w:sz w:val="24"/>
                <w:szCs w:val="24"/>
              </w:rPr>
              <w:t>с применением пониженных тарифов взносов в Пенсионный фонд Российской Федерации для отдельных категорий плательщиков</w:t>
            </w:r>
          </w:p>
        </w:tc>
        <w:tc>
          <w:tcPr>
            <w:tcW w:w="1843" w:type="dxa"/>
            <w:hideMark/>
          </w:tcPr>
          <w:p w:rsidR="00816003" w:rsidRPr="00D525DE" w:rsidRDefault="00816003" w:rsidP="00377E7C">
            <w:pPr>
              <w:tabs>
                <w:tab w:val="left" w:pos="1200"/>
              </w:tabs>
              <w:rPr>
                <w:sz w:val="28"/>
                <w:szCs w:val="28"/>
              </w:rPr>
            </w:pPr>
            <w:r w:rsidRPr="00D525DE">
              <w:rPr>
                <w:sz w:val="28"/>
                <w:szCs w:val="28"/>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2</w:t>
            </w:r>
          </w:p>
        </w:tc>
        <w:tc>
          <w:tcPr>
            <w:tcW w:w="6806" w:type="dxa"/>
            <w:hideMark/>
          </w:tcPr>
          <w:p w:rsidR="00816003" w:rsidRPr="00D525DE" w:rsidRDefault="00816003" w:rsidP="00377E7C">
            <w:pPr>
              <w:tabs>
                <w:tab w:val="left" w:pos="1200"/>
              </w:tabs>
              <w:rPr>
                <w:sz w:val="24"/>
                <w:szCs w:val="24"/>
              </w:rPr>
            </w:pPr>
            <w:r w:rsidRPr="00D525DE">
              <w:rPr>
                <w:sz w:val="24"/>
                <w:szCs w:val="24"/>
              </w:rPr>
              <w:t>Страховые взносы в Фонд социального страхования Российской Федерации, всего</w:t>
            </w:r>
          </w:p>
        </w:tc>
        <w:tc>
          <w:tcPr>
            <w:tcW w:w="1843" w:type="dxa"/>
            <w:hideMark/>
          </w:tcPr>
          <w:p w:rsidR="00816003" w:rsidRPr="00D525DE" w:rsidRDefault="00816003" w:rsidP="00377E7C">
            <w:pPr>
              <w:tabs>
                <w:tab w:val="left" w:pos="1200"/>
              </w:tabs>
              <w:rPr>
                <w:sz w:val="28"/>
                <w:szCs w:val="28"/>
              </w:rPr>
            </w:pPr>
            <w:r w:rsidRPr="00D525DE">
              <w:rPr>
                <w:sz w:val="28"/>
                <w:szCs w:val="28"/>
              </w:rPr>
              <w:t>x</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7" w:type="dxa"/>
            <w:vMerge w:val="restart"/>
            <w:hideMark/>
          </w:tcPr>
          <w:p w:rsidR="00816003" w:rsidRPr="00D525DE" w:rsidRDefault="00816003" w:rsidP="00377E7C">
            <w:pPr>
              <w:tabs>
                <w:tab w:val="left" w:pos="1200"/>
              </w:tabs>
              <w:rPr>
                <w:sz w:val="24"/>
                <w:szCs w:val="24"/>
              </w:rPr>
            </w:pPr>
            <w:r w:rsidRPr="00D525DE">
              <w:rPr>
                <w:sz w:val="24"/>
                <w:szCs w:val="24"/>
              </w:rPr>
              <w:t>2.1.</w:t>
            </w:r>
          </w:p>
        </w:tc>
        <w:tc>
          <w:tcPr>
            <w:tcW w:w="6806" w:type="dxa"/>
            <w:hideMark/>
          </w:tcPr>
          <w:p w:rsidR="00816003" w:rsidRPr="00D525DE" w:rsidRDefault="00816003" w:rsidP="00377E7C">
            <w:pPr>
              <w:tabs>
                <w:tab w:val="left" w:pos="1200"/>
              </w:tabs>
              <w:rPr>
                <w:sz w:val="24"/>
                <w:szCs w:val="24"/>
              </w:rPr>
            </w:pPr>
            <w:r w:rsidRPr="00D525DE">
              <w:rPr>
                <w:sz w:val="24"/>
                <w:szCs w:val="24"/>
              </w:rPr>
              <w:t>в том числе:</w:t>
            </w:r>
          </w:p>
        </w:tc>
        <w:tc>
          <w:tcPr>
            <w:tcW w:w="1843" w:type="dxa"/>
            <w:vMerge w:val="restart"/>
            <w:hideMark/>
          </w:tcPr>
          <w:p w:rsidR="00816003" w:rsidRPr="00D525DE" w:rsidRDefault="00816003" w:rsidP="00377E7C">
            <w:pPr>
              <w:tabs>
                <w:tab w:val="left" w:pos="1200"/>
              </w:tabs>
              <w:rPr>
                <w:sz w:val="28"/>
                <w:szCs w:val="28"/>
              </w:rPr>
            </w:pPr>
            <w:r w:rsidRPr="00D525DE">
              <w:rPr>
                <w:sz w:val="28"/>
                <w:szCs w:val="28"/>
              </w:rPr>
              <w:t> </w:t>
            </w:r>
          </w:p>
        </w:tc>
        <w:tc>
          <w:tcPr>
            <w:tcW w:w="1417" w:type="dxa"/>
            <w:vMerge w:val="restart"/>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7" w:type="dxa"/>
            <w:vMerge/>
            <w:hideMark/>
          </w:tcPr>
          <w:p w:rsidR="00816003" w:rsidRPr="00D525DE" w:rsidRDefault="00816003" w:rsidP="00377E7C">
            <w:pPr>
              <w:tabs>
                <w:tab w:val="left" w:pos="1200"/>
              </w:tabs>
              <w:rPr>
                <w:sz w:val="24"/>
                <w:szCs w:val="24"/>
              </w:rPr>
            </w:pPr>
          </w:p>
        </w:tc>
        <w:tc>
          <w:tcPr>
            <w:tcW w:w="6806"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на случай временной нетрудоспособности и в связи с материнством по ставке 2,9%</w:t>
            </w:r>
          </w:p>
        </w:tc>
        <w:tc>
          <w:tcPr>
            <w:tcW w:w="1843" w:type="dxa"/>
            <w:vMerge/>
            <w:hideMark/>
          </w:tcPr>
          <w:p w:rsidR="00816003" w:rsidRPr="00D525DE" w:rsidRDefault="00816003" w:rsidP="00377E7C">
            <w:pPr>
              <w:tabs>
                <w:tab w:val="left" w:pos="1200"/>
              </w:tabs>
              <w:rPr>
                <w:sz w:val="28"/>
                <w:szCs w:val="28"/>
              </w:rPr>
            </w:pPr>
          </w:p>
        </w:tc>
        <w:tc>
          <w:tcPr>
            <w:tcW w:w="1417" w:type="dxa"/>
            <w:vMerge/>
            <w:hideMark/>
          </w:tcPr>
          <w:p w:rsidR="00816003" w:rsidRPr="00D525DE" w:rsidRDefault="00816003" w:rsidP="00377E7C">
            <w:pPr>
              <w:tabs>
                <w:tab w:val="left" w:pos="1200"/>
              </w:tabs>
              <w:rPr>
                <w:sz w:val="28"/>
                <w:szCs w:val="28"/>
              </w:rPr>
            </w:pP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2.2.</w:t>
            </w:r>
          </w:p>
        </w:tc>
        <w:tc>
          <w:tcPr>
            <w:tcW w:w="6806" w:type="dxa"/>
            <w:hideMark/>
          </w:tcPr>
          <w:p w:rsidR="00816003" w:rsidRPr="00D525DE" w:rsidRDefault="00816003" w:rsidP="00377E7C">
            <w:pPr>
              <w:tabs>
                <w:tab w:val="left" w:pos="1200"/>
              </w:tabs>
              <w:rPr>
                <w:sz w:val="24"/>
                <w:szCs w:val="24"/>
              </w:rPr>
            </w:pPr>
            <w:r w:rsidRPr="00D525DE">
              <w:rPr>
                <w:sz w:val="24"/>
                <w:szCs w:val="24"/>
              </w:rPr>
              <w:t>с применением ставки взносов в Фонд социального страхования Российской Федерации по ставке 0,0%</w:t>
            </w:r>
          </w:p>
        </w:tc>
        <w:tc>
          <w:tcPr>
            <w:tcW w:w="1843" w:type="dxa"/>
            <w:hideMark/>
          </w:tcPr>
          <w:p w:rsidR="00816003" w:rsidRPr="00D525DE" w:rsidRDefault="00816003" w:rsidP="00377E7C">
            <w:pPr>
              <w:tabs>
                <w:tab w:val="left" w:pos="1200"/>
              </w:tabs>
              <w:rPr>
                <w:sz w:val="28"/>
                <w:szCs w:val="28"/>
              </w:rPr>
            </w:pPr>
            <w:r w:rsidRPr="00D525DE">
              <w:rPr>
                <w:sz w:val="28"/>
                <w:szCs w:val="28"/>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7" w:type="dxa"/>
            <w:hideMark/>
          </w:tcPr>
          <w:p w:rsidR="00816003" w:rsidRPr="00D525DE" w:rsidRDefault="00816003" w:rsidP="00377E7C">
            <w:pPr>
              <w:tabs>
                <w:tab w:val="left" w:pos="1200"/>
              </w:tabs>
              <w:rPr>
                <w:sz w:val="24"/>
                <w:szCs w:val="24"/>
              </w:rPr>
            </w:pPr>
            <w:r w:rsidRPr="00D525DE">
              <w:rPr>
                <w:sz w:val="24"/>
                <w:szCs w:val="24"/>
              </w:rPr>
              <w:t>2.3.</w:t>
            </w:r>
          </w:p>
        </w:tc>
        <w:tc>
          <w:tcPr>
            <w:tcW w:w="6806"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от несчастных случаев на производстве и профессиональных заболеваний по ставке 0,2%</w:t>
            </w:r>
          </w:p>
        </w:tc>
        <w:tc>
          <w:tcPr>
            <w:tcW w:w="1843" w:type="dxa"/>
            <w:hideMark/>
          </w:tcPr>
          <w:p w:rsidR="00816003" w:rsidRPr="00D525DE" w:rsidRDefault="00816003" w:rsidP="00377E7C">
            <w:pPr>
              <w:tabs>
                <w:tab w:val="left" w:pos="1200"/>
              </w:tabs>
              <w:rPr>
                <w:sz w:val="28"/>
                <w:szCs w:val="28"/>
              </w:rPr>
            </w:pPr>
            <w:r w:rsidRPr="00D525DE">
              <w:rPr>
                <w:sz w:val="28"/>
                <w:szCs w:val="28"/>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7" w:type="dxa"/>
            <w:hideMark/>
          </w:tcPr>
          <w:p w:rsidR="00816003" w:rsidRPr="00D525DE" w:rsidRDefault="00816003" w:rsidP="00377E7C">
            <w:pPr>
              <w:tabs>
                <w:tab w:val="left" w:pos="1200"/>
              </w:tabs>
              <w:rPr>
                <w:sz w:val="24"/>
                <w:szCs w:val="24"/>
              </w:rPr>
            </w:pPr>
            <w:r w:rsidRPr="00D525DE">
              <w:rPr>
                <w:sz w:val="24"/>
                <w:szCs w:val="24"/>
              </w:rPr>
              <w:t>2.4.</w:t>
            </w:r>
          </w:p>
        </w:tc>
        <w:tc>
          <w:tcPr>
            <w:tcW w:w="6806"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от несчастных случаев на производстве и профессиональных заболеваний по ставке 0,_% &lt;*&gt;</w:t>
            </w:r>
          </w:p>
        </w:tc>
        <w:tc>
          <w:tcPr>
            <w:tcW w:w="1843" w:type="dxa"/>
            <w:hideMark/>
          </w:tcPr>
          <w:p w:rsidR="00816003" w:rsidRPr="00D525DE" w:rsidRDefault="00816003" w:rsidP="00377E7C">
            <w:pPr>
              <w:tabs>
                <w:tab w:val="left" w:pos="1200"/>
              </w:tabs>
              <w:rPr>
                <w:sz w:val="28"/>
                <w:szCs w:val="28"/>
              </w:rPr>
            </w:pPr>
            <w:r w:rsidRPr="00D525DE">
              <w:rPr>
                <w:sz w:val="28"/>
                <w:szCs w:val="28"/>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7" w:type="dxa"/>
            <w:hideMark/>
          </w:tcPr>
          <w:p w:rsidR="00816003" w:rsidRPr="00D525DE" w:rsidRDefault="00816003" w:rsidP="00377E7C">
            <w:pPr>
              <w:tabs>
                <w:tab w:val="left" w:pos="1200"/>
              </w:tabs>
              <w:rPr>
                <w:sz w:val="24"/>
                <w:szCs w:val="24"/>
              </w:rPr>
            </w:pPr>
            <w:r w:rsidRPr="00D525DE">
              <w:rPr>
                <w:sz w:val="24"/>
                <w:szCs w:val="24"/>
              </w:rPr>
              <w:t>2.5.</w:t>
            </w:r>
          </w:p>
        </w:tc>
        <w:tc>
          <w:tcPr>
            <w:tcW w:w="6806"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от несчастных случаев на производстве и профессиональных заболеваний по ставке 0,_% &lt;*&gt;</w:t>
            </w:r>
          </w:p>
        </w:tc>
        <w:tc>
          <w:tcPr>
            <w:tcW w:w="1843" w:type="dxa"/>
            <w:hideMark/>
          </w:tcPr>
          <w:p w:rsidR="00816003" w:rsidRPr="00D525DE" w:rsidRDefault="00816003" w:rsidP="00377E7C">
            <w:pPr>
              <w:tabs>
                <w:tab w:val="left" w:pos="1200"/>
              </w:tabs>
              <w:rPr>
                <w:sz w:val="28"/>
                <w:szCs w:val="28"/>
              </w:rPr>
            </w:pPr>
            <w:r w:rsidRPr="00D525DE">
              <w:rPr>
                <w:sz w:val="28"/>
                <w:szCs w:val="28"/>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3</w:t>
            </w:r>
          </w:p>
        </w:tc>
        <w:tc>
          <w:tcPr>
            <w:tcW w:w="6806" w:type="dxa"/>
            <w:hideMark/>
          </w:tcPr>
          <w:p w:rsidR="00816003" w:rsidRPr="00D525DE" w:rsidRDefault="00816003" w:rsidP="00377E7C">
            <w:pPr>
              <w:tabs>
                <w:tab w:val="left" w:pos="1200"/>
              </w:tabs>
              <w:rPr>
                <w:sz w:val="24"/>
                <w:szCs w:val="24"/>
              </w:rPr>
            </w:pPr>
            <w:r w:rsidRPr="00D525DE">
              <w:rPr>
                <w:sz w:val="24"/>
                <w:szCs w:val="24"/>
              </w:rPr>
              <w:t>Страховые взносы в Федеральный фонд обязательного медицинского страхования, всего (по ставке 5,1%)</w:t>
            </w:r>
          </w:p>
        </w:tc>
        <w:tc>
          <w:tcPr>
            <w:tcW w:w="1843" w:type="dxa"/>
            <w:hideMark/>
          </w:tcPr>
          <w:p w:rsidR="00816003" w:rsidRPr="00D525DE" w:rsidRDefault="00816003" w:rsidP="00377E7C">
            <w:pPr>
              <w:tabs>
                <w:tab w:val="left" w:pos="1200"/>
              </w:tabs>
              <w:rPr>
                <w:sz w:val="28"/>
                <w:szCs w:val="28"/>
              </w:rPr>
            </w:pPr>
            <w:r w:rsidRPr="00D525DE">
              <w:rPr>
                <w:sz w:val="28"/>
                <w:szCs w:val="28"/>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6806" w:type="dxa"/>
            <w:hideMark/>
          </w:tcPr>
          <w:p w:rsidR="00816003" w:rsidRPr="00D525DE" w:rsidRDefault="00816003" w:rsidP="00377E7C">
            <w:pPr>
              <w:tabs>
                <w:tab w:val="left" w:pos="1200"/>
              </w:tabs>
              <w:rPr>
                <w:sz w:val="24"/>
                <w:szCs w:val="24"/>
              </w:rPr>
            </w:pPr>
            <w:r w:rsidRPr="00D525DE">
              <w:rPr>
                <w:sz w:val="24"/>
                <w:szCs w:val="24"/>
              </w:rPr>
              <w:t>Итого:</w:t>
            </w:r>
          </w:p>
        </w:tc>
        <w:tc>
          <w:tcPr>
            <w:tcW w:w="1843" w:type="dxa"/>
            <w:hideMark/>
          </w:tcPr>
          <w:p w:rsidR="00816003" w:rsidRPr="00D525DE" w:rsidRDefault="00816003" w:rsidP="00377E7C">
            <w:pPr>
              <w:tabs>
                <w:tab w:val="left" w:pos="1200"/>
              </w:tabs>
              <w:rPr>
                <w:sz w:val="28"/>
                <w:szCs w:val="28"/>
              </w:rPr>
            </w:pPr>
            <w:r w:rsidRPr="00D525DE">
              <w:rPr>
                <w:sz w:val="28"/>
                <w:szCs w:val="28"/>
              </w:rPr>
              <w:t>x</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288"/>
        </w:trPr>
        <w:tc>
          <w:tcPr>
            <w:tcW w:w="10773" w:type="dxa"/>
            <w:gridSpan w:val="4"/>
            <w:hideMark/>
          </w:tcPr>
          <w:p w:rsidR="00816003" w:rsidRPr="006227CD" w:rsidRDefault="00816003" w:rsidP="00377E7C">
            <w:pPr>
              <w:tabs>
                <w:tab w:val="left" w:pos="1200"/>
              </w:tabs>
            </w:pPr>
            <w:r w:rsidRPr="006227CD">
              <w:t>&lt;*&gt;   Указываются   страховые  тарифы,  дифференцированные  по  классам профессионального  риска,  установленные  Федеральным   от 22 декабря 2005   г.    N  179-ФЗ  "О  страховых  тарифах  на  обязательное социальное страхование  от  несчастных  случаев  на  производстве  и  профессиональных заболеваний  на  2006 год" (Собрание законодательства Российской Федерации, 2005, N 52, ст. 5592; 2015, N 51, ст. 7233).</w:t>
            </w:r>
          </w:p>
        </w:tc>
      </w:tr>
    </w:tbl>
    <w:p w:rsidR="00816003" w:rsidRDefault="00816003" w:rsidP="00816003"/>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6805"/>
        <w:gridCol w:w="1843"/>
        <w:gridCol w:w="1417"/>
      </w:tblGrid>
      <w:tr w:rsidR="00816003" w:rsidRPr="00D525DE" w:rsidTr="00377E7C">
        <w:trPr>
          <w:trHeight w:val="1020"/>
        </w:trPr>
        <w:tc>
          <w:tcPr>
            <w:tcW w:w="10773" w:type="dxa"/>
            <w:gridSpan w:val="4"/>
            <w:hideMark/>
          </w:tcPr>
          <w:p w:rsidR="00816003" w:rsidRPr="00D525DE" w:rsidRDefault="00816003" w:rsidP="00377E7C">
            <w:pPr>
              <w:tabs>
                <w:tab w:val="left" w:pos="1200"/>
              </w:tabs>
              <w:jc w:val="center"/>
              <w:rPr>
                <w:b/>
                <w:bCs/>
                <w:sz w:val="24"/>
                <w:szCs w:val="24"/>
              </w:rPr>
            </w:pPr>
            <w:r w:rsidRPr="00D525DE">
              <w:rPr>
                <w:b/>
                <w:bCs/>
                <w:sz w:val="24"/>
                <w:szCs w:val="24"/>
              </w:rPr>
              <w:t>Расчеты (обоснования) страховых взносов на обязательное страхование в Пенсионный фонд Российской Федерации, в Фонд социального страхования Российской Федерации, в Федеральный фонд обязательного медицинского страхования на 20___ год (первый год планового периода)</w:t>
            </w:r>
          </w:p>
        </w:tc>
      </w:tr>
      <w:tr w:rsidR="00816003" w:rsidRPr="00D525DE" w:rsidTr="00377E7C">
        <w:trPr>
          <w:trHeight w:val="936"/>
        </w:trPr>
        <w:tc>
          <w:tcPr>
            <w:tcW w:w="708" w:type="dxa"/>
            <w:hideMark/>
          </w:tcPr>
          <w:p w:rsidR="00816003" w:rsidRPr="006227CD" w:rsidRDefault="00816003" w:rsidP="00377E7C">
            <w:pPr>
              <w:tabs>
                <w:tab w:val="left" w:pos="1200"/>
              </w:tabs>
              <w:jc w:val="center"/>
            </w:pPr>
            <w:r w:rsidRPr="006227CD">
              <w:t>N п/п</w:t>
            </w:r>
          </w:p>
        </w:tc>
        <w:tc>
          <w:tcPr>
            <w:tcW w:w="6805" w:type="dxa"/>
            <w:hideMark/>
          </w:tcPr>
          <w:p w:rsidR="00816003" w:rsidRPr="006227CD" w:rsidRDefault="00816003" w:rsidP="00377E7C">
            <w:pPr>
              <w:tabs>
                <w:tab w:val="left" w:pos="1200"/>
              </w:tabs>
              <w:jc w:val="center"/>
            </w:pPr>
            <w:r w:rsidRPr="006227CD">
              <w:t>Наименование государственного внебюджетного фонда</w:t>
            </w:r>
          </w:p>
        </w:tc>
        <w:tc>
          <w:tcPr>
            <w:tcW w:w="1843" w:type="dxa"/>
            <w:hideMark/>
          </w:tcPr>
          <w:p w:rsidR="00816003" w:rsidRPr="006227CD" w:rsidRDefault="00816003" w:rsidP="00377E7C">
            <w:pPr>
              <w:tabs>
                <w:tab w:val="left" w:pos="1200"/>
              </w:tabs>
              <w:jc w:val="center"/>
            </w:pPr>
            <w:r w:rsidRPr="006227CD">
              <w:t>Размер базы для начисления страховых взносов, руб.</w:t>
            </w:r>
          </w:p>
        </w:tc>
        <w:tc>
          <w:tcPr>
            <w:tcW w:w="1417" w:type="dxa"/>
            <w:hideMark/>
          </w:tcPr>
          <w:p w:rsidR="00816003" w:rsidRPr="006227CD" w:rsidRDefault="00816003" w:rsidP="00377E7C">
            <w:pPr>
              <w:tabs>
                <w:tab w:val="left" w:pos="1200"/>
              </w:tabs>
              <w:jc w:val="center"/>
            </w:pPr>
            <w:r w:rsidRPr="006227CD">
              <w:t>Сумма взноса, руб.</w:t>
            </w:r>
          </w:p>
        </w:tc>
      </w:tr>
      <w:tr w:rsidR="00816003" w:rsidRPr="00D525DE" w:rsidTr="00377E7C">
        <w:trPr>
          <w:trHeight w:val="312"/>
        </w:trPr>
        <w:tc>
          <w:tcPr>
            <w:tcW w:w="708" w:type="dxa"/>
            <w:hideMark/>
          </w:tcPr>
          <w:p w:rsidR="00816003" w:rsidRPr="006227CD" w:rsidRDefault="00816003" w:rsidP="00377E7C">
            <w:pPr>
              <w:tabs>
                <w:tab w:val="left" w:pos="1200"/>
              </w:tabs>
              <w:jc w:val="center"/>
            </w:pPr>
            <w:r w:rsidRPr="006227CD">
              <w:t>1</w:t>
            </w:r>
          </w:p>
        </w:tc>
        <w:tc>
          <w:tcPr>
            <w:tcW w:w="6805" w:type="dxa"/>
            <w:hideMark/>
          </w:tcPr>
          <w:p w:rsidR="00816003" w:rsidRPr="006227CD" w:rsidRDefault="00816003" w:rsidP="00377E7C">
            <w:pPr>
              <w:tabs>
                <w:tab w:val="left" w:pos="1200"/>
              </w:tabs>
              <w:jc w:val="center"/>
            </w:pPr>
            <w:r w:rsidRPr="006227CD">
              <w:t>2</w:t>
            </w:r>
          </w:p>
        </w:tc>
        <w:tc>
          <w:tcPr>
            <w:tcW w:w="1843" w:type="dxa"/>
            <w:hideMark/>
          </w:tcPr>
          <w:p w:rsidR="00816003" w:rsidRPr="006227CD" w:rsidRDefault="00816003" w:rsidP="00377E7C">
            <w:pPr>
              <w:tabs>
                <w:tab w:val="left" w:pos="1200"/>
              </w:tabs>
              <w:jc w:val="center"/>
            </w:pPr>
            <w:r w:rsidRPr="006227CD">
              <w:t>3</w:t>
            </w:r>
          </w:p>
        </w:tc>
        <w:tc>
          <w:tcPr>
            <w:tcW w:w="1417" w:type="dxa"/>
            <w:hideMark/>
          </w:tcPr>
          <w:p w:rsidR="00816003" w:rsidRPr="006227CD" w:rsidRDefault="00816003" w:rsidP="00377E7C">
            <w:pPr>
              <w:tabs>
                <w:tab w:val="left" w:pos="1200"/>
              </w:tabs>
              <w:jc w:val="center"/>
            </w:pPr>
            <w:r w:rsidRPr="006227CD">
              <w:t>4</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6805" w:type="dxa"/>
            <w:hideMark/>
          </w:tcPr>
          <w:p w:rsidR="00816003" w:rsidRPr="00D525DE" w:rsidRDefault="00816003" w:rsidP="00377E7C">
            <w:pPr>
              <w:tabs>
                <w:tab w:val="left" w:pos="1200"/>
              </w:tabs>
              <w:rPr>
                <w:sz w:val="24"/>
                <w:szCs w:val="24"/>
              </w:rPr>
            </w:pPr>
            <w:r w:rsidRPr="00D525DE">
              <w:rPr>
                <w:sz w:val="24"/>
                <w:szCs w:val="24"/>
              </w:rPr>
              <w:t>Страховые взносы в Пенсионный фонд Российской Федерации, всего</w:t>
            </w:r>
          </w:p>
        </w:tc>
        <w:tc>
          <w:tcPr>
            <w:tcW w:w="1843" w:type="dxa"/>
            <w:hideMark/>
          </w:tcPr>
          <w:p w:rsidR="00816003" w:rsidRPr="00D525DE" w:rsidRDefault="00816003" w:rsidP="00377E7C">
            <w:pPr>
              <w:tabs>
                <w:tab w:val="left" w:pos="1200"/>
              </w:tabs>
              <w:rPr>
                <w:sz w:val="24"/>
                <w:szCs w:val="24"/>
              </w:rPr>
            </w:pPr>
            <w:r w:rsidRPr="00D525DE">
              <w:rPr>
                <w:sz w:val="24"/>
                <w:szCs w:val="24"/>
              </w:rPr>
              <w:t>x</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vMerge w:val="restart"/>
            <w:hideMark/>
          </w:tcPr>
          <w:p w:rsidR="00816003" w:rsidRPr="00D525DE" w:rsidRDefault="00816003" w:rsidP="00377E7C">
            <w:pPr>
              <w:tabs>
                <w:tab w:val="left" w:pos="1200"/>
              </w:tabs>
              <w:rPr>
                <w:sz w:val="24"/>
                <w:szCs w:val="24"/>
              </w:rPr>
            </w:pPr>
            <w:r w:rsidRPr="00D525DE">
              <w:rPr>
                <w:sz w:val="24"/>
                <w:szCs w:val="24"/>
              </w:rPr>
              <w:t>1.1.</w:t>
            </w:r>
          </w:p>
        </w:tc>
        <w:tc>
          <w:tcPr>
            <w:tcW w:w="6805" w:type="dxa"/>
            <w:hideMark/>
          </w:tcPr>
          <w:p w:rsidR="00816003" w:rsidRPr="00D525DE" w:rsidRDefault="00816003" w:rsidP="00377E7C">
            <w:pPr>
              <w:tabs>
                <w:tab w:val="left" w:pos="1200"/>
              </w:tabs>
              <w:rPr>
                <w:sz w:val="24"/>
                <w:szCs w:val="24"/>
              </w:rPr>
            </w:pPr>
            <w:r w:rsidRPr="00D525DE">
              <w:rPr>
                <w:sz w:val="24"/>
                <w:szCs w:val="24"/>
              </w:rPr>
              <w:t>в том числе:</w:t>
            </w:r>
          </w:p>
        </w:tc>
        <w:tc>
          <w:tcPr>
            <w:tcW w:w="1843" w:type="dxa"/>
            <w:vMerge w:val="restart"/>
            <w:hideMark/>
          </w:tcPr>
          <w:p w:rsidR="00816003" w:rsidRPr="00D525DE" w:rsidRDefault="00816003" w:rsidP="00377E7C">
            <w:pPr>
              <w:tabs>
                <w:tab w:val="left" w:pos="1200"/>
              </w:tabs>
              <w:rPr>
                <w:sz w:val="24"/>
                <w:szCs w:val="24"/>
              </w:rPr>
            </w:pPr>
            <w:r w:rsidRPr="00D525DE">
              <w:rPr>
                <w:sz w:val="24"/>
                <w:szCs w:val="24"/>
              </w:rPr>
              <w:t> </w:t>
            </w:r>
          </w:p>
        </w:tc>
        <w:tc>
          <w:tcPr>
            <w:tcW w:w="1417" w:type="dxa"/>
            <w:vMerge w:val="restart"/>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vMerge/>
            <w:hideMark/>
          </w:tcPr>
          <w:p w:rsidR="00816003" w:rsidRPr="00D525DE" w:rsidRDefault="00816003" w:rsidP="00377E7C">
            <w:pPr>
              <w:tabs>
                <w:tab w:val="left" w:pos="1200"/>
              </w:tabs>
              <w:rPr>
                <w:sz w:val="24"/>
                <w:szCs w:val="24"/>
              </w:rPr>
            </w:pPr>
          </w:p>
        </w:tc>
        <w:tc>
          <w:tcPr>
            <w:tcW w:w="6805" w:type="dxa"/>
            <w:hideMark/>
          </w:tcPr>
          <w:p w:rsidR="00816003" w:rsidRPr="00D525DE" w:rsidRDefault="00816003" w:rsidP="00377E7C">
            <w:pPr>
              <w:tabs>
                <w:tab w:val="left" w:pos="1200"/>
              </w:tabs>
              <w:rPr>
                <w:sz w:val="24"/>
                <w:szCs w:val="24"/>
              </w:rPr>
            </w:pPr>
            <w:r w:rsidRPr="00D525DE">
              <w:rPr>
                <w:sz w:val="24"/>
                <w:szCs w:val="24"/>
              </w:rPr>
              <w:t>по ставке 22,0%</w:t>
            </w:r>
          </w:p>
        </w:tc>
        <w:tc>
          <w:tcPr>
            <w:tcW w:w="1843" w:type="dxa"/>
            <w:vMerge/>
            <w:hideMark/>
          </w:tcPr>
          <w:p w:rsidR="00816003" w:rsidRPr="00D525DE" w:rsidRDefault="00816003" w:rsidP="00377E7C">
            <w:pPr>
              <w:tabs>
                <w:tab w:val="left" w:pos="1200"/>
              </w:tabs>
              <w:rPr>
                <w:sz w:val="24"/>
                <w:szCs w:val="24"/>
              </w:rPr>
            </w:pPr>
          </w:p>
        </w:tc>
        <w:tc>
          <w:tcPr>
            <w:tcW w:w="1417" w:type="dxa"/>
            <w:vMerge/>
            <w:hideMark/>
          </w:tcPr>
          <w:p w:rsidR="00816003" w:rsidRPr="00D525DE" w:rsidRDefault="00816003" w:rsidP="00377E7C">
            <w:pPr>
              <w:tabs>
                <w:tab w:val="left" w:pos="1200"/>
              </w:tabs>
              <w:rPr>
                <w:sz w:val="28"/>
                <w:szCs w:val="28"/>
              </w:rPr>
            </w:pP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1.2.</w:t>
            </w:r>
          </w:p>
        </w:tc>
        <w:tc>
          <w:tcPr>
            <w:tcW w:w="6805" w:type="dxa"/>
            <w:hideMark/>
          </w:tcPr>
          <w:p w:rsidR="00816003" w:rsidRPr="00D525DE" w:rsidRDefault="00816003" w:rsidP="00377E7C">
            <w:pPr>
              <w:tabs>
                <w:tab w:val="left" w:pos="1200"/>
              </w:tabs>
              <w:rPr>
                <w:sz w:val="24"/>
                <w:szCs w:val="24"/>
              </w:rPr>
            </w:pPr>
            <w:r w:rsidRPr="00D525DE">
              <w:rPr>
                <w:sz w:val="24"/>
                <w:szCs w:val="24"/>
              </w:rPr>
              <w:t>по ставке 10,0%</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1.3.</w:t>
            </w:r>
          </w:p>
        </w:tc>
        <w:tc>
          <w:tcPr>
            <w:tcW w:w="6805" w:type="dxa"/>
            <w:hideMark/>
          </w:tcPr>
          <w:p w:rsidR="00816003" w:rsidRPr="00D525DE" w:rsidRDefault="00816003" w:rsidP="00377E7C">
            <w:pPr>
              <w:tabs>
                <w:tab w:val="left" w:pos="1200"/>
              </w:tabs>
              <w:rPr>
                <w:sz w:val="24"/>
                <w:szCs w:val="24"/>
              </w:rPr>
            </w:pPr>
            <w:r w:rsidRPr="00D525DE">
              <w:rPr>
                <w:sz w:val="24"/>
                <w:szCs w:val="24"/>
              </w:rPr>
              <w:t>с применением пониженных тарифов взносов в Пенсионный фонд Российской Федерации для отдельных категорий плательщиков</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2</w:t>
            </w:r>
          </w:p>
        </w:tc>
        <w:tc>
          <w:tcPr>
            <w:tcW w:w="6805" w:type="dxa"/>
            <w:hideMark/>
          </w:tcPr>
          <w:p w:rsidR="00816003" w:rsidRPr="00D525DE" w:rsidRDefault="00816003" w:rsidP="00377E7C">
            <w:pPr>
              <w:tabs>
                <w:tab w:val="left" w:pos="1200"/>
              </w:tabs>
              <w:rPr>
                <w:sz w:val="24"/>
                <w:szCs w:val="24"/>
              </w:rPr>
            </w:pPr>
            <w:r w:rsidRPr="00D525DE">
              <w:rPr>
                <w:sz w:val="24"/>
                <w:szCs w:val="24"/>
              </w:rPr>
              <w:t>Страховые взносы в Фонд социального страхования Российской Федерации, всего</w:t>
            </w:r>
          </w:p>
        </w:tc>
        <w:tc>
          <w:tcPr>
            <w:tcW w:w="1843" w:type="dxa"/>
            <w:hideMark/>
          </w:tcPr>
          <w:p w:rsidR="00816003" w:rsidRPr="00D525DE" w:rsidRDefault="00816003" w:rsidP="00377E7C">
            <w:pPr>
              <w:tabs>
                <w:tab w:val="left" w:pos="1200"/>
              </w:tabs>
              <w:rPr>
                <w:sz w:val="24"/>
                <w:szCs w:val="24"/>
              </w:rPr>
            </w:pPr>
            <w:r w:rsidRPr="00D525DE">
              <w:rPr>
                <w:sz w:val="24"/>
                <w:szCs w:val="24"/>
              </w:rPr>
              <w:t>x</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vMerge w:val="restart"/>
            <w:hideMark/>
          </w:tcPr>
          <w:p w:rsidR="00816003" w:rsidRPr="00D525DE" w:rsidRDefault="00816003" w:rsidP="00377E7C">
            <w:pPr>
              <w:tabs>
                <w:tab w:val="left" w:pos="1200"/>
              </w:tabs>
              <w:rPr>
                <w:sz w:val="24"/>
                <w:szCs w:val="24"/>
              </w:rPr>
            </w:pPr>
            <w:r w:rsidRPr="00D525DE">
              <w:rPr>
                <w:sz w:val="24"/>
                <w:szCs w:val="24"/>
              </w:rPr>
              <w:t>2.1.</w:t>
            </w:r>
          </w:p>
        </w:tc>
        <w:tc>
          <w:tcPr>
            <w:tcW w:w="6805" w:type="dxa"/>
            <w:hideMark/>
          </w:tcPr>
          <w:p w:rsidR="00816003" w:rsidRPr="00D525DE" w:rsidRDefault="00816003" w:rsidP="00377E7C">
            <w:pPr>
              <w:tabs>
                <w:tab w:val="left" w:pos="1200"/>
              </w:tabs>
              <w:rPr>
                <w:sz w:val="24"/>
                <w:szCs w:val="24"/>
              </w:rPr>
            </w:pPr>
            <w:r w:rsidRPr="00D525DE">
              <w:rPr>
                <w:sz w:val="24"/>
                <w:szCs w:val="24"/>
              </w:rPr>
              <w:t>в том числе:</w:t>
            </w:r>
          </w:p>
        </w:tc>
        <w:tc>
          <w:tcPr>
            <w:tcW w:w="1843" w:type="dxa"/>
            <w:vMerge w:val="restart"/>
            <w:hideMark/>
          </w:tcPr>
          <w:p w:rsidR="00816003" w:rsidRPr="00D525DE" w:rsidRDefault="00816003" w:rsidP="00377E7C">
            <w:pPr>
              <w:tabs>
                <w:tab w:val="left" w:pos="1200"/>
              </w:tabs>
              <w:rPr>
                <w:sz w:val="24"/>
                <w:szCs w:val="24"/>
              </w:rPr>
            </w:pPr>
            <w:r w:rsidRPr="00D525DE">
              <w:rPr>
                <w:sz w:val="24"/>
                <w:szCs w:val="24"/>
              </w:rPr>
              <w:t> </w:t>
            </w:r>
          </w:p>
        </w:tc>
        <w:tc>
          <w:tcPr>
            <w:tcW w:w="1417" w:type="dxa"/>
            <w:vMerge w:val="restart"/>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420"/>
        </w:trPr>
        <w:tc>
          <w:tcPr>
            <w:tcW w:w="708" w:type="dxa"/>
            <w:vMerge/>
            <w:hideMark/>
          </w:tcPr>
          <w:p w:rsidR="00816003" w:rsidRPr="00D525DE" w:rsidRDefault="00816003" w:rsidP="00377E7C">
            <w:pPr>
              <w:tabs>
                <w:tab w:val="left" w:pos="1200"/>
              </w:tabs>
              <w:rPr>
                <w:sz w:val="24"/>
                <w:szCs w:val="24"/>
              </w:rPr>
            </w:pPr>
          </w:p>
        </w:tc>
        <w:tc>
          <w:tcPr>
            <w:tcW w:w="6805"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на случай временной нетрудоспособности и в связи с материнством по ставке 2,9%</w:t>
            </w:r>
          </w:p>
        </w:tc>
        <w:tc>
          <w:tcPr>
            <w:tcW w:w="1843" w:type="dxa"/>
            <w:vMerge/>
            <w:hideMark/>
          </w:tcPr>
          <w:p w:rsidR="00816003" w:rsidRPr="00D525DE" w:rsidRDefault="00816003" w:rsidP="00377E7C">
            <w:pPr>
              <w:tabs>
                <w:tab w:val="left" w:pos="1200"/>
              </w:tabs>
              <w:rPr>
                <w:sz w:val="24"/>
                <w:szCs w:val="24"/>
              </w:rPr>
            </w:pPr>
          </w:p>
        </w:tc>
        <w:tc>
          <w:tcPr>
            <w:tcW w:w="1417" w:type="dxa"/>
            <w:vMerge/>
            <w:hideMark/>
          </w:tcPr>
          <w:p w:rsidR="00816003" w:rsidRPr="00D525DE" w:rsidRDefault="00816003" w:rsidP="00377E7C">
            <w:pPr>
              <w:tabs>
                <w:tab w:val="left" w:pos="1200"/>
              </w:tabs>
              <w:rPr>
                <w:sz w:val="28"/>
                <w:szCs w:val="28"/>
              </w:rPr>
            </w:pP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2.2.</w:t>
            </w:r>
          </w:p>
        </w:tc>
        <w:tc>
          <w:tcPr>
            <w:tcW w:w="6805" w:type="dxa"/>
            <w:hideMark/>
          </w:tcPr>
          <w:p w:rsidR="00816003" w:rsidRPr="00D525DE" w:rsidRDefault="00816003" w:rsidP="00377E7C">
            <w:pPr>
              <w:tabs>
                <w:tab w:val="left" w:pos="1200"/>
              </w:tabs>
              <w:rPr>
                <w:sz w:val="24"/>
                <w:szCs w:val="24"/>
              </w:rPr>
            </w:pPr>
            <w:r w:rsidRPr="00D525DE">
              <w:rPr>
                <w:sz w:val="24"/>
                <w:szCs w:val="24"/>
              </w:rPr>
              <w:t>с применением ставки взносов в Фонд социального страхования Российской Федерации по ставке 0,0%</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2.3.</w:t>
            </w:r>
          </w:p>
        </w:tc>
        <w:tc>
          <w:tcPr>
            <w:tcW w:w="6805"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от несчастных случаев на производстве и профессиональных заболеваний по ставке 0,2%</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2.4.</w:t>
            </w:r>
          </w:p>
        </w:tc>
        <w:tc>
          <w:tcPr>
            <w:tcW w:w="6805"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от несчастных случаев на производстве и профессиональных заболеваний по ставке 0,_% &lt;*&gt;</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2.5.</w:t>
            </w:r>
          </w:p>
        </w:tc>
        <w:tc>
          <w:tcPr>
            <w:tcW w:w="6805"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от несчастных случаев на производстве и профессиональных заболеваний по ставке 0,_% &lt;*&gt;</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3</w:t>
            </w:r>
          </w:p>
        </w:tc>
        <w:tc>
          <w:tcPr>
            <w:tcW w:w="6805" w:type="dxa"/>
            <w:hideMark/>
          </w:tcPr>
          <w:p w:rsidR="00816003" w:rsidRPr="00D525DE" w:rsidRDefault="00816003" w:rsidP="00377E7C">
            <w:pPr>
              <w:tabs>
                <w:tab w:val="left" w:pos="1200"/>
              </w:tabs>
              <w:rPr>
                <w:sz w:val="24"/>
                <w:szCs w:val="24"/>
              </w:rPr>
            </w:pPr>
            <w:r w:rsidRPr="00D525DE">
              <w:rPr>
                <w:sz w:val="24"/>
                <w:szCs w:val="24"/>
              </w:rPr>
              <w:t>Страховые взносы в Федеральный фонд обязательного медицинского страхования, всего (по ставке 5,1%)</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6805" w:type="dxa"/>
            <w:hideMark/>
          </w:tcPr>
          <w:p w:rsidR="00816003" w:rsidRPr="00D525DE" w:rsidRDefault="00816003" w:rsidP="00377E7C">
            <w:pPr>
              <w:tabs>
                <w:tab w:val="left" w:pos="1200"/>
              </w:tabs>
              <w:rPr>
                <w:sz w:val="24"/>
                <w:szCs w:val="24"/>
              </w:rPr>
            </w:pPr>
            <w:r w:rsidRPr="00D525DE">
              <w:rPr>
                <w:sz w:val="24"/>
                <w:szCs w:val="24"/>
              </w:rPr>
              <w:t>Итого:</w:t>
            </w:r>
          </w:p>
        </w:tc>
        <w:tc>
          <w:tcPr>
            <w:tcW w:w="1843" w:type="dxa"/>
            <w:hideMark/>
          </w:tcPr>
          <w:p w:rsidR="00816003" w:rsidRPr="00D525DE" w:rsidRDefault="00816003" w:rsidP="00377E7C">
            <w:pPr>
              <w:tabs>
                <w:tab w:val="left" w:pos="1200"/>
              </w:tabs>
              <w:rPr>
                <w:sz w:val="24"/>
                <w:szCs w:val="24"/>
              </w:rPr>
            </w:pPr>
            <w:r w:rsidRPr="00D525DE">
              <w:rPr>
                <w:sz w:val="24"/>
                <w:szCs w:val="24"/>
              </w:rPr>
              <w:t>x</w:t>
            </w:r>
          </w:p>
        </w:tc>
        <w:tc>
          <w:tcPr>
            <w:tcW w:w="141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288"/>
        </w:trPr>
        <w:tc>
          <w:tcPr>
            <w:tcW w:w="10773" w:type="dxa"/>
            <w:gridSpan w:val="4"/>
            <w:hideMark/>
          </w:tcPr>
          <w:p w:rsidR="00816003" w:rsidRPr="00D525DE" w:rsidRDefault="00816003" w:rsidP="00377E7C">
            <w:pPr>
              <w:tabs>
                <w:tab w:val="left" w:pos="1200"/>
              </w:tabs>
              <w:rPr>
                <w:sz w:val="24"/>
                <w:szCs w:val="24"/>
              </w:rPr>
            </w:pPr>
            <w:r w:rsidRPr="00D525DE">
              <w:rPr>
                <w:sz w:val="24"/>
                <w:szCs w:val="24"/>
              </w:rPr>
              <w:t>&lt;*&gt;   Указываются   страховые  тарифы,  дифференцированные  по  классам профессионального  риска,  установленные  Федеральным   от 22 декабря 2005   г.    N  179-ФЗ  "О  страховых  тарифах  на  обязательное социальное страхование  от  несчастных  случаев  на  производстве  и  профессиональных заболеваний  на  2006 год" (Собрание законодательства Российской Федерации, 2005, N 52, ст. 5592; 2015, N 51, ст. 7233).</w:t>
            </w:r>
          </w:p>
        </w:tc>
      </w:tr>
    </w:tbl>
    <w:p w:rsidR="00816003" w:rsidRDefault="00816003" w:rsidP="00816003"/>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7120"/>
        <w:gridCol w:w="1598"/>
        <w:gridCol w:w="1347"/>
      </w:tblGrid>
      <w:tr w:rsidR="00816003" w:rsidRPr="00D525DE" w:rsidTr="00377E7C">
        <w:trPr>
          <w:trHeight w:val="900"/>
        </w:trPr>
        <w:tc>
          <w:tcPr>
            <w:tcW w:w="10773" w:type="dxa"/>
            <w:gridSpan w:val="4"/>
            <w:hideMark/>
          </w:tcPr>
          <w:p w:rsidR="00816003" w:rsidRPr="00D525DE" w:rsidRDefault="00816003" w:rsidP="00377E7C">
            <w:pPr>
              <w:tabs>
                <w:tab w:val="left" w:pos="1200"/>
              </w:tabs>
              <w:jc w:val="center"/>
              <w:rPr>
                <w:b/>
                <w:bCs/>
                <w:sz w:val="24"/>
                <w:szCs w:val="24"/>
              </w:rPr>
            </w:pPr>
            <w:r w:rsidRPr="00D525DE">
              <w:rPr>
                <w:b/>
                <w:bCs/>
                <w:sz w:val="24"/>
                <w:szCs w:val="24"/>
              </w:rPr>
              <w:t>Расчеты (обоснования) страховых взносов на обязательное страхование в Пенсионный фонд Российской Федерации, в Фонд социального страхования Российской Федерации, в Федеральный фонд обязательного медицинского страхования на 20___ год (второй год планового периода)</w:t>
            </w:r>
          </w:p>
        </w:tc>
      </w:tr>
      <w:tr w:rsidR="00816003" w:rsidRPr="00D525DE" w:rsidTr="00377E7C">
        <w:trPr>
          <w:trHeight w:val="936"/>
        </w:trPr>
        <w:tc>
          <w:tcPr>
            <w:tcW w:w="708" w:type="dxa"/>
            <w:hideMark/>
          </w:tcPr>
          <w:p w:rsidR="00816003" w:rsidRPr="006227CD" w:rsidRDefault="00816003" w:rsidP="00377E7C">
            <w:pPr>
              <w:tabs>
                <w:tab w:val="left" w:pos="1200"/>
              </w:tabs>
              <w:jc w:val="center"/>
            </w:pPr>
            <w:r w:rsidRPr="006227CD">
              <w:t>N п/п</w:t>
            </w:r>
          </w:p>
        </w:tc>
        <w:tc>
          <w:tcPr>
            <w:tcW w:w="7120" w:type="dxa"/>
            <w:hideMark/>
          </w:tcPr>
          <w:p w:rsidR="00816003" w:rsidRPr="006227CD" w:rsidRDefault="00816003" w:rsidP="00377E7C">
            <w:pPr>
              <w:tabs>
                <w:tab w:val="left" w:pos="1200"/>
              </w:tabs>
              <w:jc w:val="center"/>
            </w:pPr>
            <w:r w:rsidRPr="006227CD">
              <w:t>Наименование государственного внебюджетного фонда</w:t>
            </w:r>
          </w:p>
        </w:tc>
        <w:tc>
          <w:tcPr>
            <w:tcW w:w="1598" w:type="dxa"/>
            <w:hideMark/>
          </w:tcPr>
          <w:p w:rsidR="00816003" w:rsidRPr="006227CD" w:rsidRDefault="00816003" w:rsidP="00377E7C">
            <w:pPr>
              <w:tabs>
                <w:tab w:val="left" w:pos="1200"/>
              </w:tabs>
              <w:jc w:val="center"/>
            </w:pPr>
            <w:r w:rsidRPr="006227CD">
              <w:t>Размер базы для начисления страховых взносов, руб.</w:t>
            </w:r>
          </w:p>
        </w:tc>
        <w:tc>
          <w:tcPr>
            <w:tcW w:w="1347" w:type="dxa"/>
            <w:hideMark/>
          </w:tcPr>
          <w:p w:rsidR="00816003" w:rsidRPr="006227CD" w:rsidRDefault="00816003" w:rsidP="00377E7C">
            <w:pPr>
              <w:tabs>
                <w:tab w:val="left" w:pos="1200"/>
              </w:tabs>
              <w:jc w:val="center"/>
            </w:pPr>
            <w:r w:rsidRPr="006227CD">
              <w:t>Сумма взноса, руб.</w:t>
            </w:r>
          </w:p>
        </w:tc>
      </w:tr>
      <w:tr w:rsidR="00816003" w:rsidRPr="00D525DE" w:rsidTr="00377E7C">
        <w:trPr>
          <w:trHeight w:val="312"/>
        </w:trPr>
        <w:tc>
          <w:tcPr>
            <w:tcW w:w="708" w:type="dxa"/>
            <w:hideMark/>
          </w:tcPr>
          <w:p w:rsidR="00816003" w:rsidRPr="006227CD" w:rsidRDefault="00816003" w:rsidP="00377E7C">
            <w:pPr>
              <w:tabs>
                <w:tab w:val="left" w:pos="1200"/>
              </w:tabs>
              <w:jc w:val="center"/>
            </w:pPr>
            <w:r w:rsidRPr="006227CD">
              <w:t>1</w:t>
            </w:r>
          </w:p>
        </w:tc>
        <w:tc>
          <w:tcPr>
            <w:tcW w:w="7120" w:type="dxa"/>
            <w:hideMark/>
          </w:tcPr>
          <w:p w:rsidR="00816003" w:rsidRPr="006227CD" w:rsidRDefault="00816003" w:rsidP="00377E7C">
            <w:pPr>
              <w:tabs>
                <w:tab w:val="left" w:pos="1200"/>
              </w:tabs>
              <w:jc w:val="center"/>
            </w:pPr>
            <w:r w:rsidRPr="006227CD">
              <w:t>2</w:t>
            </w:r>
          </w:p>
        </w:tc>
        <w:tc>
          <w:tcPr>
            <w:tcW w:w="1598" w:type="dxa"/>
            <w:hideMark/>
          </w:tcPr>
          <w:p w:rsidR="00816003" w:rsidRPr="006227CD" w:rsidRDefault="00816003" w:rsidP="00377E7C">
            <w:pPr>
              <w:tabs>
                <w:tab w:val="left" w:pos="1200"/>
              </w:tabs>
              <w:jc w:val="center"/>
            </w:pPr>
            <w:r w:rsidRPr="006227CD">
              <w:t>3</w:t>
            </w:r>
          </w:p>
        </w:tc>
        <w:tc>
          <w:tcPr>
            <w:tcW w:w="1347" w:type="dxa"/>
            <w:hideMark/>
          </w:tcPr>
          <w:p w:rsidR="00816003" w:rsidRPr="006227CD" w:rsidRDefault="00816003" w:rsidP="00377E7C">
            <w:pPr>
              <w:tabs>
                <w:tab w:val="left" w:pos="1200"/>
              </w:tabs>
              <w:jc w:val="center"/>
            </w:pPr>
            <w:r w:rsidRPr="006227CD">
              <w:t>4</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7120" w:type="dxa"/>
            <w:hideMark/>
          </w:tcPr>
          <w:p w:rsidR="00816003" w:rsidRPr="00D525DE" w:rsidRDefault="00816003" w:rsidP="00377E7C">
            <w:pPr>
              <w:tabs>
                <w:tab w:val="left" w:pos="1200"/>
              </w:tabs>
              <w:rPr>
                <w:sz w:val="24"/>
                <w:szCs w:val="24"/>
              </w:rPr>
            </w:pPr>
            <w:r w:rsidRPr="00D525DE">
              <w:rPr>
                <w:sz w:val="24"/>
                <w:szCs w:val="24"/>
              </w:rPr>
              <w:t>Страховые взносы в Пенсионный фонд Российской Федерации, всего</w:t>
            </w:r>
          </w:p>
        </w:tc>
        <w:tc>
          <w:tcPr>
            <w:tcW w:w="1598" w:type="dxa"/>
            <w:hideMark/>
          </w:tcPr>
          <w:p w:rsidR="00816003" w:rsidRPr="00D525DE" w:rsidRDefault="00816003" w:rsidP="00377E7C">
            <w:pPr>
              <w:tabs>
                <w:tab w:val="left" w:pos="1200"/>
              </w:tabs>
              <w:rPr>
                <w:sz w:val="28"/>
                <w:szCs w:val="28"/>
              </w:rPr>
            </w:pPr>
            <w:r w:rsidRPr="00D525DE">
              <w:rPr>
                <w:sz w:val="28"/>
                <w:szCs w:val="28"/>
              </w:rPr>
              <w:t>x</w:t>
            </w:r>
          </w:p>
        </w:tc>
        <w:tc>
          <w:tcPr>
            <w:tcW w:w="134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vMerge w:val="restart"/>
            <w:hideMark/>
          </w:tcPr>
          <w:p w:rsidR="00816003" w:rsidRPr="00D525DE" w:rsidRDefault="00816003" w:rsidP="00377E7C">
            <w:pPr>
              <w:tabs>
                <w:tab w:val="left" w:pos="1200"/>
              </w:tabs>
              <w:rPr>
                <w:sz w:val="24"/>
                <w:szCs w:val="24"/>
              </w:rPr>
            </w:pPr>
            <w:r w:rsidRPr="00D525DE">
              <w:rPr>
                <w:sz w:val="24"/>
                <w:szCs w:val="24"/>
              </w:rPr>
              <w:t>1.1.</w:t>
            </w:r>
          </w:p>
        </w:tc>
        <w:tc>
          <w:tcPr>
            <w:tcW w:w="7120" w:type="dxa"/>
            <w:hideMark/>
          </w:tcPr>
          <w:p w:rsidR="00816003" w:rsidRPr="00D525DE" w:rsidRDefault="00816003" w:rsidP="00377E7C">
            <w:pPr>
              <w:tabs>
                <w:tab w:val="left" w:pos="1200"/>
              </w:tabs>
              <w:rPr>
                <w:sz w:val="24"/>
                <w:szCs w:val="24"/>
              </w:rPr>
            </w:pPr>
            <w:r w:rsidRPr="00D525DE">
              <w:rPr>
                <w:sz w:val="24"/>
                <w:szCs w:val="24"/>
              </w:rPr>
              <w:t>в том числе:</w:t>
            </w:r>
          </w:p>
        </w:tc>
        <w:tc>
          <w:tcPr>
            <w:tcW w:w="1598" w:type="dxa"/>
            <w:vMerge w:val="restart"/>
            <w:hideMark/>
          </w:tcPr>
          <w:p w:rsidR="00816003" w:rsidRPr="00D525DE" w:rsidRDefault="00816003" w:rsidP="00377E7C">
            <w:pPr>
              <w:tabs>
                <w:tab w:val="left" w:pos="1200"/>
              </w:tabs>
              <w:rPr>
                <w:sz w:val="28"/>
                <w:szCs w:val="28"/>
              </w:rPr>
            </w:pPr>
            <w:r w:rsidRPr="00D525DE">
              <w:rPr>
                <w:sz w:val="28"/>
                <w:szCs w:val="28"/>
              </w:rPr>
              <w:t> </w:t>
            </w:r>
          </w:p>
        </w:tc>
        <w:tc>
          <w:tcPr>
            <w:tcW w:w="1347" w:type="dxa"/>
            <w:vMerge w:val="restart"/>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vMerge/>
            <w:hideMark/>
          </w:tcPr>
          <w:p w:rsidR="00816003" w:rsidRPr="00D525DE" w:rsidRDefault="00816003" w:rsidP="00377E7C">
            <w:pPr>
              <w:tabs>
                <w:tab w:val="left" w:pos="1200"/>
              </w:tabs>
              <w:rPr>
                <w:sz w:val="24"/>
                <w:szCs w:val="24"/>
              </w:rPr>
            </w:pPr>
          </w:p>
        </w:tc>
        <w:tc>
          <w:tcPr>
            <w:tcW w:w="7120" w:type="dxa"/>
            <w:hideMark/>
          </w:tcPr>
          <w:p w:rsidR="00816003" w:rsidRPr="00D525DE" w:rsidRDefault="00816003" w:rsidP="00377E7C">
            <w:pPr>
              <w:tabs>
                <w:tab w:val="left" w:pos="1200"/>
              </w:tabs>
              <w:rPr>
                <w:sz w:val="24"/>
                <w:szCs w:val="24"/>
              </w:rPr>
            </w:pPr>
            <w:r w:rsidRPr="00D525DE">
              <w:rPr>
                <w:sz w:val="24"/>
                <w:szCs w:val="24"/>
              </w:rPr>
              <w:t>по ставке 22,0%</w:t>
            </w:r>
          </w:p>
        </w:tc>
        <w:tc>
          <w:tcPr>
            <w:tcW w:w="1598" w:type="dxa"/>
            <w:vMerge/>
            <w:hideMark/>
          </w:tcPr>
          <w:p w:rsidR="00816003" w:rsidRPr="00D525DE" w:rsidRDefault="00816003" w:rsidP="00377E7C">
            <w:pPr>
              <w:tabs>
                <w:tab w:val="left" w:pos="1200"/>
              </w:tabs>
              <w:rPr>
                <w:sz w:val="28"/>
                <w:szCs w:val="28"/>
              </w:rPr>
            </w:pPr>
          </w:p>
        </w:tc>
        <w:tc>
          <w:tcPr>
            <w:tcW w:w="1347" w:type="dxa"/>
            <w:vMerge/>
            <w:hideMark/>
          </w:tcPr>
          <w:p w:rsidR="00816003" w:rsidRPr="00D525DE" w:rsidRDefault="00816003" w:rsidP="00377E7C">
            <w:pPr>
              <w:tabs>
                <w:tab w:val="left" w:pos="1200"/>
              </w:tabs>
              <w:rPr>
                <w:sz w:val="28"/>
                <w:szCs w:val="28"/>
              </w:rPr>
            </w:pP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1.2.</w:t>
            </w:r>
          </w:p>
        </w:tc>
        <w:tc>
          <w:tcPr>
            <w:tcW w:w="7120" w:type="dxa"/>
            <w:hideMark/>
          </w:tcPr>
          <w:p w:rsidR="00816003" w:rsidRPr="00D525DE" w:rsidRDefault="00816003" w:rsidP="00377E7C">
            <w:pPr>
              <w:tabs>
                <w:tab w:val="left" w:pos="1200"/>
              </w:tabs>
              <w:rPr>
                <w:sz w:val="24"/>
                <w:szCs w:val="24"/>
              </w:rPr>
            </w:pPr>
            <w:r w:rsidRPr="00D525DE">
              <w:rPr>
                <w:sz w:val="24"/>
                <w:szCs w:val="24"/>
              </w:rPr>
              <w:t>по ставке 10,0%</w:t>
            </w:r>
          </w:p>
        </w:tc>
        <w:tc>
          <w:tcPr>
            <w:tcW w:w="1598" w:type="dxa"/>
            <w:hideMark/>
          </w:tcPr>
          <w:p w:rsidR="00816003" w:rsidRPr="00D525DE" w:rsidRDefault="00816003" w:rsidP="00377E7C">
            <w:pPr>
              <w:tabs>
                <w:tab w:val="left" w:pos="1200"/>
              </w:tabs>
              <w:rPr>
                <w:sz w:val="28"/>
                <w:szCs w:val="28"/>
              </w:rPr>
            </w:pPr>
            <w:r w:rsidRPr="00D525DE">
              <w:rPr>
                <w:sz w:val="28"/>
                <w:szCs w:val="28"/>
              </w:rPr>
              <w:t> </w:t>
            </w:r>
          </w:p>
        </w:tc>
        <w:tc>
          <w:tcPr>
            <w:tcW w:w="134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1.3.</w:t>
            </w:r>
          </w:p>
        </w:tc>
        <w:tc>
          <w:tcPr>
            <w:tcW w:w="7120" w:type="dxa"/>
            <w:hideMark/>
          </w:tcPr>
          <w:p w:rsidR="00816003" w:rsidRPr="00D525DE" w:rsidRDefault="00816003" w:rsidP="00377E7C">
            <w:pPr>
              <w:tabs>
                <w:tab w:val="left" w:pos="1200"/>
              </w:tabs>
              <w:rPr>
                <w:sz w:val="24"/>
                <w:szCs w:val="24"/>
              </w:rPr>
            </w:pPr>
            <w:r w:rsidRPr="00D525DE">
              <w:rPr>
                <w:sz w:val="24"/>
                <w:szCs w:val="24"/>
              </w:rPr>
              <w:t>с применением пониженных тарифов взносов в Пенсионный фонд Российской Федерации для отдельных категорий плательщиков</w:t>
            </w:r>
          </w:p>
        </w:tc>
        <w:tc>
          <w:tcPr>
            <w:tcW w:w="1598" w:type="dxa"/>
            <w:hideMark/>
          </w:tcPr>
          <w:p w:rsidR="00816003" w:rsidRPr="00D525DE" w:rsidRDefault="00816003" w:rsidP="00377E7C">
            <w:pPr>
              <w:tabs>
                <w:tab w:val="left" w:pos="1200"/>
              </w:tabs>
              <w:rPr>
                <w:sz w:val="28"/>
                <w:szCs w:val="28"/>
              </w:rPr>
            </w:pPr>
            <w:r w:rsidRPr="00D525DE">
              <w:rPr>
                <w:sz w:val="28"/>
                <w:szCs w:val="28"/>
              </w:rPr>
              <w:t> </w:t>
            </w:r>
          </w:p>
        </w:tc>
        <w:tc>
          <w:tcPr>
            <w:tcW w:w="134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2</w:t>
            </w:r>
          </w:p>
        </w:tc>
        <w:tc>
          <w:tcPr>
            <w:tcW w:w="7120" w:type="dxa"/>
            <w:hideMark/>
          </w:tcPr>
          <w:p w:rsidR="00816003" w:rsidRPr="00D525DE" w:rsidRDefault="00816003" w:rsidP="00377E7C">
            <w:pPr>
              <w:tabs>
                <w:tab w:val="left" w:pos="1200"/>
              </w:tabs>
              <w:rPr>
                <w:sz w:val="24"/>
                <w:szCs w:val="24"/>
              </w:rPr>
            </w:pPr>
            <w:r w:rsidRPr="00D525DE">
              <w:rPr>
                <w:sz w:val="24"/>
                <w:szCs w:val="24"/>
              </w:rPr>
              <w:t>Страховые взносы в Фонд социального страхования Российской Федерации, всего</w:t>
            </w:r>
          </w:p>
        </w:tc>
        <w:tc>
          <w:tcPr>
            <w:tcW w:w="1598" w:type="dxa"/>
            <w:hideMark/>
          </w:tcPr>
          <w:p w:rsidR="00816003" w:rsidRPr="00D525DE" w:rsidRDefault="00816003" w:rsidP="00377E7C">
            <w:pPr>
              <w:tabs>
                <w:tab w:val="left" w:pos="1200"/>
              </w:tabs>
              <w:rPr>
                <w:sz w:val="28"/>
                <w:szCs w:val="28"/>
              </w:rPr>
            </w:pPr>
            <w:r w:rsidRPr="00D525DE">
              <w:rPr>
                <w:sz w:val="28"/>
                <w:szCs w:val="28"/>
              </w:rPr>
              <w:t>x</w:t>
            </w:r>
          </w:p>
        </w:tc>
        <w:tc>
          <w:tcPr>
            <w:tcW w:w="134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vMerge w:val="restart"/>
            <w:hideMark/>
          </w:tcPr>
          <w:p w:rsidR="00816003" w:rsidRPr="00D525DE" w:rsidRDefault="00816003" w:rsidP="00377E7C">
            <w:pPr>
              <w:tabs>
                <w:tab w:val="left" w:pos="1200"/>
              </w:tabs>
              <w:rPr>
                <w:sz w:val="24"/>
                <w:szCs w:val="24"/>
              </w:rPr>
            </w:pPr>
            <w:r w:rsidRPr="00D525DE">
              <w:rPr>
                <w:sz w:val="24"/>
                <w:szCs w:val="24"/>
              </w:rPr>
              <w:t>2.1.</w:t>
            </w:r>
          </w:p>
        </w:tc>
        <w:tc>
          <w:tcPr>
            <w:tcW w:w="7120" w:type="dxa"/>
            <w:hideMark/>
          </w:tcPr>
          <w:p w:rsidR="00816003" w:rsidRPr="00D525DE" w:rsidRDefault="00816003" w:rsidP="00377E7C">
            <w:pPr>
              <w:tabs>
                <w:tab w:val="left" w:pos="1200"/>
              </w:tabs>
              <w:rPr>
                <w:sz w:val="24"/>
                <w:szCs w:val="24"/>
              </w:rPr>
            </w:pPr>
            <w:r w:rsidRPr="00D525DE">
              <w:rPr>
                <w:sz w:val="24"/>
                <w:szCs w:val="24"/>
              </w:rPr>
              <w:t>в том числе:</w:t>
            </w:r>
          </w:p>
        </w:tc>
        <w:tc>
          <w:tcPr>
            <w:tcW w:w="1598" w:type="dxa"/>
            <w:vMerge w:val="restart"/>
            <w:hideMark/>
          </w:tcPr>
          <w:p w:rsidR="00816003" w:rsidRPr="00D525DE" w:rsidRDefault="00816003" w:rsidP="00377E7C">
            <w:pPr>
              <w:tabs>
                <w:tab w:val="left" w:pos="1200"/>
              </w:tabs>
              <w:rPr>
                <w:sz w:val="28"/>
                <w:szCs w:val="28"/>
              </w:rPr>
            </w:pPr>
            <w:r w:rsidRPr="00D525DE">
              <w:rPr>
                <w:sz w:val="28"/>
                <w:szCs w:val="28"/>
              </w:rPr>
              <w:t> </w:t>
            </w:r>
          </w:p>
        </w:tc>
        <w:tc>
          <w:tcPr>
            <w:tcW w:w="1347" w:type="dxa"/>
            <w:vMerge w:val="restart"/>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456"/>
        </w:trPr>
        <w:tc>
          <w:tcPr>
            <w:tcW w:w="708" w:type="dxa"/>
            <w:vMerge/>
            <w:hideMark/>
          </w:tcPr>
          <w:p w:rsidR="00816003" w:rsidRPr="00D525DE" w:rsidRDefault="00816003" w:rsidP="00377E7C">
            <w:pPr>
              <w:tabs>
                <w:tab w:val="left" w:pos="1200"/>
              </w:tabs>
              <w:rPr>
                <w:sz w:val="24"/>
                <w:szCs w:val="24"/>
              </w:rPr>
            </w:pPr>
          </w:p>
        </w:tc>
        <w:tc>
          <w:tcPr>
            <w:tcW w:w="7120"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на случай временной нетрудоспособности и в связи с материнством по ставке 2,9%</w:t>
            </w:r>
          </w:p>
        </w:tc>
        <w:tc>
          <w:tcPr>
            <w:tcW w:w="1598" w:type="dxa"/>
            <w:vMerge/>
            <w:hideMark/>
          </w:tcPr>
          <w:p w:rsidR="00816003" w:rsidRPr="00D525DE" w:rsidRDefault="00816003" w:rsidP="00377E7C">
            <w:pPr>
              <w:tabs>
                <w:tab w:val="left" w:pos="1200"/>
              </w:tabs>
              <w:rPr>
                <w:sz w:val="28"/>
                <w:szCs w:val="28"/>
              </w:rPr>
            </w:pPr>
          </w:p>
        </w:tc>
        <w:tc>
          <w:tcPr>
            <w:tcW w:w="1347" w:type="dxa"/>
            <w:vMerge/>
            <w:hideMark/>
          </w:tcPr>
          <w:p w:rsidR="00816003" w:rsidRPr="00D525DE" w:rsidRDefault="00816003" w:rsidP="00377E7C">
            <w:pPr>
              <w:tabs>
                <w:tab w:val="left" w:pos="1200"/>
              </w:tabs>
              <w:rPr>
                <w:sz w:val="28"/>
                <w:szCs w:val="28"/>
              </w:rPr>
            </w:pP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2.2.</w:t>
            </w:r>
          </w:p>
        </w:tc>
        <w:tc>
          <w:tcPr>
            <w:tcW w:w="7120" w:type="dxa"/>
            <w:hideMark/>
          </w:tcPr>
          <w:p w:rsidR="00816003" w:rsidRPr="00D525DE" w:rsidRDefault="00816003" w:rsidP="00377E7C">
            <w:pPr>
              <w:tabs>
                <w:tab w:val="left" w:pos="1200"/>
              </w:tabs>
              <w:rPr>
                <w:sz w:val="24"/>
                <w:szCs w:val="24"/>
              </w:rPr>
            </w:pPr>
            <w:r w:rsidRPr="00D525DE">
              <w:rPr>
                <w:sz w:val="24"/>
                <w:szCs w:val="24"/>
              </w:rPr>
              <w:t xml:space="preserve">с применением ставки взносов в Фонд социального страхования </w:t>
            </w:r>
            <w:r w:rsidRPr="00D525DE">
              <w:rPr>
                <w:sz w:val="24"/>
                <w:szCs w:val="24"/>
              </w:rPr>
              <w:lastRenderedPageBreak/>
              <w:t>Российской Федерации по ставке 0,0%</w:t>
            </w:r>
          </w:p>
        </w:tc>
        <w:tc>
          <w:tcPr>
            <w:tcW w:w="1598" w:type="dxa"/>
            <w:hideMark/>
          </w:tcPr>
          <w:p w:rsidR="00816003" w:rsidRPr="00D525DE" w:rsidRDefault="00816003" w:rsidP="00377E7C">
            <w:pPr>
              <w:tabs>
                <w:tab w:val="left" w:pos="1200"/>
              </w:tabs>
              <w:rPr>
                <w:sz w:val="28"/>
                <w:szCs w:val="28"/>
              </w:rPr>
            </w:pPr>
            <w:r w:rsidRPr="00D525DE">
              <w:rPr>
                <w:sz w:val="28"/>
                <w:szCs w:val="28"/>
              </w:rPr>
              <w:lastRenderedPageBreak/>
              <w:t> </w:t>
            </w:r>
          </w:p>
        </w:tc>
        <w:tc>
          <w:tcPr>
            <w:tcW w:w="134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lastRenderedPageBreak/>
              <w:t>2.3.</w:t>
            </w:r>
          </w:p>
        </w:tc>
        <w:tc>
          <w:tcPr>
            <w:tcW w:w="7120"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от несчастных случаев на производстве и профессиональных заболеваний по ставке 0,2%</w:t>
            </w:r>
          </w:p>
        </w:tc>
        <w:tc>
          <w:tcPr>
            <w:tcW w:w="1598" w:type="dxa"/>
            <w:hideMark/>
          </w:tcPr>
          <w:p w:rsidR="00816003" w:rsidRPr="00D525DE" w:rsidRDefault="00816003" w:rsidP="00377E7C">
            <w:pPr>
              <w:tabs>
                <w:tab w:val="left" w:pos="1200"/>
              </w:tabs>
              <w:rPr>
                <w:sz w:val="28"/>
                <w:szCs w:val="28"/>
              </w:rPr>
            </w:pPr>
            <w:r w:rsidRPr="00D525DE">
              <w:rPr>
                <w:sz w:val="28"/>
                <w:szCs w:val="28"/>
              </w:rPr>
              <w:t> </w:t>
            </w:r>
          </w:p>
        </w:tc>
        <w:tc>
          <w:tcPr>
            <w:tcW w:w="134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2.4.</w:t>
            </w:r>
          </w:p>
        </w:tc>
        <w:tc>
          <w:tcPr>
            <w:tcW w:w="7120"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от несчастных случаев на производстве и профессиональных заболеваний по ставке 0,_% &lt;*&gt;</w:t>
            </w:r>
          </w:p>
        </w:tc>
        <w:tc>
          <w:tcPr>
            <w:tcW w:w="1598" w:type="dxa"/>
            <w:hideMark/>
          </w:tcPr>
          <w:p w:rsidR="00816003" w:rsidRPr="00D525DE" w:rsidRDefault="00816003" w:rsidP="00377E7C">
            <w:pPr>
              <w:tabs>
                <w:tab w:val="left" w:pos="1200"/>
              </w:tabs>
              <w:rPr>
                <w:sz w:val="28"/>
                <w:szCs w:val="28"/>
              </w:rPr>
            </w:pPr>
            <w:r w:rsidRPr="00D525DE">
              <w:rPr>
                <w:sz w:val="28"/>
                <w:szCs w:val="28"/>
              </w:rPr>
              <w:t> </w:t>
            </w:r>
          </w:p>
        </w:tc>
        <w:tc>
          <w:tcPr>
            <w:tcW w:w="134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2.5.</w:t>
            </w:r>
          </w:p>
        </w:tc>
        <w:tc>
          <w:tcPr>
            <w:tcW w:w="7120" w:type="dxa"/>
            <w:hideMark/>
          </w:tcPr>
          <w:p w:rsidR="00816003" w:rsidRPr="00D525DE" w:rsidRDefault="00816003" w:rsidP="00377E7C">
            <w:pPr>
              <w:tabs>
                <w:tab w:val="left" w:pos="1200"/>
              </w:tabs>
              <w:rPr>
                <w:sz w:val="24"/>
                <w:szCs w:val="24"/>
              </w:rPr>
            </w:pPr>
            <w:r w:rsidRPr="00D525DE">
              <w:rPr>
                <w:sz w:val="24"/>
                <w:szCs w:val="24"/>
              </w:rPr>
              <w:t>обязательное социальное страхование от несчастных случаев на производстве и профессиональных заболеваний по ставке 0,_% &lt;*&gt;</w:t>
            </w:r>
          </w:p>
        </w:tc>
        <w:tc>
          <w:tcPr>
            <w:tcW w:w="1598" w:type="dxa"/>
            <w:hideMark/>
          </w:tcPr>
          <w:p w:rsidR="00816003" w:rsidRPr="00D525DE" w:rsidRDefault="00816003" w:rsidP="00377E7C">
            <w:pPr>
              <w:tabs>
                <w:tab w:val="left" w:pos="1200"/>
              </w:tabs>
              <w:rPr>
                <w:sz w:val="28"/>
                <w:szCs w:val="28"/>
              </w:rPr>
            </w:pPr>
            <w:r w:rsidRPr="00D525DE">
              <w:rPr>
                <w:sz w:val="28"/>
                <w:szCs w:val="28"/>
              </w:rPr>
              <w:t> </w:t>
            </w:r>
          </w:p>
        </w:tc>
        <w:tc>
          <w:tcPr>
            <w:tcW w:w="134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3</w:t>
            </w:r>
          </w:p>
        </w:tc>
        <w:tc>
          <w:tcPr>
            <w:tcW w:w="7120" w:type="dxa"/>
            <w:hideMark/>
          </w:tcPr>
          <w:p w:rsidR="00816003" w:rsidRPr="00D525DE" w:rsidRDefault="00816003" w:rsidP="00377E7C">
            <w:pPr>
              <w:tabs>
                <w:tab w:val="left" w:pos="1200"/>
              </w:tabs>
              <w:rPr>
                <w:sz w:val="24"/>
                <w:szCs w:val="24"/>
              </w:rPr>
            </w:pPr>
            <w:r w:rsidRPr="00D525DE">
              <w:rPr>
                <w:sz w:val="24"/>
                <w:szCs w:val="24"/>
              </w:rPr>
              <w:t>Страховые взносы в Федеральный фонд обязательного медицинского страхования, всего (по ставке 5,1%)</w:t>
            </w:r>
          </w:p>
        </w:tc>
        <w:tc>
          <w:tcPr>
            <w:tcW w:w="1598" w:type="dxa"/>
            <w:hideMark/>
          </w:tcPr>
          <w:p w:rsidR="00816003" w:rsidRPr="00D525DE" w:rsidRDefault="00816003" w:rsidP="00377E7C">
            <w:pPr>
              <w:tabs>
                <w:tab w:val="left" w:pos="1200"/>
              </w:tabs>
              <w:rPr>
                <w:sz w:val="28"/>
                <w:szCs w:val="28"/>
              </w:rPr>
            </w:pPr>
            <w:r w:rsidRPr="00D525DE">
              <w:rPr>
                <w:sz w:val="28"/>
                <w:szCs w:val="28"/>
              </w:rPr>
              <w:t> </w:t>
            </w:r>
          </w:p>
        </w:tc>
        <w:tc>
          <w:tcPr>
            <w:tcW w:w="134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8"/>
                <w:szCs w:val="28"/>
              </w:rPr>
            </w:pPr>
            <w:r w:rsidRPr="00D525DE">
              <w:rPr>
                <w:sz w:val="28"/>
                <w:szCs w:val="28"/>
              </w:rPr>
              <w:t> </w:t>
            </w:r>
          </w:p>
        </w:tc>
        <w:tc>
          <w:tcPr>
            <w:tcW w:w="7120" w:type="dxa"/>
            <w:hideMark/>
          </w:tcPr>
          <w:p w:rsidR="00816003" w:rsidRPr="00D525DE" w:rsidRDefault="00816003" w:rsidP="00377E7C">
            <w:pPr>
              <w:tabs>
                <w:tab w:val="left" w:pos="1200"/>
              </w:tabs>
              <w:rPr>
                <w:sz w:val="28"/>
                <w:szCs w:val="28"/>
              </w:rPr>
            </w:pPr>
            <w:r w:rsidRPr="00D525DE">
              <w:rPr>
                <w:sz w:val="28"/>
                <w:szCs w:val="28"/>
              </w:rPr>
              <w:t>Итого:</w:t>
            </w:r>
          </w:p>
        </w:tc>
        <w:tc>
          <w:tcPr>
            <w:tcW w:w="1598" w:type="dxa"/>
            <w:hideMark/>
          </w:tcPr>
          <w:p w:rsidR="00816003" w:rsidRPr="00D525DE" w:rsidRDefault="00816003" w:rsidP="00377E7C">
            <w:pPr>
              <w:tabs>
                <w:tab w:val="left" w:pos="1200"/>
              </w:tabs>
              <w:rPr>
                <w:sz w:val="28"/>
                <w:szCs w:val="28"/>
              </w:rPr>
            </w:pPr>
            <w:r w:rsidRPr="00D525DE">
              <w:rPr>
                <w:sz w:val="28"/>
                <w:szCs w:val="28"/>
              </w:rPr>
              <w:t>x</w:t>
            </w:r>
          </w:p>
        </w:tc>
        <w:tc>
          <w:tcPr>
            <w:tcW w:w="1347" w:type="dxa"/>
            <w:hideMark/>
          </w:tcPr>
          <w:p w:rsidR="00816003" w:rsidRPr="00D525DE" w:rsidRDefault="00816003" w:rsidP="00377E7C">
            <w:pPr>
              <w:tabs>
                <w:tab w:val="left" w:pos="1200"/>
              </w:tabs>
              <w:rPr>
                <w:sz w:val="28"/>
                <w:szCs w:val="28"/>
              </w:rPr>
            </w:pPr>
            <w:r w:rsidRPr="00D525DE">
              <w:rPr>
                <w:sz w:val="28"/>
                <w:szCs w:val="28"/>
              </w:rPr>
              <w:t> </w:t>
            </w:r>
          </w:p>
        </w:tc>
      </w:tr>
      <w:tr w:rsidR="00816003" w:rsidRPr="006227CD" w:rsidTr="00377E7C">
        <w:trPr>
          <w:trHeight w:val="322"/>
        </w:trPr>
        <w:tc>
          <w:tcPr>
            <w:tcW w:w="10773" w:type="dxa"/>
            <w:gridSpan w:val="4"/>
            <w:vMerge w:val="restart"/>
            <w:hideMark/>
          </w:tcPr>
          <w:p w:rsidR="00816003" w:rsidRPr="006227CD" w:rsidRDefault="00816003" w:rsidP="00377E7C">
            <w:pPr>
              <w:tabs>
                <w:tab w:val="left" w:pos="1200"/>
              </w:tabs>
            </w:pPr>
            <w:r w:rsidRPr="006227CD">
              <w:t>&lt;*&gt;   Указываются   страховые  тарифы,  дифференцированные  по  классам профессионального  риска,  установленные  Федеральным   от 22 декабря 2005   г.    N  179-ФЗ  "О  страховых  тарифах  на  обязательное социальное страхование  от  несчастных  случаев  на  производстве  и  профессиональных заболеваний  на  2006 год" (Собрание законодательства Российской Федерации, 2005, N 52, ст. 5592; 2015, N 51, ст. 7233).</w:t>
            </w:r>
          </w:p>
        </w:tc>
      </w:tr>
      <w:tr w:rsidR="00816003" w:rsidRPr="00D525DE" w:rsidTr="00377E7C">
        <w:trPr>
          <w:trHeight w:val="684"/>
        </w:trPr>
        <w:tc>
          <w:tcPr>
            <w:tcW w:w="10773" w:type="dxa"/>
            <w:gridSpan w:val="4"/>
            <w:vMerge/>
            <w:hideMark/>
          </w:tcPr>
          <w:p w:rsidR="00816003" w:rsidRPr="00D525DE" w:rsidRDefault="00816003" w:rsidP="00377E7C">
            <w:pPr>
              <w:tabs>
                <w:tab w:val="left" w:pos="1200"/>
              </w:tabs>
              <w:rPr>
                <w:sz w:val="28"/>
                <w:szCs w:val="28"/>
              </w:rPr>
            </w:pPr>
          </w:p>
        </w:tc>
      </w:tr>
    </w:tbl>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3399"/>
        <w:gridCol w:w="2135"/>
        <w:gridCol w:w="2331"/>
        <w:gridCol w:w="2350"/>
      </w:tblGrid>
      <w:tr w:rsidR="00816003" w:rsidRPr="00D525DE" w:rsidTr="00377E7C">
        <w:trPr>
          <w:trHeight w:val="468"/>
        </w:trPr>
        <w:tc>
          <w:tcPr>
            <w:tcW w:w="10915" w:type="dxa"/>
            <w:gridSpan w:val="5"/>
            <w:hideMark/>
          </w:tcPr>
          <w:p w:rsidR="00816003" w:rsidRPr="00D525DE" w:rsidRDefault="00816003" w:rsidP="00377E7C">
            <w:pPr>
              <w:tabs>
                <w:tab w:val="left" w:pos="1200"/>
              </w:tabs>
              <w:jc w:val="center"/>
              <w:rPr>
                <w:b/>
                <w:bCs/>
                <w:sz w:val="24"/>
                <w:szCs w:val="24"/>
              </w:rPr>
            </w:pPr>
            <w:r w:rsidRPr="00D525DE">
              <w:rPr>
                <w:b/>
                <w:bCs/>
                <w:sz w:val="24"/>
                <w:szCs w:val="24"/>
              </w:rPr>
              <w:t>Расчеты (обоснования) расходов на социальные и иные выплаты населению на 20___ год (текущий финансовый год)</w:t>
            </w:r>
          </w:p>
        </w:tc>
      </w:tr>
      <w:tr w:rsidR="00816003" w:rsidRPr="00D525DE" w:rsidTr="00377E7C">
        <w:trPr>
          <w:trHeight w:val="384"/>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Код видов расходов </w:t>
            </w:r>
          </w:p>
        </w:tc>
      </w:tr>
      <w:tr w:rsidR="00816003" w:rsidRPr="00D525DE" w:rsidTr="00377E7C">
        <w:trPr>
          <w:trHeight w:val="384"/>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Источник финансового обеспечения </w:t>
            </w:r>
          </w:p>
        </w:tc>
      </w:tr>
      <w:tr w:rsidR="00816003" w:rsidRPr="00D525DE" w:rsidTr="00377E7C">
        <w:trPr>
          <w:trHeight w:val="390"/>
        </w:trPr>
        <w:tc>
          <w:tcPr>
            <w:tcW w:w="10915" w:type="dxa"/>
            <w:gridSpan w:val="5"/>
            <w:hideMark/>
          </w:tcPr>
          <w:p w:rsidR="00816003" w:rsidRPr="00D525DE" w:rsidRDefault="00816003" w:rsidP="00377E7C">
            <w:pPr>
              <w:tabs>
                <w:tab w:val="left" w:pos="1200"/>
              </w:tabs>
              <w:rPr>
                <w:b/>
                <w:bCs/>
                <w:sz w:val="24"/>
                <w:szCs w:val="24"/>
              </w:rPr>
            </w:pPr>
          </w:p>
        </w:tc>
      </w:tr>
      <w:tr w:rsidR="00816003" w:rsidRPr="00D525DE" w:rsidTr="00377E7C">
        <w:trPr>
          <w:trHeight w:val="690"/>
        </w:trPr>
        <w:tc>
          <w:tcPr>
            <w:tcW w:w="700" w:type="dxa"/>
            <w:hideMark/>
          </w:tcPr>
          <w:p w:rsidR="00816003" w:rsidRPr="00D525DE" w:rsidRDefault="00816003" w:rsidP="00377E7C">
            <w:pPr>
              <w:tabs>
                <w:tab w:val="left" w:pos="1200"/>
              </w:tabs>
              <w:rPr>
                <w:sz w:val="24"/>
                <w:szCs w:val="24"/>
              </w:rPr>
            </w:pPr>
            <w:r w:rsidRPr="00D525DE">
              <w:rPr>
                <w:sz w:val="24"/>
                <w:szCs w:val="24"/>
              </w:rPr>
              <w:t>N п/п</w:t>
            </w:r>
          </w:p>
        </w:tc>
        <w:tc>
          <w:tcPr>
            <w:tcW w:w="3399"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2135" w:type="dxa"/>
            <w:hideMark/>
          </w:tcPr>
          <w:p w:rsidR="00816003" w:rsidRPr="00D525DE" w:rsidRDefault="00816003" w:rsidP="00377E7C">
            <w:pPr>
              <w:tabs>
                <w:tab w:val="left" w:pos="1200"/>
              </w:tabs>
              <w:rPr>
                <w:sz w:val="24"/>
                <w:szCs w:val="24"/>
              </w:rPr>
            </w:pPr>
            <w:r w:rsidRPr="00D525DE">
              <w:rPr>
                <w:sz w:val="24"/>
                <w:szCs w:val="24"/>
              </w:rPr>
              <w:t>Размер одной выплаты, руб.</w:t>
            </w:r>
          </w:p>
        </w:tc>
        <w:tc>
          <w:tcPr>
            <w:tcW w:w="2331" w:type="dxa"/>
            <w:hideMark/>
          </w:tcPr>
          <w:p w:rsidR="00816003" w:rsidRPr="00D525DE" w:rsidRDefault="00816003" w:rsidP="00377E7C">
            <w:pPr>
              <w:tabs>
                <w:tab w:val="left" w:pos="1200"/>
              </w:tabs>
              <w:rPr>
                <w:sz w:val="24"/>
                <w:szCs w:val="24"/>
              </w:rPr>
            </w:pPr>
            <w:r w:rsidRPr="00D525DE">
              <w:rPr>
                <w:sz w:val="24"/>
                <w:szCs w:val="24"/>
              </w:rPr>
              <w:t>Количество выплат в год</w:t>
            </w:r>
          </w:p>
        </w:tc>
        <w:tc>
          <w:tcPr>
            <w:tcW w:w="2350" w:type="dxa"/>
            <w:hideMark/>
          </w:tcPr>
          <w:p w:rsidR="00816003" w:rsidRPr="00D525DE" w:rsidRDefault="00816003" w:rsidP="00377E7C">
            <w:pPr>
              <w:tabs>
                <w:tab w:val="left" w:pos="1200"/>
              </w:tabs>
              <w:rPr>
                <w:sz w:val="24"/>
                <w:szCs w:val="24"/>
              </w:rPr>
            </w:pPr>
            <w:r w:rsidRPr="00D525DE">
              <w:rPr>
                <w:sz w:val="24"/>
                <w:szCs w:val="24"/>
              </w:rPr>
              <w:t>Общая сумма выплат, руб. (гр. 3 x гр. 4)</w:t>
            </w:r>
          </w:p>
        </w:tc>
      </w:tr>
      <w:tr w:rsidR="00816003" w:rsidRPr="00D525DE" w:rsidTr="00377E7C">
        <w:trPr>
          <w:trHeight w:val="300"/>
        </w:trPr>
        <w:tc>
          <w:tcPr>
            <w:tcW w:w="700" w:type="dxa"/>
            <w:hideMark/>
          </w:tcPr>
          <w:p w:rsidR="00816003" w:rsidRPr="00D525DE" w:rsidRDefault="00816003" w:rsidP="00377E7C">
            <w:pPr>
              <w:tabs>
                <w:tab w:val="left" w:pos="1200"/>
              </w:tabs>
              <w:rPr>
                <w:sz w:val="24"/>
                <w:szCs w:val="24"/>
              </w:rPr>
            </w:pPr>
            <w:r w:rsidRPr="00D525DE">
              <w:rPr>
                <w:sz w:val="24"/>
                <w:szCs w:val="24"/>
              </w:rPr>
              <w:t>1</w:t>
            </w:r>
          </w:p>
        </w:tc>
        <w:tc>
          <w:tcPr>
            <w:tcW w:w="3399" w:type="dxa"/>
            <w:hideMark/>
          </w:tcPr>
          <w:p w:rsidR="00816003" w:rsidRPr="00D525DE" w:rsidRDefault="00816003" w:rsidP="00377E7C">
            <w:pPr>
              <w:tabs>
                <w:tab w:val="left" w:pos="1200"/>
              </w:tabs>
              <w:rPr>
                <w:sz w:val="24"/>
                <w:szCs w:val="24"/>
              </w:rPr>
            </w:pPr>
            <w:r w:rsidRPr="00D525DE">
              <w:rPr>
                <w:sz w:val="24"/>
                <w:szCs w:val="24"/>
              </w:rPr>
              <w:t>2</w:t>
            </w:r>
          </w:p>
        </w:tc>
        <w:tc>
          <w:tcPr>
            <w:tcW w:w="2135" w:type="dxa"/>
            <w:hideMark/>
          </w:tcPr>
          <w:p w:rsidR="00816003" w:rsidRPr="00D525DE" w:rsidRDefault="00816003" w:rsidP="00377E7C">
            <w:pPr>
              <w:tabs>
                <w:tab w:val="left" w:pos="1200"/>
              </w:tabs>
              <w:rPr>
                <w:sz w:val="24"/>
                <w:szCs w:val="24"/>
              </w:rPr>
            </w:pPr>
            <w:r w:rsidRPr="00D525DE">
              <w:rPr>
                <w:sz w:val="24"/>
                <w:szCs w:val="24"/>
              </w:rPr>
              <w:t>3</w:t>
            </w:r>
          </w:p>
        </w:tc>
        <w:tc>
          <w:tcPr>
            <w:tcW w:w="2331" w:type="dxa"/>
            <w:hideMark/>
          </w:tcPr>
          <w:p w:rsidR="00816003" w:rsidRPr="00D525DE" w:rsidRDefault="00816003" w:rsidP="00377E7C">
            <w:pPr>
              <w:tabs>
                <w:tab w:val="left" w:pos="1200"/>
              </w:tabs>
              <w:rPr>
                <w:sz w:val="24"/>
                <w:szCs w:val="24"/>
              </w:rPr>
            </w:pPr>
            <w:r w:rsidRPr="00D525DE">
              <w:rPr>
                <w:sz w:val="24"/>
                <w:szCs w:val="24"/>
              </w:rPr>
              <w:t>4</w:t>
            </w:r>
          </w:p>
        </w:tc>
        <w:tc>
          <w:tcPr>
            <w:tcW w:w="2350"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5"/>
        </w:trPr>
        <w:tc>
          <w:tcPr>
            <w:tcW w:w="700" w:type="dxa"/>
            <w:hideMark/>
          </w:tcPr>
          <w:p w:rsidR="00816003" w:rsidRPr="00D525DE" w:rsidRDefault="00816003" w:rsidP="00377E7C">
            <w:pPr>
              <w:tabs>
                <w:tab w:val="left" w:pos="1200"/>
              </w:tabs>
              <w:rPr>
                <w:sz w:val="24"/>
                <w:szCs w:val="24"/>
              </w:rPr>
            </w:pPr>
            <w:r w:rsidRPr="00D525DE">
              <w:rPr>
                <w:sz w:val="24"/>
                <w:szCs w:val="24"/>
              </w:rPr>
              <w:t> </w:t>
            </w:r>
          </w:p>
        </w:tc>
        <w:tc>
          <w:tcPr>
            <w:tcW w:w="3399" w:type="dxa"/>
            <w:hideMark/>
          </w:tcPr>
          <w:p w:rsidR="00816003" w:rsidRPr="00D525DE" w:rsidRDefault="00816003" w:rsidP="00377E7C">
            <w:pPr>
              <w:tabs>
                <w:tab w:val="left" w:pos="1200"/>
              </w:tabs>
              <w:rPr>
                <w:sz w:val="24"/>
                <w:szCs w:val="24"/>
              </w:rPr>
            </w:pPr>
            <w:r w:rsidRPr="00D525DE">
              <w:rPr>
                <w:sz w:val="24"/>
                <w:szCs w:val="24"/>
              </w:rPr>
              <w:t> </w:t>
            </w:r>
          </w:p>
        </w:tc>
        <w:tc>
          <w:tcPr>
            <w:tcW w:w="2135" w:type="dxa"/>
            <w:hideMark/>
          </w:tcPr>
          <w:p w:rsidR="00816003" w:rsidRPr="00D525DE" w:rsidRDefault="00816003" w:rsidP="00377E7C">
            <w:pPr>
              <w:tabs>
                <w:tab w:val="left" w:pos="1200"/>
              </w:tabs>
              <w:rPr>
                <w:sz w:val="24"/>
                <w:szCs w:val="24"/>
              </w:rPr>
            </w:pPr>
            <w:r w:rsidRPr="00D525DE">
              <w:rPr>
                <w:sz w:val="24"/>
                <w:szCs w:val="24"/>
              </w:rPr>
              <w:t> </w:t>
            </w:r>
          </w:p>
        </w:tc>
        <w:tc>
          <w:tcPr>
            <w:tcW w:w="2331" w:type="dxa"/>
            <w:hideMark/>
          </w:tcPr>
          <w:p w:rsidR="00816003" w:rsidRPr="00D525DE" w:rsidRDefault="00816003" w:rsidP="00377E7C">
            <w:pPr>
              <w:tabs>
                <w:tab w:val="left" w:pos="1200"/>
              </w:tabs>
              <w:rPr>
                <w:sz w:val="24"/>
                <w:szCs w:val="24"/>
              </w:rPr>
            </w:pPr>
            <w:r w:rsidRPr="00D525DE">
              <w:rPr>
                <w:sz w:val="24"/>
                <w:szCs w:val="24"/>
              </w:rPr>
              <w:t> </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0" w:type="dxa"/>
            <w:hideMark/>
          </w:tcPr>
          <w:p w:rsidR="00816003" w:rsidRPr="00D525DE" w:rsidRDefault="00816003" w:rsidP="00377E7C">
            <w:pPr>
              <w:tabs>
                <w:tab w:val="left" w:pos="1200"/>
              </w:tabs>
              <w:rPr>
                <w:sz w:val="24"/>
                <w:szCs w:val="24"/>
              </w:rPr>
            </w:pPr>
            <w:r w:rsidRPr="00D525DE">
              <w:rPr>
                <w:sz w:val="24"/>
                <w:szCs w:val="24"/>
              </w:rPr>
              <w:t> </w:t>
            </w:r>
          </w:p>
        </w:tc>
        <w:tc>
          <w:tcPr>
            <w:tcW w:w="3399" w:type="dxa"/>
            <w:hideMark/>
          </w:tcPr>
          <w:p w:rsidR="00816003" w:rsidRPr="00D525DE" w:rsidRDefault="00816003" w:rsidP="00377E7C">
            <w:pPr>
              <w:tabs>
                <w:tab w:val="left" w:pos="1200"/>
              </w:tabs>
              <w:rPr>
                <w:sz w:val="24"/>
                <w:szCs w:val="24"/>
              </w:rPr>
            </w:pPr>
            <w:r w:rsidRPr="00D525DE">
              <w:rPr>
                <w:sz w:val="24"/>
                <w:szCs w:val="24"/>
              </w:rPr>
              <w:t> </w:t>
            </w:r>
          </w:p>
        </w:tc>
        <w:tc>
          <w:tcPr>
            <w:tcW w:w="2135" w:type="dxa"/>
            <w:hideMark/>
          </w:tcPr>
          <w:p w:rsidR="00816003" w:rsidRPr="00D525DE" w:rsidRDefault="00816003" w:rsidP="00377E7C">
            <w:pPr>
              <w:tabs>
                <w:tab w:val="left" w:pos="1200"/>
              </w:tabs>
              <w:rPr>
                <w:sz w:val="24"/>
                <w:szCs w:val="24"/>
              </w:rPr>
            </w:pPr>
            <w:r w:rsidRPr="00D525DE">
              <w:rPr>
                <w:sz w:val="24"/>
                <w:szCs w:val="24"/>
              </w:rPr>
              <w:t> </w:t>
            </w:r>
          </w:p>
        </w:tc>
        <w:tc>
          <w:tcPr>
            <w:tcW w:w="2331" w:type="dxa"/>
            <w:hideMark/>
          </w:tcPr>
          <w:p w:rsidR="00816003" w:rsidRPr="00D525DE" w:rsidRDefault="00816003" w:rsidP="00377E7C">
            <w:pPr>
              <w:tabs>
                <w:tab w:val="left" w:pos="1200"/>
              </w:tabs>
              <w:rPr>
                <w:sz w:val="24"/>
                <w:szCs w:val="24"/>
              </w:rPr>
            </w:pPr>
            <w:r w:rsidRPr="00D525DE">
              <w:rPr>
                <w:sz w:val="24"/>
                <w:szCs w:val="24"/>
              </w:rPr>
              <w:t> </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0" w:type="dxa"/>
            <w:hideMark/>
          </w:tcPr>
          <w:p w:rsidR="00816003" w:rsidRPr="00D525DE" w:rsidRDefault="00816003" w:rsidP="00377E7C">
            <w:pPr>
              <w:tabs>
                <w:tab w:val="left" w:pos="1200"/>
              </w:tabs>
              <w:rPr>
                <w:sz w:val="24"/>
                <w:szCs w:val="24"/>
              </w:rPr>
            </w:pPr>
            <w:r w:rsidRPr="00D525DE">
              <w:rPr>
                <w:sz w:val="24"/>
                <w:szCs w:val="24"/>
              </w:rPr>
              <w:t> </w:t>
            </w:r>
          </w:p>
        </w:tc>
        <w:tc>
          <w:tcPr>
            <w:tcW w:w="3399" w:type="dxa"/>
            <w:hideMark/>
          </w:tcPr>
          <w:p w:rsidR="00816003" w:rsidRPr="00D525DE" w:rsidRDefault="00816003" w:rsidP="00377E7C">
            <w:pPr>
              <w:tabs>
                <w:tab w:val="left" w:pos="1200"/>
              </w:tabs>
              <w:rPr>
                <w:sz w:val="24"/>
                <w:szCs w:val="24"/>
              </w:rPr>
            </w:pPr>
            <w:r w:rsidRPr="00D525DE">
              <w:rPr>
                <w:sz w:val="24"/>
                <w:szCs w:val="24"/>
              </w:rPr>
              <w:t>Итого:</w:t>
            </w:r>
          </w:p>
        </w:tc>
        <w:tc>
          <w:tcPr>
            <w:tcW w:w="2135" w:type="dxa"/>
            <w:hideMark/>
          </w:tcPr>
          <w:p w:rsidR="00816003" w:rsidRPr="00D525DE" w:rsidRDefault="00816003" w:rsidP="00377E7C">
            <w:pPr>
              <w:tabs>
                <w:tab w:val="left" w:pos="1200"/>
              </w:tabs>
              <w:rPr>
                <w:sz w:val="24"/>
                <w:szCs w:val="24"/>
              </w:rPr>
            </w:pPr>
            <w:r w:rsidRPr="00D525DE">
              <w:rPr>
                <w:sz w:val="24"/>
                <w:szCs w:val="24"/>
              </w:rPr>
              <w:t>x</w:t>
            </w:r>
          </w:p>
        </w:tc>
        <w:tc>
          <w:tcPr>
            <w:tcW w:w="2331" w:type="dxa"/>
            <w:hideMark/>
          </w:tcPr>
          <w:p w:rsidR="00816003" w:rsidRPr="00D525DE" w:rsidRDefault="00816003" w:rsidP="00377E7C">
            <w:pPr>
              <w:tabs>
                <w:tab w:val="left" w:pos="1200"/>
              </w:tabs>
              <w:rPr>
                <w:sz w:val="24"/>
                <w:szCs w:val="24"/>
              </w:rPr>
            </w:pPr>
            <w:r w:rsidRPr="00D525DE">
              <w:rPr>
                <w:sz w:val="24"/>
                <w:szCs w:val="24"/>
              </w:rPr>
              <w:t>x</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3403"/>
        <w:gridCol w:w="2126"/>
        <w:gridCol w:w="2328"/>
        <w:gridCol w:w="2350"/>
      </w:tblGrid>
      <w:tr w:rsidR="00816003" w:rsidRPr="00D525DE" w:rsidTr="00377E7C">
        <w:trPr>
          <w:trHeight w:val="672"/>
        </w:trPr>
        <w:tc>
          <w:tcPr>
            <w:tcW w:w="10915" w:type="dxa"/>
            <w:gridSpan w:val="5"/>
            <w:hideMark/>
          </w:tcPr>
          <w:p w:rsidR="00816003" w:rsidRPr="00D525DE" w:rsidRDefault="00816003" w:rsidP="00377E7C">
            <w:pPr>
              <w:tabs>
                <w:tab w:val="left" w:pos="1200"/>
              </w:tabs>
              <w:jc w:val="center"/>
              <w:rPr>
                <w:b/>
                <w:bCs/>
                <w:sz w:val="24"/>
                <w:szCs w:val="24"/>
              </w:rPr>
            </w:pPr>
            <w:r w:rsidRPr="00D525DE">
              <w:rPr>
                <w:b/>
                <w:bCs/>
                <w:sz w:val="24"/>
                <w:szCs w:val="24"/>
              </w:rPr>
              <w:t>Расчеты (обоснования) расходов на социальные и иные выплаты населению на 20___ год ( первый год планового периода)</w:t>
            </w:r>
          </w:p>
        </w:tc>
      </w:tr>
      <w:tr w:rsidR="00816003" w:rsidRPr="00D525DE" w:rsidTr="00377E7C">
        <w:trPr>
          <w:trHeight w:val="510"/>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Код видов расходов </w:t>
            </w:r>
          </w:p>
        </w:tc>
      </w:tr>
      <w:tr w:rsidR="00816003" w:rsidRPr="00D525DE" w:rsidTr="00377E7C">
        <w:trPr>
          <w:trHeight w:val="420"/>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Источник финансового обеспечения </w:t>
            </w:r>
          </w:p>
        </w:tc>
      </w:tr>
      <w:tr w:rsidR="00816003" w:rsidRPr="00D525DE" w:rsidTr="00377E7C">
        <w:trPr>
          <w:trHeight w:val="390"/>
        </w:trPr>
        <w:tc>
          <w:tcPr>
            <w:tcW w:w="10915" w:type="dxa"/>
            <w:gridSpan w:val="5"/>
            <w:hideMark/>
          </w:tcPr>
          <w:p w:rsidR="00816003" w:rsidRPr="00D525DE" w:rsidRDefault="00816003" w:rsidP="00377E7C">
            <w:pPr>
              <w:tabs>
                <w:tab w:val="left" w:pos="1200"/>
              </w:tabs>
              <w:rPr>
                <w:b/>
                <w:bCs/>
                <w:sz w:val="24"/>
                <w:szCs w:val="24"/>
              </w:rPr>
            </w:pPr>
          </w:p>
        </w:tc>
      </w:tr>
      <w:tr w:rsidR="00816003" w:rsidRPr="00D525DE" w:rsidTr="00377E7C">
        <w:trPr>
          <w:trHeight w:val="690"/>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3403"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2126" w:type="dxa"/>
            <w:hideMark/>
          </w:tcPr>
          <w:p w:rsidR="00816003" w:rsidRPr="00D525DE" w:rsidRDefault="00816003" w:rsidP="00377E7C">
            <w:pPr>
              <w:tabs>
                <w:tab w:val="left" w:pos="1200"/>
              </w:tabs>
              <w:rPr>
                <w:sz w:val="24"/>
                <w:szCs w:val="24"/>
              </w:rPr>
            </w:pPr>
            <w:r w:rsidRPr="00D525DE">
              <w:rPr>
                <w:sz w:val="24"/>
                <w:szCs w:val="24"/>
              </w:rPr>
              <w:t>Размер одной выплаты, руб.</w:t>
            </w:r>
          </w:p>
        </w:tc>
        <w:tc>
          <w:tcPr>
            <w:tcW w:w="2328" w:type="dxa"/>
            <w:hideMark/>
          </w:tcPr>
          <w:p w:rsidR="00816003" w:rsidRPr="00D525DE" w:rsidRDefault="00816003" w:rsidP="00377E7C">
            <w:pPr>
              <w:tabs>
                <w:tab w:val="left" w:pos="1200"/>
              </w:tabs>
              <w:rPr>
                <w:sz w:val="24"/>
                <w:szCs w:val="24"/>
              </w:rPr>
            </w:pPr>
            <w:r w:rsidRPr="00D525DE">
              <w:rPr>
                <w:sz w:val="24"/>
                <w:szCs w:val="24"/>
              </w:rPr>
              <w:t>Количество выплат в год</w:t>
            </w:r>
          </w:p>
        </w:tc>
        <w:tc>
          <w:tcPr>
            <w:tcW w:w="2350" w:type="dxa"/>
            <w:hideMark/>
          </w:tcPr>
          <w:p w:rsidR="00816003" w:rsidRPr="00D525DE" w:rsidRDefault="00816003" w:rsidP="00377E7C">
            <w:pPr>
              <w:tabs>
                <w:tab w:val="left" w:pos="1200"/>
              </w:tabs>
              <w:rPr>
                <w:sz w:val="24"/>
                <w:szCs w:val="24"/>
              </w:rPr>
            </w:pPr>
            <w:r w:rsidRPr="00D525DE">
              <w:rPr>
                <w:sz w:val="24"/>
                <w:szCs w:val="24"/>
              </w:rPr>
              <w:t xml:space="preserve">Общая сумма выплат, руб. (гр. 3 x </w:t>
            </w:r>
            <w:r w:rsidRPr="00D525DE">
              <w:rPr>
                <w:sz w:val="24"/>
                <w:szCs w:val="24"/>
              </w:rPr>
              <w:lastRenderedPageBreak/>
              <w:t>гр. 4)</w:t>
            </w:r>
          </w:p>
        </w:tc>
      </w:tr>
      <w:tr w:rsidR="00816003" w:rsidRPr="00D525DE" w:rsidTr="00377E7C">
        <w:trPr>
          <w:trHeight w:val="300"/>
        </w:trPr>
        <w:tc>
          <w:tcPr>
            <w:tcW w:w="708" w:type="dxa"/>
            <w:hideMark/>
          </w:tcPr>
          <w:p w:rsidR="00816003" w:rsidRPr="00D525DE" w:rsidRDefault="00816003" w:rsidP="00377E7C">
            <w:pPr>
              <w:tabs>
                <w:tab w:val="left" w:pos="1200"/>
              </w:tabs>
              <w:rPr>
                <w:sz w:val="24"/>
                <w:szCs w:val="24"/>
              </w:rPr>
            </w:pPr>
            <w:r w:rsidRPr="00D525DE">
              <w:rPr>
                <w:sz w:val="24"/>
                <w:szCs w:val="24"/>
              </w:rPr>
              <w:lastRenderedPageBreak/>
              <w:t>1</w:t>
            </w:r>
          </w:p>
        </w:tc>
        <w:tc>
          <w:tcPr>
            <w:tcW w:w="3403" w:type="dxa"/>
            <w:hideMark/>
          </w:tcPr>
          <w:p w:rsidR="00816003" w:rsidRPr="00D525DE" w:rsidRDefault="00816003" w:rsidP="00377E7C">
            <w:pPr>
              <w:tabs>
                <w:tab w:val="left" w:pos="1200"/>
              </w:tabs>
              <w:rPr>
                <w:sz w:val="24"/>
                <w:szCs w:val="24"/>
              </w:rPr>
            </w:pPr>
            <w:r w:rsidRPr="00D525DE">
              <w:rPr>
                <w:sz w:val="24"/>
                <w:szCs w:val="24"/>
              </w:rPr>
              <w:t>2</w:t>
            </w:r>
          </w:p>
        </w:tc>
        <w:tc>
          <w:tcPr>
            <w:tcW w:w="2126" w:type="dxa"/>
            <w:hideMark/>
          </w:tcPr>
          <w:p w:rsidR="00816003" w:rsidRPr="00D525DE" w:rsidRDefault="00816003" w:rsidP="00377E7C">
            <w:pPr>
              <w:tabs>
                <w:tab w:val="left" w:pos="1200"/>
              </w:tabs>
              <w:rPr>
                <w:sz w:val="24"/>
                <w:szCs w:val="24"/>
              </w:rPr>
            </w:pPr>
            <w:r w:rsidRPr="00D525DE">
              <w:rPr>
                <w:sz w:val="24"/>
                <w:szCs w:val="24"/>
              </w:rPr>
              <w:t>3</w:t>
            </w:r>
          </w:p>
        </w:tc>
        <w:tc>
          <w:tcPr>
            <w:tcW w:w="2328" w:type="dxa"/>
            <w:hideMark/>
          </w:tcPr>
          <w:p w:rsidR="00816003" w:rsidRPr="00D525DE" w:rsidRDefault="00816003" w:rsidP="00377E7C">
            <w:pPr>
              <w:tabs>
                <w:tab w:val="left" w:pos="1200"/>
              </w:tabs>
              <w:rPr>
                <w:sz w:val="24"/>
                <w:szCs w:val="24"/>
              </w:rPr>
            </w:pPr>
            <w:r w:rsidRPr="00D525DE">
              <w:rPr>
                <w:sz w:val="24"/>
                <w:szCs w:val="24"/>
              </w:rPr>
              <w:t>4</w:t>
            </w:r>
          </w:p>
        </w:tc>
        <w:tc>
          <w:tcPr>
            <w:tcW w:w="2350"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5"/>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403"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2328" w:type="dxa"/>
            <w:hideMark/>
          </w:tcPr>
          <w:p w:rsidR="00816003" w:rsidRPr="00D525DE" w:rsidRDefault="00816003" w:rsidP="00377E7C">
            <w:pPr>
              <w:tabs>
                <w:tab w:val="left" w:pos="1200"/>
              </w:tabs>
              <w:rPr>
                <w:sz w:val="24"/>
                <w:szCs w:val="24"/>
              </w:rPr>
            </w:pPr>
            <w:r w:rsidRPr="00D525DE">
              <w:rPr>
                <w:sz w:val="24"/>
                <w:szCs w:val="24"/>
              </w:rPr>
              <w:t> </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403"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2328" w:type="dxa"/>
            <w:hideMark/>
          </w:tcPr>
          <w:p w:rsidR="00816003" w:rsidRPr="00D525DE" w:rsidRDefault="00816003" w:rsidP="00377E7C">
            <w:pPr>
              <w:tabs>
                <w:tab w:val="left" w:pos="1200"/>
              </w:tabs>
              <w:rPr>
                <w:sz w:val="24"/>
                <w:szCs w:val="24"/>
              </w:rPr>
            </w:pPr>
            <w:r w:rsidRPr="00D525DE">
              <w:rPr>
                <w:sz w:val="24"/>
                <w:szCs w:val="24"/>
              </w:rPr>
              <w:t> </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403" w:type="dxa"/>
            <w:hideMark/>
          </w:tcPr>
          <w:p w:rsidR="00816003" w:rsidRPr="00D525DE" w:rsidRDefault="00816003" w:rsidP="00377E7C">
            <w:pPr>
              <w:tabs>
                <w:tab w:val="left" w:pos="1200"/>
              </w:tabs>
              <w:rPr>
                <w:sz w:val="24"/>
                <w:szCs w:val="24"/>
              </w:rPr>
            </w:pPr>
            <w:r w:rsidRPr="00D525DE">
              <w:rPr>
                <w:sz w:val="24"/>
                <w:szCs w:val="24"/>
              </w:rPr>
              <w:t>Итого:</w:t>
            </w:r>
          </w:p>
        </w:tc>
        <w:tc>
          <w:tcPr>
            <w:tcW w:w="2126" w:type="dxa"/>
            <w:hideMark/>
          </w:tcPr>
          <w:p w:rsidR="00816003" w:rsidRPr="00D525DE" w:rsidRDefault="00816003" w:rsidP="00377E7C">
            <w:pPr>
              <w:tabs>
                <w:tab w:val="left" w:pos="1200"/>
              </w:tabs>
              <w:rPr>
                <w:sz w:val="24"/>
                <w:szCs w:val="24"/>
              </w:rPr>
            </w:pPr>
            <w:r w:rsidRPr="00D525DE">
              <w:rPr>
                <w:sz w:val="24"/>
                <w:szCs w:val="24"/>
              </w:rPr>
              <w:t>x</w:t>
            </w:r>
          </w:p>
        </w:tc>
        <w:tc>
          <w:tcPr>
            <w:tcW w:w="2328" w:type="dxa"/>
            <w:hideMark/>
          </w:tcPr>
          <w:p w:rsidR="00816003" w:rsidRPr="00D525DE" w:rsidRDefault="00816003" w:rsidP="00377E7C">
            <w:pPr>
              <w:tabs>
                <w:tab w:val="left" w:pos="1200"/>
              </w:tabs>
              <w:rPr>
                <w:sz w:val="24"/>
                <w:szCs w:val="24"/>
              </w:rPr>
            </w:pPr>
            <w:r w:rsidRPr="00D525DE">
              <w:rPr>
                <w:sz w:val="24"/>
                <w:szCs w:val="24"/>
              </w:rPr>
              <w:t>x</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3403"/>
        <w:gridCol w:w="2126"/>
        <w:gridCol w:w="2328"/>
        <w:gridCol w:w="2350"/>
      </w:tblGrid>
      <w:tr w:rsidR="00816003" w:rsidRPr="00D525DE" w:rsidTr="00377E7C">
        <w:trPr>
          <w:trHeight w:val="528"/>
        </w:trPr>
        <w:tc>
          <w:tcPr>
            <w:tcW w:w="10915" w:type="dxa"/>
            <w:gridSpan w:val="5"/>
            <w:hideMark/>
          </w:tcPr>
          <w:p w:rsidR="00816003" w:rsidRPr="00D525DE" w:rsidRDefault="00816003" w:rsidP="00377E7C">
            <w:pPr>
              <w:tabs>
                <w:tab w:val="left" w:pos="1200"/>
              </w:tabs>
              <w:jc w:val="center"/>
              <w:rPr>
                <w:b/>
                <w:bCs/>
                <w:sz w:val="24"/>
                <w:szCs w:val="24"/>
              </w:rPr>
            </w:pPr>
            <w:r w:rsidRPr="00D525DE">
              <w:rPr>
                <w:b/>
                <w:bCs/>
                <w:sz w:val="24"/>
                <w:szCs w:val="24"/>
              </w:rPr>
              <w:t>Расчеты (обоснования) расходов на социальные и иные выплаты населению на 20___ год</w:t>
            </w:r>
          </w:p>
          <w:p w:rsidR="00816003" w:rsidRPr="00D525DE" w:rsidRDefault="00816003" w:rsidP="00377E7C">
            <w:pPr>
              <w:tabs>
                <w:tab w:val="left" w:pos="1200"/>
              </w:tabs>
              <w:jc w:val="center"/>
              <w:rPr>
                <w:b/>
                <w:bCs/>
                <w:sz w:val="24"/>
                <w:szCs w:val="24"/>
              </w:rPr>
            </w:pPr>
            <w:r w:rsidRPr="00D525DE">
              <w:rPr>
                <w:b/>
                <w:bCs/>
                <w:sz w:val="24"/>
                <w:szCs w:val="24"/>
              </w:rPr>
              <w:t xml:space="preserve"> (второй год планового периода)</w:t>
            </w:r>
          </w:p>
        </w:tc>
      </w:tr>
      <w:tr w:rsidR="00816003" w:rsidRPr="00D525DE" w:rsidTr="00377E7C">
        <w:trPr>
          <w:trHeight w:val="510"/>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Код видов расходов </w:t>
            </w:r>
          </w:p>
        </w:tc>
      </w:tr>
      <w:tr w:rsidR="00816003" w:rsidRPr="00D525DE" w:rsidTr="00377E7C">
        <w:trPr>
          <w:trHeight w:val="420"/>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Источник финансового обеспечения </w:t>
            </w:r>
          </w:p>
        </w:tc>
      </w:tr>
      <w:tr w:rsidR="00816003" w:rsidRPr="00D525DE" w:rsidTr="00377E7C">
        <w:trPr>
          <w:trHeight w:val="390"/>
        </w:trPr>
        <w:tc>
          <w:tcPr>
            <w:tcW w:w="10915" w:type="dxa"/>
            <w:gridSpan w:val="5"/>
            <w:hideMark/>
          </w:tcPr>
          <w:p w:rsidR="00816003" w:rsidRPr="00D525DE" w:rsidRDefault="00816003" w:rsidP="00377E7C">
            <w:pPr>
              <w:tabs>
                <w:tab w:val="left" w:pos="1200"/>
              </w:tabs>
              <w:rPr>
                <w:b/>
                <w:bCs/>
                <w:sz w:val="24"/>
                <w:szCs w:val="24"/>
              </w:rPr>
            </w:pP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3403"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2126" w:type="dxa"/>
            <w:hideMark/>
          </w:tcPr>
          <w:p w:rsidR="00816003" w:rsidRPr="00D525DE" w:rsidRDefault="00816003" w:rsidP="00377E7C">
            <w:pPr>
              <w:tabs>
                <w:tab w:val="left" w:pos="1200"/>
              </w:tabs>
              <w:rPr>
                <w:sz w:val="24"/>
                <w:szCs w:val="24"/>
              </w:rPr>
            </w:pPr>
            <w:r w:rsidRPr="00D525DE">
              <w:rPr>
                <w:sz w:val="24"/>
                <w:szCs w:val="24"/>
              </w:rPr>
              <w:t>Размер одной выплаты, руб.</w:t>
            </w:r>
          </w:p>
        </w:tc>
        <w:tc>
          <w:tcPr>
            <w:tcW w:w="2328" w:type="dxa"/>
            <w:hideMark/>
          </w:tcPr>
          <w:p w:rsidR="00816003" w:rsidRPr="00D525DE" w:rsidRDefault="00816003" w:rsidP="00377E7C">
            <w:pPr>
              <w:tabs>
                <w:tab w:val="left" w:pos="1200"/>
              </w:tabs>
              <w:rPr>
                <w:sz w:val="24"/>
                <w:szCs w:val="24"/>
              </w:rPr>
            </w:pPr>
            <w:r w:rsidRPr="00D525DE">
              <w:rPr>
                <w:sz w:val="24"/>
                <w:szCs w:val="24"/>
              </w:rPr>
              <w:t>Количество выплат в год</w:t>
            </w:r>
          </w:p>
        </w:tc>
        <w:tc>
          <w:tcPr>
            <w:tcW w:w="2350" w:type="dxa"/>
            <w:hideMark/>
          </w:tcPr>
          <w:p w:rsidR="00816003" w:rsidRPr="00D525DE" w:rsidRDefault="00816003" w:rsidP="00377E7C">
            <w:pPr>
              <w:tabs>
                <w:tab w:val="left" w:pos="1200"/>
              </w:tabs>
              <w:rPr>
                <w:sz w:val="24"/>
                <w:szCs w:val="24"/>
              </w:rPr>
            </w:pPr>
            <w:r w:rsidRPr="00D525DE">
              <w:rPr>
                <w:sz w:val="24"/>
                <w:szCs w:val="24"/>
              </w:rPr>
              <w:t>Общая сумма выплат, руб. (гр. 3 x гр. 4)</w:t>
            </w:r>
          </w:p>
        </w:tc>
      </w:tr>
      <w:tr w:rsidR="00816003" w:rsidRPr="00D525DE" w:rsidTr="00377E7C">
        <w:trPr>
          <w:trHeight w:val="300"/>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3403" w:type="dxa"/>
            <w:hideMark/>
          </w:tcPr>
          <w:p w:rsidR="00816003" w:rsidRPr="00D525DE" w:rsidRDefault="00816003" w:rsidP="00377E7C">
            <w:pPr>
              <w:tabs>
                <w:tab w:val="left" w:pos="1200"/>
              </w:tabs>
              <w:rPr>
                <w:sz w:val="24"/>
                <w:szCs w:val="24"/>
              </w:rPr>
            </w:pPr>
            <w:r w:rsidRPr="00D525DE">
              <w:rPr>
                <w:sz w:val="24"/>
                <w:szCs w:val="24"/>
              </w:rPr>
              <w:t>2</w:t>
            </w:r>
          </w:p>
        </w:tc>
        <w:tc>
          <w:tcPr>
            <w:tcW w:w="2126" w:type="dxa"/>
            <w:hideMark/>
          </w:tcPr>
          <w:p w:rsidR="00816003" w:rsidRPr="00D525DE" w:rsidRDefault="00816003" w:rsidP="00377E7C">
            <w:pPr>
              <w:tabs>
                <w:tab w:val="left" w:pos="1200"/>
              </w:tabs>
              <w:rPr>
                <w:sz w:val="24"/>
                <w:szCs w:val="24"/>
              </w:rPr>
            </w:pPr>
            <w:r w:rsidRPr="00D525DE">
              <w:rPr>
                <w:sz w:val="24"/>
                <w:szCs w:val="24"/>
              </w:rPr>
              <w:t>3</w:t>
            </w:r>
          </w:p>
        </w:tc>
        <w:tc>
          <w:tcPr>
            <w:tcW w:w="2328" w:type="dxa"/>
            <w:hideMark/>
          </w:tcPr>
          <w:p w:rsidR="00816003" w:rsidRPr="00D525DE" w:rsidRDefault="00816003" w:rsidP="00377E7C">
            <w:pPr>
              <w:tabs>
                <w:tab w:val="left" w:pos="1200"/>
              </w:tabs>
              <w:rPr>
                <w:sz w:val="24"/>
                <w:szCs w:val="24"/>
              </w:rPr>
            </w:pPr>
            <w:r w:rsidRPr="00D525DE">
              <w:rPr>
                <w:sz w:val="24"/>
                <w:szCs w:val="24"/>
              </w:rPr>
              <w:t>4</w:t>
            </w:r>
          </w:p>
        </w:tc>
        <w:tc>
          <w:tcPr>
            <w:tcW w:w="2350"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5"/>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403"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2328" w:type="dxa"/>
            <w:hideMark/>
          </w:tcPr>
          <w:p w:rsidR="00816003" w:rsidRPr="00D525DE" w:rsidRDefault="00816003" w:rsidP="00377E7C">
            <w:pPr>
              <w:tabs>
                <w:tab w:val="left" w:pos="1200"/>
              </w:tabs>
              <w:rPr>
                <w:sz w:val="24"/>
                <w:szCs w:val="24"/>
              </w:rPr>
            </w:pPr>
            <w:r w:rsidRPr="00D525DE">
              <w:rPr>
                <w:sz w:val="24"/>
                <w:szCs w:val="24"/>
              </w:rPr>
              <w:t> </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403"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2328" w:type="dxa"/>
            <w:hideMark/>
          </w:tcPr>
          <w:p w:rsidR="00816003" w:rsidRPr="00D525DE" w:rsidRDefault="00816003" w:rsidP="00377E7C">
            <w:pPr>
              <w:tabs>
                <w:tab w:val="left" w:pos="1200"/>
              </w:tabs>
              <w:rPr>
                <w:sz w:val="24"/>
                <w:szCs w:val="24"/>
              </w:rPr>
            </w:pPr>
            <w:r w:rsidRPr="00D525DE">
              <w:rPr>
                <w:sz w:val="24"/>
                <w:szCs w:val="24"/>
              </w:rPr>
              <w:t> </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403" w:type="dxa"/>
            <w:hideMark/>
          </w:tcPr>
          <w:p w:rsidR="00816003" w:rsidRPr="00D525DE" w:rsidRDefault="00816003" w:rsidP="00377E7C">
            <w:pPr>
              <w:tabs>
                <w:tab w:val="left" w:pos="1200"/>
              </w:tabs>
              <w:rPr>
                <w:sz w:val="24"/>
                <w:szCs w:val="24"/>
              </w:rPr>
            </w:pPr>
            <w:r w:rsidRPr="00D525DE">
              <w:rPr>
                <w:sz w:val="24"/>
                <w:szCs w:val="24"/>
              </w:rPr>
              <w:t>Итого:</w:t>
            </w:r>
          </w:p>
        </w:tc>
        <w:tc>
          <w:tcPr>
            <w:tcW w:w="2126" w:type="dxa"/>
            <w:hideMark/>
          </w:tcPr>
          <w:p w:rsidR="00816003" w:rsidRPr="00D525DE" w:rsidRDefault="00816003" w:rsidP="00377E7C">
            <w:pPr>
              <w:tabs>
                <w:tab w:val="left" w:pos="1200"/>
              </w:tabs>
              <w:rPr>
                <w:sz w:val="24"/>
                <w:szCs w:val="24"/>
              </w:rPr>
            </w:pPr>
            <w:r w:rsidRPr="00D525DE">
              <w:rPr>
                <w:sz w:val="24"/>
                <w:szCs w:val="24"/>
              </w:rPr>
              <w:t>x</w:t>
            </w:r>
          </w:p>
        </w:tc>
        <w:tc>
          <w:tcPr>
            <w:tcW w:w="2328" w:type="dxa"/>
            <w:hideMark/>
          </w:tcPr>
          <w:p w:rsidR="00816003" w:rsidRPr="00D525DE" w:rsidRDefault="00816003" w:rsidP="00377E7C">
            <w:pPr>
              <w:tabs>
                <w:tab w:val="left" w:pos="1200"/>
              </w:tabs>
              <w:rPr>
                <w:sz w:val="24"/>
                <w:szCs w:val="24"/>
              </w:rPr>
            </w:pPr>
            <w:r w:rsidRPr="00D525DE">
              <w:rPr>
                <w:sz w:val="24"/>
                <w:szCs w:val="24"/>
              </w:rPr>
              <w:t>x</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978"/>
        <w:gridCol w:w="1799"/>
        <w:gridCol w:w="1603"/>
        <w:gridCol w:w="3827"/>
      </w:tblGrid>
      <w:tr w:rsidR="00816003" w:rsidRPr="00D525DE" w:rsidTr="00377E7C">
        <w:trPr>
          <w:trHeight w:val="444"/>
        </w:trPr>
        <w:tc>
          <w:tcPr>
            <w:tcW w:w="10915" w:type="dxa"/>
            <w:gridSpan w:val="5"/>
            <w:hideMark/>
          </w:tcPr>
          <w:p w:rsidR="00816003" w:rsidRPr="00D525DE" w:rsidRDefault="00816003" w:rsidP="00377E7C">
            <w:pPr>
              <w:tabs>
                <w:tab w:val="left" w:pos="1200"/>
              </w:tabs>
              <w:jc w:val="center"/>
              <w:rPr>
                <w:b/>
                <w:bCs/>
                <w:sz w:val="24"/>
                <w:szCs w:val="24"/>
              </w:rPr>
            </w:pPr>
            <w:r w:rsidRPr="00D525DE">
              <w:rPr>
                <w:b/>
                <w:bCs/>
                <w:sz w:val="24"/>
                <w:szCs w:val="24"/>
              </w:rPr>
              <w:t>Расчеты (обоснования) расходов на уплату налогов, сборов и иных платежей на 20___ год (текущий финансовый год)</w:t>
            </w:r>
          </w:p>
        </w:tc>
      </w:tr>
      <w:tr w:rsidR="00816003" w:rsidRPr="00D525DE" w:rsidTr="00377E7C">
        <w:trPr>
          <w:trHeight w:val="420"/>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Код видов расходов </w:t>
            </w:r>
          </w:p>
        </w:tc>
      </w:tr>
      <w:tr w:rsidR="00816003" w:rsidRPr="00D525DE" w:rsidTr="00377E7C">
        <w:trPr>
          <w:trHeight w:val="480"/>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Источник финансового обеспечения </w:t>
            </w:r>
          </w:p>
        </w:tc>
      </w:tr>
      <w:tr w:rsidR="00816003" w:rsidRPr="00D525DE" w:rsidTr="00377E7C">
        <w:trPr>
          <w:trHeight w:val="936"/>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2978"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799" w:type="dxa"/>
            <w:hideMark/>
          </w:tcPr>
          <w:p w:rsidR="00816003" w:rsidRPr="00D525DE" w:rsidRDefault="00816003" w:rsidP="00377E7C">
            <w:pPr>
              <w:tabs>
                <w:tab w:val="left" w:pos="1200"/>
              </w:tabs>
              <w:rPr>
                <w:sz w:val="24"/>
                <w:szCs w:val="24"/>
              </w:rPr>
            </w:pPr>
            <w:r w:rsidRPr="00D525DE">
              <w:rPr>
                <w:sz w:val="24"/>
                <w:szCs w:val="24"/>
              </w:rPr>
              <w:t>Налоговая база</w:t>
            </w:r>
          </w:p>
        </w:tc>
        <w:tc>
          <w:tcPr>
            <w:tcW w:w="1603" w:type="dxa"/>
            <w:hideMark/>
          </w:tcPr>
          <w:p w:rsidR="00816003" w:rsidRPr="00D525DE" w:rsidRDefault="00816003" w:rsidP="00377E7C">
            <w:pPr>
              <w:tabs>
                <w:tab w:val="left" w:pos="1200"/>
              </w:tabs>
              <w:rPr>
                <w:sz w:val="24"/>
                <w:szCs w:val="24"/>
              </w:rPr>
            </w:pPr>
            <w:r w:rsidRPr="00D525DE">
              <w:rPr>
                <w:sz w:val="24"/>
                <w:szCs w:val="24"/>
              </w:rPr>
              <w:t>Ставка налога, %</w:t>
            </w:r>
          </w:p>
        </w:tc>
        <w:tc>
          <w:tcPr>
            <w:tcW w:w="3827" w:type="dxa"/>
            <w:hideMark/>
          </w:tcPr>
          <w:p w:rsidR="00816003" w:rsidRPr="00D525DE" w:rsidRDefault="00816003" w:rsidP="00377E7C">
            <w:pPr>
              <w:tabs>
                <w:tab w:val="left" w:pos="1200"/>
              </w:tabs>
              <w:rPr>
                <w:sz w:val="24"/>
                <w:szCs w:val="24"/>
              </w:rPr>
            </w:pPr>
            <w:r w:rsidRPr="00D525DE">
              <w:rPr>
                <w:sz w:val="24"/>
                <w:szCs w:val="24"/>
              </w:rPr>
              <w:t>Сумма исчисленного налога, подлежащего уплате, руб. (гр. 3 x гр. 4 / 100)</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2978" w:type="dxa"/>
            <w:hideMark/>
          </w:tcPr>
          <w:p w:rsidR="00816003" w:rsidRPr="00D525DE" w:rsidRDefault="00816003" w:rsidP="00377E7C">
            <w:pPr>
              <w:tabs>
                <w:tab w:val="left" w:pos="1200"/>
              </w:tabs>
              <w:rPr>
                <w:sz w:val="24"/>
                <w:szCs w:val="24"/>
              </w:rPr>
            </w:pPr>
            <w:r w:rsidRPr="00D525DE">
              <w:rPr>
                <w:sz w:val="24"/>
                <w:szCs w:val="24"/>
              </w:rPr>
              <w:t>2</w:t>
            </w:r>
          </w:p>
        </w:tc>
        <w:tc>
          <w:tcPr>
            <w:tcW w:w="1799" w:type="dxa"/>
            <w:hideMark/>
          </w:tcPr>
          <w:p w:rsidR="00816003" w:rsidRPr="00D525DE" w:rsidRDefault="00816003" w:rsidP="00377E7C">
            <w:pPr>
              <w:tabs>
                <w:tab w:val="left" w:pos="1200"/>
              </w:tabs>
              <w:rPr>
                <w:sz w:val="24"/>
                <w:szCs w:val="24"/>
              </w:rPr>
            </w:pPr>
            <w:r w:rsidRPr="00D525DE">
              <w:rPr>
                <w:sz w:val="24"/>
                <w:szCs w:val="24"/>
              </w:rPr>
              <w:t>3</w:t>
            </w:r>
          </w:p>
        </w:tc>
        <w:tc>
          <w:tcPr>
            <w:tcW w:w="1603" w:type="dxa"/>
            <w:hideMark/>
          </w:tcPr>
          <w:p w:rsidR="00816003" w:rsidRPr="00D525DE" w:rsidRDefault="00816003" w:rsidP="00377E7C">
            <w:pPr>
              <w:tabs>
                <w:tab w:val="left" w:pos="1200"/>
              </w:tabs>
              <w:rPr>
                <w:sz w:val="24"/>
                <w:szCs w:val="24"/>
              </w:rPr>
            </w:pPr>
            <w:r w:rsidRPr="00D525DE">
              <w:rPr>
                <w:sz w:val="24"/>
                <w:szCs w:val="24"/>
              </w:rPr>
              <w:t>4</w:t>
            </w:r>
          </w:p>
        </w:tc>
        <w:tc>
          <w:tcPr>
            <w:tcW w:w="3827"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978" w:type="dxa"/>
            <w:hideMark/>
          </w:tcPr>
          <w:p w:rsidR="00816003" w:rsidRPr="00D525DE" w:rsidRDefault="00816003" w:rsidP="00377E7C">
            <w:pPr>
              <w:tabs>
                <w:tab w:val="left" w:pos="1200"/>
              </w:tabs>
              <w:rPr>
                <w:sz w:val="24"/>
                <w:szCs w:val="24"/>
              </w:rPr>
            </w:pPr>
            <w:r w:rsidRPr="00D525DE">
              <w:rPr>
                <w:sz w:val="24"/>
                <w:szCs w:val="24"/>
              </w:rPr>
              <w:t> </w:t>
            </w:r>
          </w:p>
        </w:tc>
        <w:tc>
          <w:tcPr>
            <w:tcW w:w="1799" w:type="dxa"/>
            <w:hideMark/>
          </w:tcPr>
          <w:p w:rsidR="00816003" w:rsidRPr="00D525DE" w:rsidRDefault="00816003" w:rsidP="00377E7C">
            <w:pPr>
              <w:tabs>
                <w:tab w:val="left" w:pos="1200"/>
              </w:tabs>
              <w:rPr>
                <w:sz w:val="24"/>
                <w:szCs w:val="24"/>
              </w:rPr>
            </w:pPr>
            <w:r w:rsidRPr="00D525DE">
              <w:rPr>
                <w:sz w:val="24"/>
                <w:szCs w:val="24"/>
              </w:rPr>
              <w:t> </w:t>
            </w:r>
          </w:p>
        </w:tc>
        <w:tc>
          <w:tcPr>
            <w:tcW w:w="1603" w:type="dxa"/>
            <w:hideMark/>
          </w:tcPr>
          <w:p w:rsidR="00816003" w:rsidRPr="00D525DE" w:rsidRDefault="00816003" w:rsidP="00377E7C">
            <w:pPr>
              <w:tabs>
                <w:tab w:val="left" w:pos="1200"/>
              </w:tabs>
              <w:rPr>
                <w:sz w:val="24"/>
                <w:szCs w:val="24"/>
              </w:rPr>
            </w:pPr>
            <w:r w:rsidRPr="00D525DE">
              <w:rPr>
                <w:sz w:val="24"/>
                <w:szCs w:val="24"/>
              </w:rPr>
              <w:t> </w:t>
            </w:r>
          </w:p>
        </w:tc>
        <w:tc>
          <w:tcPr>
            <w:tcW w:w="382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978" w:type="dxa"/>
            <w:hideMark/>
          </w:tcPr>
          <w:p w:rsidR="00816003" w:rsidRPr="00D525DE" w:rsidRDefault="00816003" w:rsidP="00377E7C">
            <w:pPr>
              <w:tabs>
                <w:tab w:val="left" w:pos="1200"/>
              </w:tabs>
              <w:rPr>
                <w:sz w:val="24"/>
                <w:szCs w:val="24"/>
              </w:rPr>
            </w:pPr>
            <w:r w:rsidRPr="00D525DE">
              <w:rPr>
                <w:sz w:val="24"/>
                <w:szCs w:val="24"/>
              </w:rPr>
              <w:t> </w:t>
            </w:r>
          </w:p>
        </w:tc>
        <w:tc>
          <w:tcPr>
            <w:tcW w:w="1799" w:type="dxa"/>
            <w:hideMark/>
          </w:tcPr>
          <w:p w:rsidR="00816003" w:rsidRPr="00D525DE" w:rsidRDefault="00816003" w:rsidP="00377E7C">
            <w:pPr>
              <w:tabs>
                <w:tab w:val="left" w:pos="1200"/>
              </w:tabs>
              <w:rPr>
                <w:sz w:val="24"/>
                <w:szCs w:val="24"/>
              </w:rPr>
            </w:pPr>
            <w:r w:rsidRPr="00D525DE">
              <w:rPr>
                <w:sz w:val="24"/>
                <w:szCs w:val="24"/>
              </w:rPr>
              <w:t> </w:t>
            </w:r>
          </w:p>
        </w:tc>
        <w:tc>
          <w:tcPr>
            <w:tcW w:w="1603" w:type="dxa"/>
            <w:hideMark/>
          </w:tcPr>
          <w:p w:rsidR="00816003" w:rsidRPr="00D525DE" w:rsidRDefault="00816003" w:rsidP="00377E7C">
            <w:pPr>
              <w:tabs>
                <w:tab w:val="left" w:pos="1200"/>
              </w:tabs>
              <w:rPr>
                <w:sz w:val="24"/>
                <w:szCs w:val="24"/>
              </w:rPr>
            </w:pPr>
            <w:r w:rsidRPr="00D525DE">
              <w:rPr>
                <w:sz w:val="24"/>
                <w:szCs w:val="24"/>
              </w:rPr>
              <w:t> </w:t>
            </w:r>
          </w:p>
        </w:tc>
        <w:tc>
          <w:tcPr>
            <w:tcW w:w="382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978" w:type="dxa"/>
            <w:hideMark/>
          </w:tcPr>
          <w:p w:rsidR="00816003" w:rsidRPr="00D525DE" w:rsidRDefault="00816003" w:rsidP="00377E7C">
            <w:pPr>
              <w:tabs>
                <w:tab w:val="left" w:pos="1200"/>
              </w:tabs>
              <w:rPr>
                <w:sz w:val="24"/>
                <w:szCs w:val="24"/>
              </w:rPr>
            </w:pPr>
            <w:r w:rsidRPr="00D525DE">
              <w:rPr>
                <w:sz w:val="24"/>
                <w:szCs w:val="24"/>
              </w:rPr>
              <w:t>Итого:</w:t>
            </w:r>
          </w:p>
        </w:tc>
        <w:tc>
          <w:tcPr>
            <w:tcW w:w="1799" w:type="dxa"/>
            <w:hideMark/>
          </w:tcPr>
          <w:p w:rsidR="00816003" w:rsidRPr="00D525DE" w:rsidRDefault="00816003" w:rsidP="00377E7C">
            <w:pPr>
              <w:tabs>
                <w:tab w:val="left" w:pos="1200"/>
              </w:tabs>
              <w:rPr>
                <w:sz w:val="24"/>
                <w:szCs w:val="24"/>
              </w:rPr>
            </w:pPr>
            <w:r w:rsidRPr="00D525DE">
              <w:rPr>
                <w:sz w:val="24"/>
                <w:szCs w:val="24"/>
              </w:rPr>
              <w:t> </w:t>
            </w:r>
          </w:p>
        </w:tc>
        <w:tc>
          <w:tcPr>
            <w:tcW w:w="1603" w:type="dxa"/>
            <w:hideMark/>
          </w:tcPr>
          <w:p w:rsidR="00816003" w:rsidRPr="00D525DE" w:rsidRDefault="00816003" w:rsidP="00377E7C">
            <w:pPr>
              <w:tabs>
                <w:tab w:val="left" w:pos="1200"/>
              </w:tabs>
              <w:rPr>
                <w:sz w:val="24"/>
                <w:szCs w:val="24"/>
              </w:rPr>
            </w:pPr>
            <w:r w:rsidRPr="00D525DE">
              <w:rPr>
                <w:sz w:val="24"/>
                <w:szCs w:val="24"/>
              </w:rPr>
              <w:t>x</w:t>
            </w:r>
          </w:p>
        </w:tc>
        <w:tc>
          <w:tcPr>
            <w:tcW w:w="3827"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978"/>
        <w:gridCol w:w="1799"/>
        <w:gridCol w:w="1886"/>
        <w:gridCol w:w="3544"/>
      </w:tblGrid>
      <w:tr w:rsidR="00816003" w:rsidRPr="00D525DE" w:rsidTr="00377E7C">
        <w:trPr>
          <w:trHeight w:val="480"/>
        </w:trPr>
        <w:tc>
          <w:tcPr>
            <w:tcW w:w="10915" w:type="dxa"/>
            <w:gridSpan w:val="5"/>
            <w:hideMark/>
          </w:tcPr>
          <w:p w:rsidR="00816003" w:rsidRPr="00D525DE" w:rsidRDefault="00816003" w:rsidP="00377E7C">
            <w:pPr>
              <w:tabs>
                <w:tab w:val="left" w:pos="1200"/>
              </w:tabs>
              <w:jc w:val="center"/>
              <w:rPr>
                <w:b/>
                <w:bCs/>
                <w:sz w:val="24"/>
                <w:szCs w:val="24"/>
              </w:rPr>
            </w:pPr>
            <w:r w:rsidRPr="00D525DE">
              <w:rPr>
                <w:b/>
                <w:bCs/>
                <w:sz w:val="24"/>
                <w:szCs w:val="24"/>
              </w:rPr>
              <w:t>Расчеты (обоснования) расходов на уплату налогов, сборов и иных платежей на 20___ год</w:t>
            </w:r>
          </w:p>
          <w:p w:rsidR="00816003" w:rsidRPr="00D525DE" w:rsidRDefault="00816003" w:rsidP="00377E7C">
            <w:pPr>
              <w:tabs>
                <w:tab w:val="left" w:pos="1200"/>
              </w:tabs>
              <w:jc w:val="center"/>
              <w:rPr>
                <w:b/>
                <w:bCs/>
                <w:sz w:val="24"/>
                <w:szCs w:val="24"/>
              </w:rPr>
            </w:pPr>
            <w:r w:rsidRPr="00D525DE">
              <w:rPr>
                <w:b/>
                <w:bCs/>
                <w:sz w:val="24"/>
                <w:szCs w:val="24"/>
              </w:rPr>
              <w:t xml:space="preserve"> (первый год планового периода)</w:t>
            </w:r>
          </w:p>
        </w:tc>
      </w:tr>
      <w:tr w:rsidR="00816003" w:rsidRPr="00D525DE" w:rsidTr="00377E7C">
        <w:trPr>
          <w:trHeight w:val="420"/>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Код видов расходов </w:t>
            </w:r>
          </w:p>
        </w:tc>
      </w:tr>
      <w:tr w:rsidR="00816003" w:rsidRPr="00D525DE" w:rsidTr="00377E7C">
        <w:trPr>
          <w:trHeight w:val="480"/>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Источник финансового обеспечения </w:t>
            </w:r>
          </w:p>
        </w:tc>
      </w:tr>
      <w:tr w:rsidR="00816003" w:rsidRPr="00D525DE" w:rsidTr="00377E7C">
        <w:trPr>
          <w:trHeight w:val="936"/>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2978"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799" w:type="dxa"/>
            <w:hideMark/>
          </w:tcPr>
          <w:p w:rsidR="00816003" w:rsidRPr="00D525DE" w:rsidRDefault="00816003" w:rsidP="00377E7C">
            <w:pPr>
              <w:tabs>
                <w:tab w:val="left" w:pos="1200"/>
              </w:tabs>
              <w:rPr>
                <w:sz w:val="24"/>
                <w:szCs w:val="24"/>
              </w:rPr>
            </w:pPr>
            <w:r w:rsidRPr="00D525DE">
              <w:rPr>
                <w:sz w:val="24"/>
                <w:szCs w:val="24"/>
              </w:rPr>
              <w:t>Налоговая база</w:t>
            </w:r>
          </w:p>
        </w:tc>
        <w:tc>
          <w:tcPr>
            <w:tcW w:w="1886" w:type="dxa"/>
            <w:hideMark/>
          </w:tcPr>
          <w:p w:rsidR="00816003" w:rsidRPr="00D525DE" w:rsidRDefault="00816003" w:rsidP="00377E7C">
            <w:pPr>
              <w:tabs>
                <w:tab w:val="left" w:pos="1200"/>
              </w:tabs>
              <w:rPr>
                <w:sz w:val="24"/>
                <w:szCs w:val="24"/>
              </w:rPr>
            </w:pPr>
            <w:r w:rsidRPr="00D525DE">
              <w:rPr>
                <w:sz w:val="24"/>
                <w:szCs w:val="24"/>
              </w:rPr>
              <w:t>Ставка налога, %</w:t>
            </w:r>
          </w:p>
        </w:tc>
        <w:tc>
          <w:tcPr>
            <w:tcW w:w="3544" w:type="dxa"/>
            <w:hideMark/>
          </w:tcPr>
          <w:p w:rsidR="00816003" w:rsidRPr="00D525DE" w:rsidRDefault="00816003" w:rsidP="00377E7C">
            <w:pPr>
              <w:tabs>
                <w:tab w:val="left" w:pos="1200"/>
              </w:tabs>
              <w:rPr>
                <w:sz w:val="24"/>
                <w:szCs w:val="24"/>
              </w:rPr>
            </w:pPr>
            <w:r w:rsidRPr="00D525DE">
              <w:rPr>
                <w:sz w:val="24"/>
                <w:szCs w:val="24"/>
              </w:rPr>
              <w:t>Сумма исчисленного налога, подлежащего уплате, руб. (гр. 3 x гр. 4 / 100)</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2978" w:type="dxa"/>
            <w:hideMark/>
          </w:tcPr>
          <w:p w:rsidR="00816003" w:rsidRPr="00D525DE" w:rsidRDefault="00816003" w:rsidP="00377E7C">
            <w:pPr>
              <w:tabs>
                <w:tab w:val="left" w:pos="1200"/>
              </w:tabs>
              <w:rPr>
                <w:sz w:val="24"/>
                <w:szCs w:val="24"/>
              </w:rPr>
            </w:pPr>
            <w:r w:rsidRPr="00D525DE">
              <w:rPr>
                <w:sz w:val="24"/>
                <w:szCs w:val="24"/>
              </w:rPr>
              <w:t>2</w:t>
            </w:r>
          </w:p>
        </w:tc>
        <w:tc>
          <w:tcPr>
            <w:tcW w:w="1799" w:type="dxa"/>
            <w:hideMark/>
          </w:tcPr>
          <w:p w:rsidR="00816003" w:rsidRPr="00D525DE" w:rsidRDefault="00816003" w:rsidP="00377E7C">
            <w:pPr>
              <w:tabs>
                <w:tab w:val="left" w:pos="1200"/>
              </w:tabs>
              <w:rPr>
                <w:sz w:val="24"/>
                <w:szCs w:val="24"/>
              </w:rPr>
            </w:pPr>
            <w:r w:rsidRPr="00D525DE">
              <w:rPr>
                <w:sz w:val="24"/>
                <w:szCs w:val="24"/>
              </w:rPr>
              <w:t>3</w:t>
            </w:r>
          </w:p>
        </w:tc>
        <w:tc>
          <w:tcPr>
            <w:tcW w:w="1886" w:type="dxa"/>
            <w:hideMark/>
          </w:tcPr>
          <w:p w:rsidR="00816003" w:rsidRPr="00D525DE" w:rsidRDefault="00816003" w:rsidP="00377E7C">
            <w:pPr>
              <w:tabs>
                <w:tab w:val="left" w:pos="1200"/>
              </w:tabs>
              <w:rPr>
                <w:sz w:val="24"/>
                <w:szCs w:val="24"/>
              </w:rPr>
            </w:pPr>
            <w:r w:rsidRPr="00D525DE">
              <w:rPr>
                <w:sz w:val="24"/>
                <w:szCs w:val="24"/>
              </w:rPr>
              <w:t>4</w:t>
            </w:r>
          </w:p>
        </w:tc>
        <w:tc>
          <w:tcPr>
            <w:tcW w:w="3544"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978" w:type="dxa"/>
            <w:hideMark/>
          </w:tcPr>
          <w:p w:rsidR="00816003" w:rsidRPr="00D525DE" w:rsidRDefault="00816003" w:rsidP="00377E7C">
            <w:pPr>
              <w:tabs>
                <w:tab w:val="left" w:pos="1200"/>
              </w:tabs>
              <w:rPr>
                <w:sz w:val="24"/>
                <w:szCs w:val="24"/>
              </w:rPr>
            </w:pPr>
            <w:r w:rsidRPr="00D525DE">
              <w:rPr>
                <w:sz w:val="24"/>
                <w:szCs w:val="24"/>
              </w:rPr>
              <w:t> </w:t>
            </w:r>
          </w:p>
        </w:tc>
        <w:tc>
          <w:tcPr>
            <w:tcW w:w="1799" w:type="dxa"/>
            <w:hideMark/>
          </w:tcPr>
          <w:p w:rsidR="00816003" w:rsidRPr="00D525DE" w:rsidRDefault="00816003" w:rsidP="00377E7C">
            <w:pPr>
              <w:tabs>
                <w:tab w:val="left" w:pos="1200"/>
              </w:tabs>
              <w:rPr>
                <w:sz w:val="24"/>
                <w:szCs w:val="24"/>
              </w:rPr>
            </w:pPr>
            <w:r w:rsidRPr="00D525DE">
              <w:rPr>
                <w:sz w:val="24"/>
                <w:szCs w:val="24"/>
              </w:rPr>
              <w:t> </w:t>
            </w:r>
          </w:p>
        </w:tc>
        <w:tc>
          <w:tcPr>
            <w:tcW w:w="1886" w:type="dxa"/>
            <w:hideMark/>
          </w:tcPr>
          <w:p w:rsidR="00816003" w:rsidRPr="00D525DE" w:rsidRDefault="00816003" w:rsidP="00377E7C">
            <w:pPr>
              <w:tabs>
                <w:tab w:val="left" w:pos="1200"/>
              </w:tabs>
              <w:rPr>
                <w:sz w:val="24"/>
                <w:szCs w:val="24"/>
              </w:rPr>
            </w:pPr>
            <w:r w:rsidRPr="00D525DE">
              <w:rPr>
                <w:sz w:val="24"/>
                <w:szCs w:val="24"/>
              </w:rPr>
              <w:t> </w:t>
            </w:r>
          </w:p>
        </w:tc>
        <w:tc>
          <w:tcPr>
            <w:tcW w:w="3544"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978" w:type="dxa"/>
            <w:hideMark/>
          </w:tcPr>
          <w:p w:rsidR="00816003" w:rsidRPr="00D525DE" w:rsidRDefault="00816003" w:rsidP="00377E7C">
            <w:pPr>
              <w:tabs>
                <w:tab w:val="left" w:pos="1200"/>
              </w:tabs>
              <w:rPr>
                <w:sz w:val="24"/>
                <w:szCs w:val="24"/>
              </w:rPr>
            </w:pPr>
            <w:r w:rsidRPr="00D525DE">
              <w:rPr>
                <w:sz w:val="24"/>
                <w:szCs w:val="24"/>
              </w:rPr>
              <w:t> </w:t>
            </w:r>
          </w:p>
        </w:tc>
        <w:tc>
          <w:tcPr>
            <w:tcW w:w="1799" w:type="dxa"/>
            <w:hideMark/>
          </w:tcPr>
          <w:p w:rsidR="00816003" w:rsidRPr="00D525DE" w:rsidRDefault="00816003" w:rsidP="00377E7C">
            <w:pPr>
              <w:tabs>
                <w:tab w:val="left" w:pos="1200"/>
              </w:tabs>
              <w:rPr>
                <w:sz w:val="24"/>
                <w:szCs w:val="24"/>
              </w:rPr>
            </w:pPr>
            <w:r w:rsidRPr="00D525DE">
              <w:rPr>
                <w:sz w:val="24"/>
                <w:szCs w:val="24"/>
              </w:rPr>
              <w:t> </w:t>
            </w:r>
          </w:p>
        </w:tc>
        <w:tc>
          <w:tcPr>
            <w:tcW w:w="1886" w:type="dxa"/>
            <w:hideMark/>
          </w:tcPr>
          <w:p w:rsidR="00816003" w:rsidRPr="00D525DE" w:rsidRDefault="00816003" w:rsidP="00377E7C">
            <w:pPr>
              <w:tabs>
                <w:tab w:val="left" w:pos="1200"/>
              </w:tabs>
              <w:rPr>
                <w:sz w:val="24"/>
                <w:szCs w:val="24"/>
              </w:rPr>
            </w:pPr>
            <w:r w:rsidRPr="00D525DE">
              <w:rPr>
                <w:sz w:val="24"/>
                <w:szCs w:val="24"/>
              </w:rPr>
              <w:t> </w:t>
            </w:r>
          </w:p>
        </w:tc>
        <w:tc>
          <w:tcPr>
            <w:tcW w:w="3544"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978" w:type="dxa"/>
            <w:hideMark/>
          </w:tcPr>
          <w:p w:rsidR="00816003" w:rsidRPr="00D525DE" w:rsidRDefault="00816003" w:rsidP="00377E7C">
            <w:pPr>
              <w:tabs>
                <w:tab w:val="left" w:pos="1200"/>
              </w:tabs>
              <w:rPr>
                <w:sz w:val="24"/>
                <w:szCs w:val="24"/>
              </w:rPr>
            </w:pPr>
            <w:r w:rsidRPr="00D525DE">
              <w:rPr>
                <w:sz w:val="24"/>
                <w:szCs w:val="24"/>
              </w:rPr>
              <w:t>Итого:</w:t>
            </w:r>
          </w:p>
        </w:tc>
        <w:tc>
          <w:tcPr>
            <w:tcW w:w="1799" w:type="dxa"/>
            <w:hideMark/>
          </w:tcPr>
          <w:p w:rsidR="00816003" w:rsidRPr="00D525DE" w:rsidRDefault="00816003" w:rsidP="00377E7C">
            <w:pPr>
              <w:tabs>
                <w:tab w:val="left" w:pos="1200"/>
              </w:tabs>
              <w:rPr>
                <w:sz w:val="24"/>
                <w:szCs w:val="24"/>
              </w:rPr>
            </w:pPr>
            <w:r w:rsidRPr="00D525DE">
              <w:rPr>
                <w:sz w:val="24"/>
                <w:szCs w:val="24"/>
              </w:rPr>
              <w:t> </w:t>
            </w:r>
          </w:p>
        </w:tc>
        <w:tc>
          <w:tcPr>
            <w:tcW w:w="1886" w:type="dxa"/>
            <w:hideMark/>
          </w:tcPr>
          <w:p w:rsidR="00816003" w:rsidRPr="00D525DE" w:rsidRDefault="00816003" w:rsidP="00377E7C">
            <w:pPr>
              <w:tabs>
                <w:tab w:val="left" w:pos="1200"/>
              </w:tabs>
              <w:rPr>
                <w:sz w:val="24"/>
                <w:szCs w:val="24"/>
              </w:rPr>
            </w:pPr>
            <w:r w:rsidRPr="00D525DE">
              <w:rPr>
                <w:sz w:val="24"/>
                <w:szCs w:val="24"/>
              </w:rPr>
              <w:t>x</w:t>
            </w:r>
          </w:p>
        </w:tc>
        <w:tc>
          <w:tcPr>
            <w:tcW w:w="3544"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836"/>
        <w:gridCol w:w="1843"/>
        <w:gridCol w:w="1843"/>
        <w:gridCol w:w="3685"/>
      </w:tblGrid>
      <w:tr w:rsidR="00816003" w:rsidRPr="00D525DE" w:rsidTr="00377E7C">
        <w:trPr>
          <w:trHeight w:val="576"/>
        </w:trPr>
        <w:tc>
          <w:tcPr>
            <w:tcW w:w="10915" w:type="dxa"/>
            <w:gridSpan w:val="5"/>
            <w:hideMark/>
          </w:tcPr>
          <w:p w:rsidR="00816003" w:rsidRPr="00D525DE" w:rsidRDefault="00816003" w:rsidP="00377E7C">
            <w:pPr>
              <w:tabs>
                <w:tab w:val="left" w:pos="1200"/>
              </w:tabs>
              <w:jc w:val="center"/>
              <w:rPr>
                <w:b/>
                <w:bCs/>
                <w:sz w:val="24"/>
                <w:szCs w:val="24"/>
              </w:rPr>
            </w:pPr>
            <w:r w:rsidRPr="00D525DE">
              <w:rPr>
                <w:b/>
                <w:bCs/>
                <w:sz w:val="24"/>
                <w:szCs w:val="24"/>
              </w:rPr>
              <w:lastRenderedPageBreak/>
              <w:t>Расчеты (обоснования) расходов на уплату налогов, сборов и иных платежей на 20___ год</w:t>
            </w:r>
          </w:p>
          <w:p w:rsidR="00816003" w:rsidRPr="00D525DE" w:rsidRDefault="00816003" w:rsidP="00377E7C">
            <w:pPr>
              <w:tabs>
                <w:tab w:val="left" w:pos="1200"/>
              </w:tabs>
              <w:jc w:val="center"/>
              <w:rPr>
                <w:b/>
                <w:bCs/>
                <w:sz w:val="24"/>
                <w:szCs w:val="24"/>
              </w:rPr>
            </w:pPr>
            <w:r w:rsidRPr="00D525DE">
              <w:rPr>
                <w:b/>
                <w:bCs/>
                <w:sz w:val="24"/>
                <w:szCs w:val="24"/>
              </w:rPr>
              <w:t xml:space="preserve"> (второй год планового периода)</w:t>
            </w:r>
          </w:p>
        </w:tc>
      </w:tr>
      <w:tr w:rsidR="00816003" w:rsidRPr="00D525DE" w:rsidTr="00377E7C">
        <w:trPr>
          <w:trHeight w:val="420"/>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Код видов расходов </w:t>
            </w:r>
          </w:p>
        </w:tc>
      </w:tr>
      <w:tr w:rsidR="00816003" w:rsidRPr="00D525DE" w:rsidTr="00377E7C">
        <w:trPr>
          <w:trHeight w:val="480"/>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Источник финансового обеспечения </w:t>
            </w:r>
          </w:p>
        </w:tc>
      </w:tr>
      <w:tr w:rsidR="00816003" w:rsidRPr="00D525DE" w:rsidTr="00377E7C">
        <w:trPr>
          <w:trHeight w:val="936"/>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2836"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843" w:type="dxa"/>
            <w:hideMark/>
          </w:tcPr>
          <w:p w:rsidR="00816003" w:rsidRPr="00D525DE" w:rsidRDefault="00816003" w:rsidP="00377E7C">
            <w:pPr>
              <w:tabs>
                <w:tab w:val="left" w:pos="1200"/>
              </w:tabs>
              <w:rPr>
                <w:sz w:val="24"/>
                <w:szCs w:val="24"/>
              </w:rPr>
            </w:pPr>
            <w:r w:rsidRPr="00D525DE">
              <w:rPr>
                <w:sz w:val="24"/>
                <w:szCs w:val="24"/>
              </w:rPr>
              <w:t>Налоговая база</w:t>
            </w:r>
          </w:p>
        </w:tc>
        <w:tc>
          <w:tcPr>
            <w:tcW w:w="1843" w:type="dxa"/>
            <w:hideMark/>
          </w:tcPr>
          <w:p w:rsidR="00816003" w:rsidRPr="00D525DE" w:rsidRDefault="00816003" w:rsidP="00377E7C">
            <w:pPr>
              <w:tabs>
                <w:tab w:val="left" w:pos="1200"/>
              </w:tabs>
              <w:rPr>
                <w:sz w:val="24"/>
                <w:szCs w:val="24"/>
              </w:rPr>
            </w:pPr>
            <w:r w:rsidRPr="00D525DE">
              <w:rPr>
                <w:sz w:val="24"/>
                <w:szCs w:val="24"/>
              </w:rPr>
              <w:t>Ставка налога, %</w:t>
            </w:r>
          </w:p>
        </w:tc>
        <w:tc>
          <w:tcPr>
            <w:tcW w:w="3685" w:type="dxa"/>
            <w:hideMark/>
          </w:tcPr>
          <w:p w:rsidR="00816003" w:rsidRPr="00D525DE" w:rsidRDefault="00816003" w:rsidP="00377E7C">
            <w:pPr>
              <w:tabs>
                <w:tab w:val="left" w:pos="1200"/>
              </w:tabs>
              <w:rPr>
                <w:sz w:val="24"/>
                <w:szCs w:val="24"/>
              </w:rPr>
            </w:pPr>
            <w:r w:rsidRPr="00D525DE">
              <w:rPr>
                <w:sz w:val="24"/>
                <w:szCs w:val="24"/>
              </w:rPr>
              <w:t>Сумма исчисленного налога, подлежащего уплате, руб. (гр. 3 x гр. 4 / 100)</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2836" w:type="dxa"/>
            <w:hideMark/>
          </w:tcPr>
          <w:p w:rsidR="00816003" w:rsidRPr="00D525DE" w:rsidRDefault="00816003" w:rsidP="00377E7C">
            <w:pPr>
              <w:tabs>
                <w:tab w:val="left" w:pos="1200"/>
              </w:tabs>
              <w:rPr>
                <w:sz w:val="24"/>
                <w:szCs w:val="24"/>
              </w:rPr>
            </w:pPr>
            <w:r w:rsidRPr="00D525DE">
              <w:rPr>
                <w:sz w:val="24"/>
                <w:szCs w:val="24"/>
              </w:rPr>
              <w:t>2</w:t>
            </w:r>
          </w:p>
        </w:tc>
        <w:tc>
          <w:tcPr>
            <w:tcW w:w="1843" w:type="dxa"/>
            <w:hideMark/>
          </w:tcPr>
          <w:p w:rsidR="00816003" w:rsidRPr="00D525DE" w:rsidRDefault="00816003" w:rsidP="00377E7C">
            <w:pPr>
              <w:tabs>
                <w:tab w:val="left" w:pos="1200"/>
              </w:tabs>
              <w:rPr>
                <w:sz w:val="24"/>
                <w:szCs w:val="24"/>
              </w:rPr>
            </w:pPr>
            <w:r w:rsidRPr="00D525DE">
              <w:rPr>
                <w:sz w:val="24"/>
                <w:szCs w:val="24"/>
              </w:rPr>
              <w:t>3</w:t>
            </w:r>
          </w:p>
        </w:tc>
        <w:tc>
          <w:tcPr>
            <w:tcW w:w="1843" w:type="dxa"/>
            <w:hideMark/>
          </w:tcPr>
          <w:p w:rsidR="00816003" w:rsidRPr="00D525DE" w:rsidRDefault="00816003" w:rsidP="00377E7C">
            <w:pPr>
              <w:tabs>
                <w:tab w:val="left" w:pos="1200"/>
              </w:tabs>
              <w:rPr>
                <w:sz w:val="24"/>
                <w:szCs w:val="24"/>
              </w:rPr>
            </w:pPr>
            <w:r w:rsidRPr="00D525DE">
              <w:rPr>
                <w:sz w:val="24"/>
                <w:szCs w:val="24"/>
              </w:rPr>
              <w:t>4</w:t>
            </w:r>
          </w:p>
        </w:tc>
        <w:tc>
          <w:tcPr>
            <w:tcW w:w="3685"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836" w:type="dxa"/>
            <w:hideMark/>
          </w:tcPr>
          <w:p w:rsidR="00816003" w:rsidRPr="00D525DE" w:rsidRDefault="00816003" w:rsidP="00377E7C">
            <w:pPr>
              <w:tabs>
                <w:tab w:val="left" w:pos="1200"/>
              </w:tabs>
              <w:rPr>
                <w:sz w:val="24"/>
                <w:szCs w:val="24"/>
              </w:rPr>
            </w:pPr>
            <w:r w:rsidRPr="00D525DE">
              <w:rPr>
                <w:sz w:val="24"/>
                <w:szCs w:val="24"/>
              </w:rPr>
              <w:t> </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3685"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836" w:type="dxa"/>
            <w:hideMark/>
          </w:tcPr>
          <w:p w:rsidR="00816003" w:rsidRPr="00D525DE" w:rsidRDefault="00816003" w:rsidP="00377E7C">
            <w:pPr>
              <w:tabs>
                <w:tab w:val="left" w:pos="1200"/>
              </w:tabs>
              <w:rPr>
                <w:sz w:val="24"/>
                <w:szCs w:val="24"/>
              </w:rPr>
            </w:pPr>
            <w:r w:rsidRPr="00D525DE">
              <w:rPr>
                <w:sz w:val="24"/>
                <w:szCs w:val="24"/>
              </w:rPr>
              <w:t> </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3685"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836" w:type="dxa"/>
            <w:hideMark/>
          </w:tcPr>
          <w:p w:rsidR="00816003" w:rsidRPr="00D525DE" w:rsidRDefault="00816003" w:rsidP="00377E7C">
            <w:pPr>
              <w:tabs>
                <w:tab w:val="left" w:pos="1200"/>
              </w:tabs>
              <w:rPr>
                <w:sz w:val="24"/>
                <w:szCs w:val="24"/>
              </w:rPr>
            </w:pPr>
            <w:r w:rsidRPr="00D525DE">
              <w:rPr>
                <w:sz w:val="24"/>
                <w:szCs w:val="24"/>
              </w:rPr>
              <w:t>Итого:</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1843" w:type="dxa"/>
            <w:hideMark/>
          </w:tcPr>
          <w:p w:rsidR="00816003" w:rsidRPr="00D525DE" w:rsidRDefault="00816003" w:rsidP="00377E7C">
            <w:pPr>
              <w:tabs>
                <w:tab w:val="left" w:pos="1200"/>
              </w:tabs>
              <w:rPr>
                <w:sz w:val="24"/>
                <w:szCs w:val="24"/>
              </w:rPr>
            </w:pPr>
            <w:r w:rsidRPr="00D525DE">
              <w:rPr>
                <w:sz w:val="24"/>
                <w:szCs w:val="24"/>
              </w:rPr>
              <w:t>x</w:t>
            </w:r>
          </w:p>
        </w:tc>
        <w:tc>
          <w:tcPr>
            <w:tcW w:w="3685"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978"/>
        <w:gridCol w:w="1984"/>
        <w:gridCol w:w="1901"/>
        <w:gridCol w:w="3344"/>
      </w:tblGrid>
      <w:tr w:rsidR="00816003" w:rsidRPr="00D525DE" w:rsidTr="00377E7C">
        <w:trPr>
          <w:trHeight w:val="660"/>
        </w:trPr>
        <w:tc>
          <w:tcPr>
            <w:tcW w:w="10915" w:type="dxa"/>
            <w:gridSpan w:val="5"/>
            <w:hideMark/>
          </w:tcPr>
          <w:p w:rsidR="00816003" w:rsidRPr="00D525DE" w:rsidRDefault="00816003" w:rsidP="00377E7C">
            <w:pPr>
              <w:tabs>
                <w:tab w:val="left" w:pos="1200"/>
              </w:tabs>
              <w:jc w:val="center"/>
              <w:rPr>
                <w:b/>
                <w:bCs/>
                <w:sz w:val="24"/>
                <w:szCs w:val="24"/>
              </w:rPr>
            </w:pPr>
            <w:r w:rsidRPr="00D525DE">
              <w:rPr>
                <w:b/>
                <w:bCs/>
                <w:sz w:val="24"/>
                <w:szCs w:val="24"/>
              </w:rPr>
              <w:t>Расчет (обоснования) прочих расходов (кроме расходов на закупку товаров, работ, услуг) на 20___ год (текущий финансовый год)</w:t>
            </w:r>
          </w:p>
        </w:tc>
      </w:tr>
      <w:tr w:rsidR="00816003" w:rsidRPr="00D525DE" w:rsidTr="00377E7C">
        <w:trPr>
          <w:trHeight w:val="435"/>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Код видов расходов </w:t>
            </w:r>
          </w:p>
        </w:tc>
      </w:tr>
      <w:tr w:rsidR="00816003" w:rsidRPr="00D525DE" w:rsidTr="00377E7C">
        <w:trPr>
          <w:trHeight w:val="465"/>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Источник финансового обеспечения </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2978"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1984" w:type="dxa"/>
            <w:hideMark/>
          </w:tcPr>
          <w:p w:rsidR="00816003" w:rsidRPr="00D525DE" w:rsidRDefault="00816003" w:rsidP="00377E7C">
            <w:pPr>
              <w:tabs>
                <w:tab w:val="left" w:pos="1200"/>
              </w:tabs>
              <w:rPr>
                <w:sz w:val="24"/>
                <w:szCs w:val="24"/>
              </w:rPr>
            </w:pPr>
            <w:r w:rsidRPr="00D525DE">
              <w:rPr>
                <w:sz w:val="24"/>
                <w:szCs w:val="24"/>
              </w:rPr>
              <w:t>Размер одной выплаты, руб.</w:t>
            </w:r>
          </w:p>
        </w:tc>
        <w:tc>
          <w:tcPr>
            <w:tcW w:w="1901" w:type="dxa"/>
            <w:hideMark/>
          </w:tcPr>
          <w:p w:rsidR="00816003" w:rsidRPr="00D525DE" w:rsidRDefault="00816003" w:rsidP="00377E7C">
            <w:pPr>
              <w:tabs>
                <w:tab w:val="left" w:pos="1200"/>
              </w:tabs>
              <w:rPr>
                <w:sz w:val="24"/>
                <w:szCs w:val="24"/>
              </w:rPr>
            </w:pPr>
            <w:r w:rsidRPr="00D525DE">
              <w:rPr>
                <w:sz w:val="24"/>
                <w:szCs w:val="24"/>
              </w:rPr>
              <w:t>Количество выплат в год</w:t>
            </w:r>
          </w:p>
        </w:tc>
        <w:tc>
          <w:tcPr>
            <w:tcW w:w="3344" w:type="dxa"/>
            <w:hideMark/>
          </w:tcPr>
          <w:p w:rsidR="00816003" w:rsidRPr="00D525DE" w:rsidRDefault="00816003" w:rsidP="00377E7C">
            <w:pPr>
              <w:tabs>
                <w:tab w:val="left" w:pos="1200"/>
              </w:tabs>
              <w:rPr>
                <w:sz w:val="24"/>
                <w:szCs w:val="24"/>
              </w:rPr>
            </w:pPr>
            <w:r w:rsidRPr="00D525DE">
              <w:rPr>
                <w:sz w:val="24"/>
                <w:szCs w:val="24"/>
              </w:rPr>
              <w:t>Общая сумма выплат, руб. (гр. 3 x гр. 4)</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2978" w:type="dxa"/>
            <w:hideMark/>
          </w:tcPr>
          <w:p w:rsidR="00816003" w:rsidRPr="00D525DE" w:rsidRDefault="00816003" w:rsidP="00377E7C">
            <w:pPr>
              <w:tabs>
                <w:tab w:val="left" w:pos="1200"/>
              </w:tabs>
              <w:rPr>
                <w:sz w:val="24"/>
                <w:szCs w:val="24"/>
              </w:rPr>
            </w:pPr>
            <w:r w:rsidRPr="00D525DE">
              <w:rPr>
                <w:sz w:val="24"/>
                <w:szCs w:val="24"/>
              </w:rPr>
              <w:t>2</w:t>
            </w:r>
          </w:p>
        </w:tc>
        <w:tc>
          <w:tcPr>
            <w:tcW w:w="1984" w:type="dxa"/>
            <w:hideMark/>
          </w:tcPr>
          <w:p w:rsidR="00816003" w:rsidRPr="00D525DE" w:rsidRDefault="00816003" w:rsidP="00377E7C">
            <w:pPr>
              <w:tabs>
                <w:tab w:val="left" w:pos="1200"/>
              </w:tabs>
              <w:rPr>
                <w:sz w:val="24"/>
                <w:szCs w:val="24"/>
              </w:rPr>
            </w:pPr>
            <w:r w:rsidRPr="00D525DE">
              <w:rPr>
                <w:sz w:val="24"/>
                <w:szCs w:val="24"/>
              </w:rPr>
              <w:t>3</w:t>
            </w:r>
          </w:p>
        </w:tc>
        <w:tc>
          <w:tcPr>
            <w:tcW w:w="1901" w:type="dxa"/>
            <w:hideMark/>
          </w:tcPr>
          <w:p w:rsidR="00816003" w:rsidRPr="00D525DE" w:rsidRDefault="00816003" w:rsidP="00377E7C">
            <w:pPr>
              <w:tabs>
                <w:tab w:val="left" w:pos="1200"/>
              </w:tabs>
              <w:rPr>
                <w:sz w:val="24"/>
                <w:szCs w:val="24"/>
              </w:rPr>
            </w:pPr>
            <w:r w:rsidRPr="00D525DE">
              <w:rPr>
                <w:sz w:val="24"/>
                <w:szCs w:val="24"/>
              </w:rPr>
              <w:t>4</w:t>
            </w:r>
          </w:p>
        </w:tc>
        <w:tc>
          <w:tcPr>
            <w:tcW w:w="3344"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978" w:type="dxa"/>
            <w:hideMark/>
          </w:tcPr>
          <w:p w:rsidR="00816003" w:rsidRPr="00D525DE" w:rsidRDefault="00816003" w:rsidP="00377E7C">
            <w:pPr>
              <w:tabs>
                <w:tab w:val="left" w:pos="1200"/>
              </w:tabs>
              <w:rPr>
                <w:sz w:val="24"/>
                <w:szCs w:val="24"/>
              </w:rPr>
            </w:pPr>
            <w:r w:rsidRPr="00D525DE">
              <w:rPr>
                <w:sz w:val="24"/>
                <w:szCs w:val="24"/>
              </w:rPr>
              <w:t> </w:t>
            </w:r>
          </w:p>
        </w:tc>
        <w:tc>
          <w:tcPr>
            <w:tcW w:w="1984" w:type="dxa"/>
            <w:hideMark/>
          </w:tcPr>
          <w:p w:rsidR="00816003" w:rsidRPr="00D525DE" w:rsidRDefault="00816003" w:rsidP="00377E7C">
            <w:pPr>
              <w:tabs>
                <w:tab w:val="left" w:pos="1200"/>
              </w:tabs>
              <w:rPr>
                <w:sz w:val="24"/>
                <w:szCs w:val="24"/>
              </w:rPr>
            </w:pPr>
            <w:r w:rsidRPr="00D525DE">
              <w:rPr>
                <w:sz w:val="24"/>
                <w:szCs w:val="24"/>
              </w:rPr>
              <w:t> </w:t>
            </w:r>
          </w:p>
        </w:tc>
        <w:tc>
          <w:tcPr>
            <w:tcW w:w="1901" w:type="dxa"/>
            <w:hideMark/>
          </w:tcPr>
          <w:p w:rsidR="00816003" w:rsidRPr="00D525DE" w:rsidRDefault="00816003" w:rsidP="00377E7C">
            <w:pPr>
              <w:tabs>
                <w:tab w:val="left" w:pos="1200"/>
              </w:tabs>
              <w:rPr>
                <w:sz w:val="24"/>
                <w:szCs w:val="24"/>
              </w:rPr>
            </w:pPr>
            <w:r w:rsidRPr="00D525DE">
              <w:rPr>
                <w:sz w:val="24"/>
                <w:szCs w:val="24"/>
              </w:rPr>
              <w:t> </w:t>
            </w:r>
          </w:p>
        </w:tc>
        <w:tc>
          <w:tcPr>
            <w:tcW w:w="3344"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978" w:type="dxa"/>
            <w:hideMark/>
          </w:tcPr>
          <w:p w:rsidR="00816003" w:rsidRPr="00D525DE" w:rsidRDefault="00816003" w:rsidP="00377E7C">
            <w:pPr>
              <w:tabs>
                <w:tab w:val="left" w:pos="1200"/>
              </w:tabs>
              <w:rPr>
                <w:sz w:val="24"/>
                <w:szCs w:val="24"/>
              </w:rPr>
            </w:pPr>
            <w:r w:rsidRPr="00D525DE">
              <w:rPr>
                <w:sz w:val="24"/>
                <w:szCs w:val="24"/>
              </w:rPr>
              <w:t> </w:t>
            </w:r>
          </w:p>
        </w:tc>
        <w:tc>
          <w:tcPr>
            <w:tcW w:w="1984" w:type="dxa"/>
            <w:hideMark/>
          </w:tcPr>
          <w:p w:rsidR="00816003" w:rsidRPr="00D525DE" w:rsidRDefault="00816003" w:rsidP="00377E7C">
            <w:pPr>
              <w:tabs>
                <w:tab w:val="left" w:pos="1200"/>
              </w:tabs>
              <w:rPr>
                <w:sz w:val="24"/>
                <w:szCs w:val="24"/>
              </w:rPr>
            </w:pPr>
            <w:r w:rsidRPr="00D525DE">
              <w:rPr>
                <w:sz w:val="24"/>
                <w:szCs w:val="24"/>
              </w:rPr>
              <w:t> </w:t>
            </w:r>
          </w:p>
        </w:tc>
        <w:tc>
          <w:tcPr>
            <w:tcW w:w="1901" w:type="dxa"/>
            <w:hideMark/>
          </w:tcPr>
          <w:p w:rsidR="00816003" w:rsidRPr="00D525DE" w:rsidRDefault="00816003" w:rsidP="00377E7C">
            <w:pPr>
              <w:tabs>
                <w:tab w:val="left" w:pos="1200"/>
              </w:tabs>
              <w:rPr>
                <w:sz w:val="24"/>
                <w:szCs w:val="24"/>
              </w:rPr>
            </w:pPr>
            <w:r w:rsidRPr="00D525DE">
              <w:rPr>
                <w:sz w:val="24"/>
                <w:szCs w:val="24"/>
              </w:rPr>
              <w:t> </w:t>
            </w:r>
          </w:p>
        </w:tc>
        <w:tc>
          <w:tcPr>
            <w:tcW w:w="3344"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2978" w:type="dxa"/>
            <w:hideMark/>
          </w:tcPr>
          <w:p w:rsidR="00816003" w:rsidRPr="00D525DE" w:rsidRDefault="00816003" w:rsidP="00377E7C">
            <w:pPr>
              <w:tabs>
                <w:tab w:val="left" w:pos="1200"/>
              </w:tabs>
              <w:rPr>
                <w:sz w:val="24"/>
                <w:szCs w:val="24"/>
              </w:rPr>
            </w:pPr>
            <w:r w:rsidRPr="00D525DE">
              <w:rPr>
                <w:sz w:val="24"/>
                <w:szCs w:val="24"/>
              </w:rPr>
              <w:t>Итого:</w:t>
            </w:r>
          </w:p>
        </w:tc>
        <w:tc>
          <w:tcPr>
            <w:tcW w:w="1984" w:type="dxa"/>
            <w:hideMark/>
          </w:tcPr>
          <w:p w:rsidR="00816003" w:rsidRPr="00D525DE" w:rsidRDefault="00816003" w:rsidP="00377E7C">
            <w:pPr>
              <w:tabs>
                <w:tab w:val="left" w:pos="1200"/>
              </w:tabs>
              <w:rPr>
                <w:sz w:val="24"/>
                <w:szCs w:val="24"/>
              </w:rPr>
            </w:pPr>
            <w:r w:rsidRPr="00D525DE">
              <w:rPr>
                <w:sz w:val="24"/>
                <w:szCs w:val="24"/>
              </w:rPr>
              <w:t>x</w:t>
            </w:r>
          </w:p>
        </w:tc>
        <w:tc>
          <w:tcPr>
            <w:tcW w:w="1901" w:type="dxa"/>
            <w:hideMark/>
          </w:tcPr>
          <w:p w:rsidR="00816003" w:rsidRPr="00D525DE" w:rsidRDefault="00816003" w:rsidP="00377E7C">
            <w:pPr>
              <w:tabs>
                <w:tab w:val="left" w:pos="1200"/>
              </w:tabs>
              <w:rPr>
                <w:sz w:val="24"/>
                <w:szCs w:val="24"/>
              </w:rPr>
            </w:pPr>
            <w:r w:rsidRPr="00D525DE">
              <w:rPr>
                <w:sz w:val="24"/>
                <w:szCs w:val="24"/>
              </w:rPr>
              <w:t>x</w:t>
            </w:r>
          </w:p>
        </w:tc>
        <w:tc>
          <w:tcPr>
            <w:tcW w:w="3344"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777"/>
        <w:gridCol w:w="1463"/>
        <w:gridCol w:w="1617"/>
        <w:gridCol w:w="2350"/>
      </w:tblGrid>
      <w:tr w:rsidR="00816003" w:rsidRPr="00D525DE" w:rsidTr="00377E7C">
        <w:trPr>
          <w:trHeight w:val="660"/>
        </w:trPr>
        <w:tc>
          <w:tcPr>
            <w:tcW w:w="10915" w:type="dxa"/>
            <w:gridSpan w:val="5"/>
            <w:hideMark/>
          </w:tcPr>
          <w:p w:rsidR="00816003" w:rsidRPr="00D525DE" w:rsidRDefault="00816003" w:rsidP="00377E7C">
            <w:pPr>
              <w:tabs>
                <w:tab w:val="left" w:pos="1200"/>
              </w:tabs>
              <w:jc w:val="center"/>
              <w:rPr>
                <w:b/>
                <w:bCs/>
                <w:sz w:val="24"/>
                <w:szCs w:val="24"/>
              </w:rPr>
            </w:pPr>
            <w:r w:rsidRPr="00D525DE">
              <w:rPr>
                <w:b/>
                <w:bCs/>
                <w:sz w:val="24"/>
                <w:szCs w:val="24"/>
              </w:rPr>
              <w:t>Расчет (обоснования) прочих расходов (кроме расходов на закупку товаров, работ, услуг) на 20___ год  ( первый год планового периода)</w:t>
            </w:r>
          </w:p>
        </w:tc>
      </w:tr>
      <w:tr w:rsidR="00816003" w:rsidRPr="00D525DE" w:rsidTr="00377E7C">
        <w:trPr>
          <w:trHeight w:val="435"/>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Код видов расходов </w:t>
            </w:r>
          </w:p>
        </w:tc>
      </w:tr>
      <w:tr w:rsidR="00816003" w:rsidRPr="00D525DE" w:rsidTr="00377E7C">
        <w:trPr>
          <w:trHeight w:val="465"/>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Источник финансового обеспечения </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4777"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1463" w:type="dxa"/>
            <w:hideMark/>
          </w:tcPr>
          <w:p w:rsidR="00816003" w:rsidRPr="00D525DE" w:rsidRDefault="00816003" w:rsidP="00377E7C">
            <w:pPr>
              <w:tabs>
                <w:tab w:val="left" w:pos="1200"/>
              </w:tabs>
              <w:rPr>
                <w:sz w:val="24"/>
                <w:szCs w:val="24"/>
              </w:rPr>
            </w:pPr>
            <w:r w:rsidRPr="00D525DE">
              <w:rPr>
                <w:sz w:val="24"/>
                <w:szCs w:val="24"/>
              </w:rPr>
              <w:t>Размер одной выплаты, руб.</w:t>
            </w:r>
          </w:p>
        </w:tc>
        <w:tc>
          <w:tcPr>
            <w:tcW w:w="1617" w:type="dxa"/>
            <w:hideMark/>
          </w:tcPr>
          <w:p w:rsidR="00816003" w:rsidRPr="00D525DE" w:rsidRDefault="00816003" w:rsidP="00377E7C">
            <w:pPr>
              <w:tabs>
                <w:tab w:val="left" w:pos="1200"/>
              </w:tabs>
              <w:rPr>
                <w:sz w:val="24"/>
                <w:szCs w:val="24"/>
              </w:rPr>
            </w:pPr>
            <w:r w:rsidRPr="00D525DE">
              <w:rPr>
                <w:sz w:val="24"/>
                <w:szCs w:val="24"/>
              </w:rPr>
              <w:t>Количество выплат в год</w:t>
            </w:r>
          </w:p>
        </w:tc>
        <w:tc>
          <w:tcPr>
            <w:tcW w:w="2350" w:type="dxa"/>
            <w:hideMark/>
          </w:tcPr>
          <w:p w:rsidR="00816003" w:rsidRPr="00D525DE" w:rsidRDefault="00816003" w:rsidP="00377E7C">
            <w:pPr>
              <w:tabs>
                <w:tab w:val="left" w:pos="1200"/>
              </w:tabs>
              <w:rPr>
                <w:sz w:val="24"/>
                <w:szCs w:val="24"/>
              </w:rPr>
            </w:pPr>
            <w:r w:rsidRPr="00D525DE">
              <w:rPr>
                <w:sz w:val="24"/>
                <w:szCs w:val="24"/>
              </w:rPr>
              <w:t>Общая сумма выплат, руб. (гр. 3 x гр. 4)</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4777" w:type="dxa"/>
            <w:hideMark/>
          </w:tcPr>
          <w:p w:rsidR="00816003" w:rsidRPr="00D525DE" w:rsidRDefault="00816003" w:rsidP="00377E7C">
            <w:pPr>
              <w:tabs>
                <w:tab w:val="left" w:pos="1200"/>
              </w:tabs>
              <w:rPr>
                <w:sz w:val="24"/>
                <w:szCs w:val="24"/>
              </w:rPr>
            </w:pPr>
            <w:r w:rsidRPr="00D525DE">
              <w:rPr>
                <w:sz w:val="24"/>
                <w:szCs w:val="24"/>
              </w:rPr>
              <w:t>2</w:t>
            </w:r>
          </w:p>
        </w:tc>
        <w:tc>
          <w:tcPr>
            <w:tcW w:w="1463" w:type="dxa"/>
            <w:hideMark/>
          </w:tcPr>
          <w:p w:rsidR="00816003" w:rsidRPr="00D525DE" w:rsidRDefault="00816003" w:rsidP="00377E7C">
            <w:pPr>
              <w:tabs>
                <w:tab w:val="left" w:pos="1200"/>
              </w:tabs>
              <w:rPr>
                <w:sz w:val="24"/>
                <w:szCs w:val="24"/>
              </w:rPr>
            </w:pPr>
            <w:r w:rsidRPr="00D525DE">
              <w:rPr>
                <w:sz w:val="24"/>
                <w:szCs w:val="24"/>
              </w:rPr>
              <w:t>3</w:t>
            </w:r>
          </w:p>
        </w:tc>
        <w:tc>
          <w:tcPr>
            <w:tcW w:w="1617" w:type="dxa"/>
            <w:hideMark/>
          </w:tcPr>
          <w:p w:rsidR="00816003" w:rsidRPr="00D525DE" w:rsidRDefault="00816003" w:rsidP="00377E7C">
            <w:pPr>
              <w:tabs>
                <w:tab w:val="left" w:pos="1200"/>
              </w:tabs>
              <w:rPr>
                <w:sz w:val="24"/>
                <w:szCs w:val="24"/>
              </w:rPr>
            </w:pPr>
            <w:r w:rsidRPr="00D525DE">
              <w:rPr>
                <w:sz w:val="24"/>
                <w:szCs w:val="24"/>
              </w:rPr>
              <w:t>4</w:t>
            </w:r>
          </w:p>
        </w:tc>
        <w:tc>
          <w:tcPr>
            <w:tcW w:w="2350"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777" w:type="dxa"/>
            <w:hideMark/>
          </w:tcPr>
          <w:p w:rsidR="00816003" w:rsidRPr="00D525DE" w:rsidRDefault="00816003" w:rsidP="00377E7C">
            <w:pPr>
              <w:tabs>
                <w:tab w:val="left" w:pos="1200"/>
              </w:tabs>
              <w:rPr>
                <w:sz w:val="24"/>
                <w:szCs w:val="24"/>
              </w:rPr>
            </w:pPr>
            <w:r w:rsidRPr="00D525DE">
              <w:rPr>
                <w:sz w:val="24"/>
                <w:szCs w:val="24"/>
              </w:rPr>
              <w:t> </w:t>
            </w:r>
          </w:p>
        </w:tc>
        <w:tc>
          <w:tcPr>
            <w:tcW w:w="1463"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777" w:type="dxa"/>
            <w:hideMark/>
          </w:tcPr>
          <w:p w:rsidR="00816003" w:rsidRPr="00D525DE" w:rsidRDefault="00816003" w:rsidP="00377E7C">
            <w:pPr>
              <w:tabs>
                <w:tab w:val="left" w:pos="1200"/>
              </w:tabs>
              <w:rPr>
                <w:sz w:val="24"/>
                <w:szCs w:val="24"/>
              </w:rPr>
            </w:pPr>
            <w:r w:rsidRPr="00D525DE">
              <w:rPr>
                <w:sz w:val="24"/>
                <w:szCs w:val="24"/>
              </w:rPr>
              <w:t> </w:t>
            </w:r>
          </w:p>
        </w:tc>
        <w:tc>
          <w:tcPr>
            <w:tcW w:w="1463"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777" w:type="dxa"/>
            <w:hideMark/>
          </w:tcPr>
          <w:p w:rsidR="00816003" w:rsidRPr="00D525DE" w:rsidRDefault="00816003" w:rsidP="00377E7C">
            <w:pPr>
              <w:tabs>
                <w:tab w:val="left" w:pos="1200"/>
              </w:tabs>
              <w:rPr>
                <w:sz w:val="24"/>
                <w:szCs w:val="24"/>
              </w:rPr>
            </w:pPr>
            <w:r w:rsidRPr="00D525DE">
              <w:rPr>
                <w:sz w:val="24"/>
                <w:szCs w:val="24"/>
              </w:rPr>
              <w:t>Итого:</w:t>
            </w:r>
          </w:p>
        </w:tc>
        <w:tc>
          <w:tcPr>
            <w:tcW w:w="1463" w:type="dxa"/>
            <w:hideMark/>
          </w:tcPr>
          <w:p w:rsidR="00816003" w:rsidRPr="00D525DE" w:rsidRDefault="00816003" w:rsidP="00377E7C">
            <w:pPr>
              <w:tabs>
                <w:tab w:val="left" w:pos="1200"/>
              </w:tabs>
              <w:rPr>
                <w:sz w:val="24"/>
                <w:szCs w:val="24"/>
              </w:rPr>
            </w:pPr>
            <w:r w:rsidRPr="00D525DE">
              <w:rPr>
                <w:sz w:val="24"/>
                <w:szCs w:val="24"/>
              </w:rPr>
              <w:t>x</w:t>
            </w:r>
          </w:p>
        </w:tc>
        <w:tc>
          <w:tcPr>
            <w:tcW w:w="1617" w:type="dxa"/>
            <w:hideMark/>
          </w:tcPr>
          <w:p w:rsidR="00816003" w:rsidRPr="00D525DE" w:rsidRDefault="00816003" w:rsidP="00377E7C">
            <w:pPr>
              <w:tabs>
                <w:tab w:val="left" w:pos="1200"/>
              </w:tabs>
              <w:rPr>
                <w:sz w:val="24"/>
                <w:szCs w:val="24"/>
              </w:rPr>
            </w:pPr>
            <w:r w:rsidRPr="00D525DE">
              <w:rPr>
                <w:sz w:val="24"/>
                <w:szCs w:val="24"/>
              </w:rPr>
              <w:t>x</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777"/>
        <w:gridCol w:w="1463"/>
        <w:gridCol w:w="1617"/>
        <w:gridCol w:w="2350"/>
      </w:tblGrid>
      <w:tr w:rsidR="00816003" w:rsidRPr="00D525DE" w:rsidTr="00377E7C">
        <w:trPr>
          <w:trHeight w:val="660"/>
        </w:trPr>
        <w:tc>
          <w:tcPr>
            <w:tcW w:w="10915" w:type="dxa"/>
            <w:gridSpan w:val="5"/>
            <w:hideMark/>
          </w:tcPr>
          <w:p w:rsidR="00816003" w:rsidRPr="00D525DE" w:rsidRDefault="00816003" w:rsidP="00377E7C">
            <w:pPr>
              <w:tabs>
                <w:tab w:val="left" w:pos="1200"/>
              </w:tabs>
              <w:jc w:val="center"/>
              <w:rPr>
                <w:b/>
                <w:bCs/>
                <w:sz w:val="24"/>
                <w:szCs w:val="24"/>
              </w:rPr>
            </w:pPr>
            <w:r w:rsidRPr="00D525DE">
              <w:rPr>
                <w:b/>
                <w:bCs/>
                <w:sz w:val="24"/>
                <w:szCs w:val="24"/>
              </w:rPr>
              <w:t>Расчет (обоснования) прочих расходов (кроме расходов на закупку товаров, работ, услуг) на 20___ год (второй год планового периода)</w:t>
            </w:r>
          </w:p>
        </w:tc>
      </w:tr>
      <w:tr w:rsidR="00816003" w:rsidRPr="00D525DE" w:rsidTr="00377E7C">
        <w:trPr>
          <w:trHeight w:val="435"/>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Код видов расходов </w:t>
            </w:r>
          </w:p>
        </w:tc>
      </w:tr>
      <w:tr w:rsidR="00816003" w:rsidRPr="00D525DE" w:rsidTr="00377E7C">
        <w:trPr>
          <w:trHeight w:val="465"/>
        </w:trPr>
        <w:tc>
          <w:tcPr>
            <w:tcW w:w="10915" w:type="dxa"/>
            <w:gridSpan w:val="5"/>
            <w:hideMark/>
          </w:tcPr>
          <w:p w:rsidR="00816003" w:rsidRPr="00D525DE" w:rsidRDefault="00816003" w:rsidP="00377E7C">
            <w:pPr>
              <w:tabs>
                <w:tab w:val="left" w:pos="1200"/>
              </w:tabs>
              <w:rPr>
                <w:sz w:val="24"/>
                <w:szCs w:val="24"/>
              </w:rPr>
            </w:pPr>
            <w:r w:rsidRPr="00D525DE">
              <w:rPr>
                <w:sz w:val="24"/>
                <w:szCs w:val="24"/>
              </w:rPr>
              <w:t xml:space="preserve">Источник финансового обеспечения </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4777"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1463" w:type="dxa"/>
            <w:hideMark/>
          </w:tcPr>
          <w:p w:rsidR="00816003" w:rsidRPr="00D525DE" w:rsidRDefault="00816003" w:rsidP="00377E7C">
            <w:pPr>
              <w:tabs>
                <w:tab w:val="left" w:pos="1200"/>
              </w:tabs>
              <w:rPr>
                <w:sz w:val="24"/>
                <w:szCs w:val="24"/>
              </w:rPr>
            </w:pPr>
            <w:r w:rsidRPr="00D525DE">
              <w:rPr>
                <w:sz w:val="24"/>
                <w:szCs w:val="24"/>
              </w:rPr>
              <w:t xml:space="preserve">Размер одной выплаты, </w:t>
            </w:r>
            <w:r w:rsidRPr="00D525DE">
              <w:rPr>
                <w:sz w:val="24"/>
                <w:szCs w:val="24"/>
              </w:rPr>
              <w:lastRenderedPageBreak/>
              <w:t>руб.</w:t>
            </w:r>
          </w:p>
        </w:tc>
        <w:tc>
          <w:tcPr>
            <w:tcW w:w="1617" w:type="dxa"/>
            <w:hideMark/>
          </w:tcPr>
          <w:p w:rsidR="00816003" w:rsidRPr="00D525DE" w:rsidRDefault="00816003" w:rsidP="00377E7C">
            <w:pPr>
              <w:tabs>
                <w:tab w:val="left" w:pos="1200"/>
              </w:tabs>
              <w:rPr>
                <w:sz w:val="24"/>
                <w:szCs w:val="24"/>
              </w:rPr>
            </w:pPr>
            <w:r w:rsidRPr="00D525DE">
              <w:rPr>
                <w:sz w:val="24"/>
                <w:szCs w:val="24"/>
              </w:rPr>
              <w:lastRenderedPageBreak/>
              <w:t>Количество выплат в год</w:t>
            </w:r>
          </w:p>
        </w:tc>
        <w:tc>
          <w:tcPr>
            <w:tcW w:w="2350" w:type="dxa"/>
            <w:hideMark/>
          </w:tcPr>
          <w:p w:rsidR="00816003" w:rsidRPr="00D525DE" w:rsidRDefault="00816003" w:rsidP="00377E7C">
            <w:pPr>
              <w:tabs>
                <w:tab w:val="left" w:pos="1200"/>
              </w:tabs>
              <w:rPr>
                <w:sz w:val="24"/>
                <w:szCs w:val="24"/>
              </w:rPr>
            </w:pPr>
            <w:r w:rsidRPr="00D525DE">
              <w:rPr>
                <w:sz w:val="24"/>
                <w:szCs w:val="24"/>
              </w:rPr>
              <w:t>Общая сумма выплат, руб. (гр. 3 x гр. 4)</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lastRenderedPageBreak/>
              <w:t>1</w:t>
            </w:r>
          </w:p>
        </w:tc>
        <w:tc>
          <w:tcPr>
            <w:tcW w:w="4777" w:type="dxa"/>
            <w:hideMark/>
          </w:tcPr>
          <w:p w:rsidR="00816003" w:rsidRPr="00D525DE" w:rsidRDefault="00816003" w:rsidP="00377E7C">
            <w:pPr>
              <w:tabs>
                <w:tab w:val="left" w:pos="1200"/>
              </w:tabs>
              <w:rPr>
                <w:sz w:val="24"/>
                <w:szCs w:val="24"/>
              </w:rPr>
            </w:pPr>
            <w:r w:rsidRPr="00D525DE">
              <w:rPr>
                <w:sz w:val="24"/>
                <w:szCs w:val="24"/>
              </w:rPr>
              <w:t>2</w:t>
            </w:r>
          </w:p>
        </w:tc>
        <w:tc>
          <w:tcPr>
            <w:tcW w:w="1463" w:type="dxa"/>
            <w:hideMark/>
          </w:tcPr>
          <w:p w:rsidR="00816003" w:rsidRPr="00D525DE" w:rsidRDefault="00816003" w:rsidP="00377E7C">
            <w:pPr>
              <w:tabs>
                <w:tab w:val="left" w:pos="1200"/>
              </w:tabs>
              <w:rPr>
                <w:sz w:val="24"/>
                <w:szCs w:val="24"/>
              </w:rPr>
            </w:pPr>
            <w:r w:rsidRPr="00D525DE">
              <w:rPr>
                <w:sz w:val="24"/>
                <w:szCs w:val="24"/>
              </w:rPr>
              <w:t>3</w:t>
            </w:r>
          </w:p>
        </w:tc>
        <w:tc>
          <w:tcPr>
            <w:tcW w:w="1617" w:type="dxa"/>
            <w:hideMark/>
          </w:tcPr>
          <w:p w:rsidR="00816003" w:rsidRPr="00D525DE" w:rsidRDefault="00816003" w:rsidP="00377E7C">
            <w:pPr>
              <w:tabs>
                <w:tab w:val="left" w:pos="1200"/>
              </w:tabs>
              <w:rPr>
                <w:sz w:val="24"/>
                <w:szCs w:val="24"/>
              </w:rPr>
            </w:pPr>
            <w:r w:rsidRPr="00D525DE">
              <w:rPr>
                <w:sz w:val="24"/>
                <w:szCs w:val="24"/>
              </w:rPr>
              <w:t>4</w:t>
            </w:r>
          </w:p>
        </w:tc>
        <w:tc>
          <w:tcPr>
            <w:tcW w:w="2350"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777" w:type="dxa"/>
            <w:hideMark/>
          </w:tcPr>
          <w:p w:rsidR="00816003" w:rsidRPr="00D525DE" w:rsidRDefault="00816003" w:rsidP="00377E7C">
            <w:pPr>
              <w:tabs>
                <w:tab w:val="left" w:pos="1200"/>
              </w:tabs>
              <w:rPr>
                <w:sz w:val="24"/>
                <w:szCs w:val="24"/>
              </w:rPr>
            </w:pPr>
            <w:r w:rsidRPr="00D525DE">
              <w:rPr>
                <w:sz w:val="24"/>
                <w:szCs w:val="24"/>
              </w:rPr>
              <w:t> </w:t>
            </w:r>
          </w:p>
        </w:tc>
        <w:tc>
          <w:tcPr>
            <w:tcW w:w="1463"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777" w:type="dxa"/>
            <w:hideMark/>
          </w:tcPr>
          <w:p w:rsidR="00816003" w:rsidRPr="00D525DE" w:rsidRDefault="00816003" w:rsidP="00377E7C">
            <w:pPr>
              <w:tabs>
                <w:tab w:val="left" w:pos="1200"/>
              </w:tabs>
              <w:rPr>
                <w:sz w:val="24"/>
                <w:szCs w:val="24"/>
              </w:rPr>
            </w:pPr>
            <w:r w:rsidRPr="00D525DE">
              <w:rPr>
                <w:sz w:val="24"/>
                <w:szCs w:val="24"/>
              </w:rPr>
              <w:t> </w:t>
            </w:r>
          </w:p>
        </w:tc>
        <w:tc>
          <w:tcPr>
            <w:tcW w:w="1463"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777" w:type="dxa"/>
            <w:hideMark/>
          </w:tcPr>
          <w:p w:rsidR="00816003" w:rsidRPr="00D525DE" w:rsidRDefault="00816003" w:rsidP="00377E7C">
            <w:pPr>
              <w:tabs>
                <w:tab w:val="left" w:pos="1200"/>
              </w:tabs>
              <w:rPr>
                <w:sz w:val="24"/>
                <w:szCs w:val="24"/>
              </w:rPr>
            </w:pPr>
            <w:r w:rsidRPr="00D525DE">
              <w:rPr>
                <w:sz w:val="24"/>
                <w:szCs w:val="24"/>
              </w:rPr>
              <w:t>Итого:</w:t>
            </w:r>
          </w:p>
        </w:tc>
        <w:tc>
          <w:tcPr>
            <w:tcW w:w="1463" w:type="dxa"/>
            <w:hideMark/>
          </w:tcPr>
          <w:p w:rsidR="00816003" w:rsidRPr="00D525DE" w:rsidRDefault="00816003" w:rsidP="00377E7C">
            <w:pPr>
              <w:tabs>
                <w:tab w:val="left" w:pos="1200"/>
              </w:tabs>
              <w:rPr>
                <w:sz w:val="24"/>
                <w:szCs w:val="24"/>
              </w:rPr>
            </w:pPr>
            <w:r w:rsidRPr="00D525DE">
              <w:rPr>
                <w:sz w:val="24"/>
                <w:szCs w:val="24"/>
              </w:rPr>
              <w:t>x</w:t>
            </w:r>
          </w:p>
        </w:tc>
        <w:tc>
          <w:tcPr>
            <w:tcW w:w="1617" w:type="dxa"/>
            <w:hideMark/>
          </w:tcPr>
          <w:p w:rsidR="00816003" w:rsidRPr="00D525DE" w:rsidRDefault="00816003" w:rsidP="00377E7C">
            <w:pPr>
              <w:tabs>
                <w:tab w:val="left" w:pos="1200"/>
              </w:tabs>
              <w:rPr>
                <w:sz w:val="24"/>
                <w:szCs w:val="24"/>
              </w:rPr>
            </w:pPr>
            <w:r w:rsidRPr="00D525DE">
              <w:rPr>
                <w:sz w:val="24"/>
                <w:szCs w:val="24"/>
              </w:rPr>
              <w:t>x</w:t>
            </w:r>
          </w:p>
        </w:tc>
        <w:tc>
          <w:tcPr>
            <w:tcW w:w="2350"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tabs>
          <w:tab w:val="left" w:pos="1200"/>
        </w:tabs>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3288"/>
        <w:gridCol w:w="1728"/>
        <w:gridCol w:w="1617"/>
        <w:gridCol w:w="1718"/>
        <w:gridCol w:w="1857"/>
      </w:tblGrid>
      <w:tr w:rsidR="00816003" w:rsidRPr="00D525DE" w:rsidTr="00377E7C">
        <w:trPr>
          <w:trHeight w:val="405"/>
        </w:trPr>
        <w:tc>
          <w:tcPr>
            <w:tcW w:w="10915" w:type="dxa"/>
            <w:gridSpan w:val="6"/>
            <w:hideMark/>
          </w:tcPr>
          <w:p w:rsidR="00816003" w:rsidRPr="00D525DE" w:rsidRDefault="00816003" w:rsidP="00377E7C">
            <w:pPr>
              <w:tabs>
                <w:tab w:val="left" w:pos="1200"/>
              </w:tabs>
              <w:jc w:val="center"/>
              <w:rPr>
                <w:b/>
                <w:bCs/>
                <w:sz w:val="24"/>
                <w:szCs w:val="24"/>
              </w:rPr>
            </w:pPr>
            <w:r w:rsidRPr="00D525DE">
              <w:rPr>
                <w:b/>
                <w:bCs/>
                <w:sz w:val="24"/>
                <w:szCs w:val="24"/>
              </w:rPr>
              <w:t>Расчет (обоснование) расходов на закупку товаров, работ, услуг на 20___ год ( текущий финансовый год)</w:t>
            </w:r>
          </w:p>
        </w:tc>
      </w:tr>
      <w:tr w:rsidR="00816003" w:rsidRPr="00D525DE" w:rsidTr="00377E7C">
        <w:trPr>
          <w:trHeight w:val="510"/>
        </w:trPr>
        <w:tc>
          <w:tcPr>
            <w:tcW w:w="10915" w:type="dxa"/>
            <w:gridSpan w:val="6"/>
            <w:hideMark/>
          </w:tcPr>
          <w:p w:rsidR="00816003" w:rsidRPr="00D525DE" w:rsidRDefault="00816003" w:rsidP="00377E7C">
            <w:pPr>
              <w:tabs>
                <w:tab w:val="left" w:pos="1200"/>
              </w:tabs>
              <w:rPr>
                <w:sz w:val="24"/>
                <w:szCs w:val="24"/>
              </w:rPr>
            </w:pPr>
            <w:r w:rsidRPr="00D525DE">
              <w:rPr>
                <w:sz w:val="24"/>
                <w:szCs w:val="24"/>
              </w:rPr>
              <w:t xml:space="preserve">Код видов расходов </w:t>
            </w:r>
          </w:p>
        </w:tc>
      </w:tr>
      <w:tr w:rsidR="00816003" w:rsidRPr="00D525DE" w:rsidTr="00377E7C">
        <w:trPr>
          <w:trHeight w:val="420"/>
        </w:trPr>
        <w:tc>
          <w:tcPr>
            <w:tcW w:w="10915" w:type="dxa"/>
            <w:gridSpan w:val="6"/>
            <w:hideMark/>
          </w:tcPr>
          <w:p w:rsidR="00816003" w:rsidRPr="00D525DE" w:rsidRDefault="00816003" w:rsidP="00377E7C">
            <w:pPr>
              <w:tabs>
                <w:tab w:val="left" w:pos="1200"/>
              </w:tabs>
              <w:rPr>
                <w:sz w:val="24"/>
                <w:szCs w:val="24"/>
              </w:rPr>
            </w:pPr>
            <w:r w:rsidRPr="00D525DE">
              <w:rPr>
                <w:sz w:val="24"/>
                <w:szCs w:val="24"/>
              </w:rPr>
              <w:t>Источник финансового обеспечения  </w:t>
            </w:r>
          </w:p>
        </w:tc>
      </w:tr>
      <w:tr w:rsidR="00816003" w:rsidRPr="00D525DE" w:rsidTr="00377E7C">
        <w:trPr>
          <w:trHeight w:val="312"/>
        </w:trPr>
        <w:tc>
          <w:tcPr>
            <w:tcW w:w="10915" w:type="dxa"/>
            <w:gridSpan w:val="6"/>
            <w:noWrap/>
            <w:hideMark/>
          </w:tcPr>
          <w:p w:rsidR="00816003" w:rsidRPr="00D525DE" w:rsidRDefault="00816003" w:rsidP="00377E7C">
            <w:pPr>
              <w:tabs>
                <w:tab w:val="left" w:pos="1200"/>
              </w:tabs>
              <w:rPr>
                <w:b/>
                <w:bCs/>
                <w:sz w:val="24"/>
                <w:szCs w:val="24"/>
              </w:rPr>
            </w:pPr>
            <w:r w:rsidRPr="00D525DE">
              <w:rPr>
                <w:b/>
                <w:bCs/>
                <w:sz w:val="24"/>
                <w:szCs w:val="24"/>
              </w:rPr>
              <w:t xml:space="preserve"> 1. Расчет (обоснование) расходов на оплату услуг связи</w:t>
            </w:r>
          </w:p>
        </w:tc>
      </w:tr>
      <w:tr w:rsidR="00816003" w:rsidRPr="00D525DE" w:rsidTr="00377E7C">
        <w:trPr>
          <w:trHeight w:val="624"/>
        </w:trPr>
        <w:tc>
          <w:tcPr>
            <w:tcW w:w="707" w:type="dxa"/>
            <w:hideMark/>
          </w:tcPr>
          <w:p w:rsidR="00816003" w:rsidRPr="00D525DE" w:rsidRDefault="00816003" w:rsidP="00377E7C">
            <w:pPr>
              <w:tabs>
                <w:tab w:val="left" w:pos="1200"/>
              </w:tabs>
              <w:rPr>
                <w:sz w:val="24"/>
                <w:szCs w:val="24"/>
              </w:rPr>
            </w:pPr>
            <w:r w:rsidRPr="00D525DE">
              <w:rPr>
                <w:sz w:val="24"/>
                <w:szCs w:val="24"/>
              </w:rPr>
              <w:t>N п/п</w:t>
            </w:r>
          </w:p>
        </w:tc>
        <w:tc>
          <w:tcPr>
            <w:tcW w:w="3288"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728" w:type="dxa"/>
            <w:hideMark/>
          </w:tcPr>
          <w:p w:rsidR="00816003" w:rsidRPr="00D525DE" w:rsidRDefault="00816003" w:rsidP="00377E7C">
            <w:pPr>
              <w:tabs>
                <w:tab w:val="left" w:pos="1200"/>
              </w:tabs>
              <w:rPr>
                <w:sz w:val="24"/>
                <w:szCs w:val="24"/>
              </w:rPr>
            </w:pPr>
            <w:r w:rsidRPr="00D525DE">
              <w:rPr>
                <w:sz w:val="24"/>
                <w:szCs w:val="24"/>
              </w:rPr>
              <w:t>Количество номеров</w:t>
            </w:r>
          </w:p>
        </w:tc>
        <w:tc>
          <w:tcPr>
            <w:tcW w:w="1617" w:type="dxa"/>
            <w:hideMark/>
          </w:tcPr>
          <w:p w:rsidR="00816003" w:rsidRPr="00D525DE" w:rsidRDefault="00816003" w:rsidP="00377E7C">
            <w:pPr>
              <w:tabs>
                <w:tab w:val="left" w:pos="1200"/>
              </w:tabs>
              <w:rPr>
                <w:sz w:val="24"/>
                <w:szCs w:val="24"/>
              </w:rPr>
            </w:pPr>
            <w:r w:rsidRPr="00D525DE">
              <w:rPr>
                <w:sz w:val="24"/>
                <w:szCs w:val="24"/>
              </w:rPr>
              <w:t>Количество платежей в год</w:t>
            </w:r>
          </w:p>
        </w:tc>
        <w:tc>
          <w:tcPr>
            <w:tcW w:w="1718" w:type="dxa"/>
            <w:hideMark/>
          </w:tcPr>
          <w:p w:rsidR="00816003" w:rsidRPr="00D525DE" w:rsidRDefault="00816003" w:rsidP="00377E7C">
            <w:pPr>
              <w:tabs>
                <w:tab w:val="left" w:pos="1200"/>
              </w:tabs>
              <w:rPr>
                <w:sz w:val="24"/>
                <w:szCs w:val="24"/>
              </w:rPr>
            </w:pPr>
            <w:r w:rsidRPr="00D525DE">
              <w:rPr>
                <w:sz w:val="24"/>
                <w:szCs w:val="24"/>
              </w:rPr>
              <w:t>Стоимость за единицу, руб.</w:t>
            </w:r>
          </w:p>
        </w:tc>
        <w:tc>
          <w:tcPr>
            <w:tcW w:w="1857" w:type="dxa"/>
            <w:hideMark/>
          </w:tcPr>
          <w:p w:rsidR="00816003" w:rsidRPr="00D525DE" w:rsidRDefault="00816003" w:rsidP="00377E7C">
            <w:pPr>
              <w:tabs>
                <w:tab w:val="left" w:pos="1200"/>
              </w:tabs>
              <w:rPr>
                <w:sz w:val="24"/>
                <w:szCs w:val="24"/>
              </w:rPr>
            </w:pPr>
            <w:r w:rsidRPr="00D525DE">
              <w:rPr>
                <w:sz w:val="24"/>
                <w:szCs w:val="24"/>
              </w:rPr>
              <w:t>Сумма, руб. (гр. 3 x гр. 4 x гр. 5)</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1</w:t>
            </w:r>
          </w:p>
        </w:tc>
        <w:tc>
          <w:tcPr>
            <w:tcW w:w="3288" w:type="dxa"/>
            <w:hideMark/>
          </w:tcPr>
          <w:p w:rsidR="00816003" w:rsidRPr="00D525DE" w:rsidRDefault="00816003" w:rsidP="00377E7C">
            <w:pPr>
              <w:tabs>
                <w:tab w:val="left" w:pos="1200"/>
              </w:tabs>
              <w:rPr>
                <w:sz w:val="24"/>
                <w:szCs w:val="24"/>
              </w:rPr>
            </w:pPr>
            <w:r w:rsidRPr="00D525DE">
              <w:rPr>
                <w:sz w:val="24"/>
                <w:szCs w:val="24"/>
              </w:rPr>
              <w:t>2</w:t>
            </w:r>
          </w:p>
        </w:tc>
        <w:tc>
          <w:tcPr>
            <w:tcW w:w="1728" w:type="dxa"/>
            <w:hideMark/>
          </w:tcPr>
          <w:p w:rsidR="00816003" w:rsidRPr="00D525DE" w:rsidRDefault="00816003" w:rsidP="00377E7C">
            <w:pPr>
              <w:tabs>
                <w:tab w:val="left" w:pos="1200"/>
              </w:tabs>
              <w:rPr>
                <w:sz w:val="24"/>
                <w:szCs w:val="24"/>
              </w:rPr>
            </w:pPr>
            <w:r w:rsidRPr="00D525DE">
              <w:rPr>
                <w:sz w:val="24"/>
                <w:szCs w:val="24"/>
              </w:rPr>
              <w:t>3</w:t>
            </w:r>
          </w:p>
        </w:tc>
        <w:tc>
          <w:tcPr>
            <w:tcW w:w="1617" w:type="dxa"/>
            <w:hideMark/>
          </w:tcPr>
          <w:p w:rsidR="00816003" w:rsidRPr="00D525DE" w:rsidRDefault="00816003" w:rsidP="00377E7C">
            <w:pPr>
              <w:tabs>
                <w:tab w:val="left" w:pos="1200"/>
              </w:tabs>
              <w:rPr>
                <w:sz w:val="24"/>
                <w:szCs w:val="24"/>
              </w:rPr>
            </w:pPr>
            <w:r w:rsidRPr="00D525DE">
              <w:rPr>
                <w:sz w:val="24"/>
                <w:szCs w:val="24"/>
              </w:rPr>
              <w:t>4</w:t>
            </w:r>
          </w:p>
        </w:tc>
        <w:tc>
          <w:tcPr>
            <w:tcW w:w="1718" w:type="dxa"/>
            <w:hideMark/>
          </w:tcPr>
          <w:p w:rsidR="00816003" w:rsidRPr="00D525DE" w:rsidRDefault="00816003" w:rsidP="00377E7C">
            <w:pPr>
              <w:tabs>
                <w:tab w:val="left" w:pos="1200"/>
              </w:tabs>
              <w:rPr>
                <w:sz w:val="24"/>
                <w:szCs w:val="24"/>
              </w:rPr>
            </w:pPr>
            <w:r w:rsidRPr="00D525DE">
              <w:rPr>
                <w:sz w:val="24"/>
                <w:szCs w:val="24"/>
              </w:rPr>
              <w:t>5</w:t>
            </w:r>
          </w:p>
        </w:tc>
        <w:tc>
          <w:tcPr>
            <w:tcW w:w="1857" w:type="dxa"/>
            <w:hideMark/>
          </w:tcPr>
          <w:p w:rsidR="00816003" w:rsidRPr="00D525DE" w:rsidRDefault="00816003" w:rsidP="00377E7C">
            <w:pPr>
              <w:tabs>
                <w:tab w:val="left" w:pos="1200"/>
              </w:tabs>
              <w:rPr>
                <w:sz w:val="24"/>
                <w:szCs w:val="24"/>
              </w:rPr>
            </w:pPr>
            <w:r w:rsidRPr="00D525DE">
              <w:rPr>
                <w:sz w:val="24"/>
                <w:szCs w:val="24"/>
              </w:rPr>
              <w:t>6</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288"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18"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288"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18"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288" w:type="dxa"/>
            <w:hideMark/>
          </w:tcPr>
          <w:p w:rsidR="00816003" w:rsidRPr="00D525DE" w:rsidRDefault="00816003" w:rsidP="00377E7C">
            <w:pPr>
              <w:tabs>
                <w:tab w:val="left" w:pos="1200"/>
              </w:tabs>
              <w:rPr>
                <w:sz w:val="24"/>
                <w:szCs w:val="24"/>
              </w:rPr>
            </w:pPr>
            <w:r w:rsidRPr="00D525DE">
              <w:rPr>
                <w:sz w:val="24"/>
                <w:szCs w:val="24"/>
              </w:rPr>
              <w:t>Итого:</w:t>
            </w:r>
          </w:p>
        </w:tc>
        <w:tc>
          <w:tcPr>
            <w:tcW w:w="1728" w:type="dxa"/>
            <w:hideMark/>
          </w:tcPr>
          <w:p w:rsidR="00816003" w:rsidRPr="00D525DE" w:rsidRDefault="00816003" w:rsidP="00377E7C">
            <w:pPr>
              <w:tabs>
                <w:tab w:val="left" w:pos="1200"/>
              </w:tabs>
              <w:rPr>
                <w:sz w:val="24"/>
                <w:szCs w:val="24"/>
              </w:rPr>
            </w:pPr>
            <w:r w:rsidRPr="00D525DE">
              <w:rPr>
                <w:sz w:val="24"/>
                <w:szCs w:val="24"/>
              </w:rPr>
              <w:t>x</w:t>
            </w:r>
          </w:p>
        </w:tc>
        <w:tc>
          <w:tcPr>
            <w:tcW w:w="1617" w:type="dxa"/>
            <w:hideMark/>
          </w:tcPr>
          <w:p w:rsidR="00816003" w:rsidRPr="00D525DE" w:rsidRDefault="00816003" w:rsidP="00377E7C">
            <w:pPr>
              <w:tabs>
                <w:tab w:val="left" w:pos="1200"/>
              </w:tabs>
              <w:rPr>
                <w:sz w:val="24"/>
                <w:szCs w:val="24"/>
              </w:rPr>
            </w:pPr>
            <w:r w:rsidRPr="00D525DE">
              <w:rPr>
                <w:sz w:val="24"/>
                <w:szCs w:val="24"/>
              </w:rPr>
              <w:t>x</w:t>
            </w:r>
          </w:p>
        </w:tc>
        <w:tc>
          <w:tcPr>
            <w:tcW w:w="1718" w:type="dxa"/>
            <w:hideMark/>
          </w:tcPr>
          <w:p w:rsidR="00816003" w:rsidRPr="00D525DE" w:rsidRDefault="00816003" w:rsidP="00377E7C">
            <w:pPr>
              <w:tabs>
                <w:tab w:val="left" w:pos="1200"/>
              </w:tabs>
              <w:rPr>
                <w:sz w:val="24"/>
                <w:szCs w:val="24"/>
              </w:rPr>
            </w:pPr>
            <w:r w:rsidRPr="00D525DE">
              <w:rPr>
                <w:sz w:val="24"/>
                <w:szCs w:val="24"/>
              </w:rPr>
              <w:t>x</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254"/>
        <w:gridCol w:w="2126"/>
        <w:gridCol w:w="1970"/>
        <w:gridCol w:w="1857"/>
      </w:tblGrid>
      <w:tr w:rsidR="00816003" w:rsidRPr="00D525DE" w:rsidTr="00377E7C">
        <w:trPr>
          <w:trHeight w:val="312"/>
        </w:trPr>
        <w:tc>
          <w:tcPr>
            <w:tcW w:w="10915" w:type="dxa"/>
            <w:gridSpan w:val="5"/>
            <w:noWrap/>
            <w:hideMark/>
          </w:tcPr>
          <w:p w:rsidR="00816003" w:rsidRPr="00D525DE" w:rsidRDefault="00816003" w:rsidP="00377E7C">
            <w:pPr>
              <w:tabs>
                <w:tab w:val="left" w:pos="1200"/>
              </w:tabs>
              <w:rPr>
                <w:b/>
                <w:bCs/>
                <w:sz w:val="24"/>
                <w:szCs w:val="24"/>
              </w:rPr>
            </w:pPr>
            <w:r w:rsidRPr="00D525DE">
              <w:rPr>
                <w:b/>
                <w:bCs/>
                <w:sz w:val="24"/>
                <w:szCs w:val="24"/>
              </w:rPr>
              <w:t>2.Расчет (обоснование) расходов на оплату транспортных услуг</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4254"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2126" w:type="dxa"/>
            <w:hideMark/>
          </w:tcPr>
          <w:p w:rsidR="00816003" w:rsidRPr="00D525DE" w:rsidRDefault="00816003" w:rsidP="00377E7C">
            <w:pPr>
              <w:tabs>
                <w:tab w:val="left" w:pos="1200"/>
              </w:tabs>
              <w:rPr>
                <w:sz w:val="24"/>
                <w:szCs w:val="24"/>
              </w:rPr>
            </w:pPr>
            <w:r w:rsidRPr="00D525DE">
              <w:rPr>
                <w:sz w:val="24"/>
                <w:szCs w:val="24"/>
              </w:rPr>
              <w:t>Количество услуг перевозки</w:t>
            </w:r>
          </w:p>
        </w:tc>
        <w:tc>
          <w:tcPr>
            <w:tcW w:w="1970" w:type="dxa"/>
            <w:hideMark/>
          </w:tcPr>
          <w:p w:rsidR="00816003" w:rsidRPr="00D525DE" w:rsidRDefault="00816003" w:rsidP="00377E7C">
            <w:pPr>
              <w:tabs>
                <w:tab w:val="left" w:pos="1200"/>
              </w:tabs>
              <w:rPr>
                <w:sz w:val="24"/>
                <w:szCs w:val="24"/>
              </w:rPr>
            </w:pPr>
            <w:r w:rsidRPr="00D525DE">
              <w:rPr>
                <w:sz w:val="24"/>
                <w:szCs w:val="24"/>
              </w:rPr>
              <w:t>Цена услуги перевозки, руб.</w:t>
            </w:r>
          </w:p>
        </w:tc>
        <w:tc>
          <w:tcPr>
            <w:tcW w:w="1857" w:type="dxa"/>
            <w:hideMark/>
          </w:tcPr>
          <w:p w:rsidR="00816003" w:rsidRPr="00D525DE" w:rsidRDefault="00816003" w:rsidP="00377E7C">
            <w:pPr>
              <w:tabs>
                <w:tab w:val="left" w:pos="1200"/>
              </w:tabs>
              <w:rPr>
                <w:sz w:val="24"/>
                <w:szCs w:val="24"/>
              </w:rPr>
            </w:pPr>
            <w:r w:rsidRPr="00D525DE">
              <w:rPr>
                <w:sz w:val="24"/>
                <w:szCs w:val="24"/>
              </w:rPr>
              <w:t>Сумма, руб. (гр. 3 x гр. 4)</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4254" w:type="dxa"/>
            <w:hideMark/>
          </w:tcPr>
          <w:p w:rsidR="00816003" w:rsidRPr="00D525DE" w:rsidRDefault="00816003" w:rsidP="00377E7C">
            <w:pPr>
              <w:tabs>
                <w:tab w:val="left" w:pos="1200"/>
              </w:tabs>
              <w:rPr>
                <w:sz w:val="24"/>
                <w:szCs w:val="24"/>
              </w:rPr>
            </w:pPr>
            <w:r w:rsidRPr="00D525DE">
              <w:rPr>
                <w:sz w:val="24"/>
                <w:szCs w:val="24"/>
              </w:rPr>
              <w:t>2</w:t>
            </w:r>
          </w:p>
        </w:tc>
        <w:tc>
          <w:tcPr>
            <w:tcW w:w="2126" w:type="dxa"/>
            <w:hideMark/>
          </w:tcPr>
          <w:p w:rsidR="00816003" w:rsidRPr="00D525DE" w:rsidRDefault="00816003" w:rsidP="00377E7C">
            <w:pPr>
              <w:tabs>
                <w:tab w:val="left" w:pos="1200"/>
              </w:tabs>
              <w:rPr>
                <w:sz w:val="24"/>
                <w:szCs w:val="24"/>
              </w:rPr>
            </w:pPr>
            <w:r w:rsidRPr="00D525DE">
              <w:rPr>
                <w:sz w:val="24"/>
                <w:szCs w:val="24"/>
              </w:rPr>
              <w:t>3</w:t>
            </w:r>
          </w:p>
        </w:tc>
        <w:tc>
          <w:tcPr>
            <w:tcW w:w="1970" w:type="dxa"/>
            <w:hideMark/>
          </w:tcPr>
          <w:p w:rsidR="00816003" w:rsidRPr="00D525DE" w:rsidRDefault="00816003" w:rsidP="00377E7C">
            <w:pPr>
              <w:tabs>
                <w:tab w:val="left" w:pos="1200"/>
              </w:tabs>
              <w:rPr>
                <w:sz w:val="24"/>
                <w:szCs w:val="24"/>
              </w:rPr>
            </w:pPr>
            <w:r w:rsidRPr="00D525DE">
              <w:rPr>
                <w:sz w:val="24"/>
                <w:szCs w:val="24"/>
              </w:rPr>
              <w:t>4</w:t>
            </w:r>
          </w:p>
        </w:tc>
        <w:tc>
          <w:tcPr>
            <w:tcW w:w="1857"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254"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1970"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254"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1970"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254" w:type="dxa"/>
            <w:hideMark/>
          </w:tcPr>
          <w:p w:rsidR="00816003" w:rsidRPr="00D525DE" w:rsidRDefault="00816003" w:rsidP="00377E7C">
            <w:pPr>
              <w:tabs>
                <w:tab w:val="left" w:pos="1200"/>
              </w:tabs>
              <w:rPr>
                <w:sz w:val="24"/>
                <w:szCs w:val="24"/>
              </w:rPr>
            </w:pPr>
            <w:r w:rsidRPr="00D525DE">
              <w:rPr>
                <w:sz w:val="24"/>
                <w:szCs w:val="24"/>
              </w:rPr>
              <w:t>Итого:</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1970"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3287"/>
        <w:gridCol w:w="1728"/>
        <w:gridCol w:w="1617"/>
        <w:gridCol w:w="1718"/>
        <w:gridCol w:w="1857"/>
      </w:tblGrid>
      <w:tr w:rsidR="00816003" w:rsidRPr="00D525DE" w:rsidTr="00377E7C">
        <w:trPr>
          <w:trHeight w:val="312"/>
        </w:trPr>
        <w:tc>
          <w:tcPr>
            <w:tcW w:w="10915" w:type="dxa"/>
            <w:gridSpan w:val="6"/>
            <w:noWrap/>
            <w:hideMark/>
          </w:tcPr>
          <w:p w:rsidR="00816003" w:rsidRPr="00D525DE" w:rsidRDefault="00816003" w:rsidP="00377E7C">
            <w:pPr>
              <w:tabs>
                <w:tab w:val="left" w:pos="1200"/>
              </w:tabs>
              <w:rPr>
                <w:b/>
                <w:bCs/>
                <w:sz w:val="24"/>
                <w:szCs w:val="24"/>
              </w:rPr>
            </w:pPr>
            <w:r w:rsidRPr="00D525DE">
              <w:rPr>
                <w:b/>
                <w:bCs/>
                <w:sz w:val="24"/>
                <w:szCs w:val="24"/>
              </w:rPr>
              <w:t>3. Расчет (обоснование) расходов на оплату коммунальных услуг</w:t>
            </w:r>
          </w:p>
        </w:tc>
      </w:tr>
      <w:tr w:rsidR="00816003" w:rsidRPr="00D525DE" w:rsidTr="00377E7C">
        <w:trPr>
          <w:trHeight w:val="936"/>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3287"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1728" w:type="dxa"/>
            <w:hideMark/>
          </w:tcPr>
          <w:p w:rsidR="00816003" w:rsidRPr="00D525DE" w:rsidRDefault="00816003" w:rsidP="00377E7C">
            <w:pPr>
              <w:tabs>
                <w:tab w:val="left" w:pos="1200"/>
              </w:tabs>
              <w:rPr>
                <w:sz w:val="24"/>
                <w:szCs w:val="24"/>
              </w:rPr>
            </w:pPr>
            <w:r w:rsidRPr="00D525DE">
              <w:rPr>
                <w:sz w:val="24"/>
                <w:szCs w:val="24"/>
              </w:rPr>
              <w:t>Размер потребления ресурсов</w:t>
            </w:r>
          </w:p>
        </w:tc>
        <w:tc>
          <w:tcPr>
            <w:tcW w:w="1617" w:type="dxa"/>
            <w:hideMark/>
          </w:tcPr>
          <w:p w:rsidR="00816003" w:rsidRPr="00D525DE" w:rsidRDefault="00816003" w:rsidP="00377E7C">
            <w:pPr>
              <w:tabs>
                <w:tab w:val="left" w:pos="1200"/>
              </w:tabs>
              <w:rPr>
                <w:sz w:val="24"/>
                <w:szCs w:val="24"/>
              </w:rPr>
            </w:pPr>
            <w:r w:rsidRPr="00D525DE">
              <w:rPr>
                <w:sz w:val="24"/>
                <w:szCs w:val="24"/>
              </w:rPr>
              <w:t>Тариф (с учетом НДС), руб.</w:t>
            </w:r>
          </w:p>
        </w:tc>
        <w:tc>
          <w:tcPr>
            <w:tcW w:w="1718" w:type="dxa"/>
            <w:hideMark/>
          </w:tcPr>
          <w:p w:rsidR="00816003" w:rsidRPr="00D525DE" w:rsidRDefault="00816003" w:rsidP="00377E7C">
            <w:pPr>
              <w:tabs>
                <w:tab w:val="left" w:pos="1200"/>
              </w:tabs>
              <w:rPr>
                <w:sz w:val="24"/>
                <w:szCs w:val="24"/>
              </w:rPr>
            </w:pPr>
            <w:r w:rsidRPr="00D525DE">
              <w:rPr>
                <w:sz w:val="24"/>
                <w:szCs w:val="24"/>
              </w:rPr>
              <w:t>Индексация, %</w:t>
            </w:r>
          </w:p>
        </w:tc>
        <w:tc>
          <w:tcPr>
            <w:tcW w:w="1857" w:type="dxa"/>
            <w:hideMark/>
          </w:tcPr>
          <w:p w:rsidR="00816003" w:rsidRPr="00D525DE" w:rsidRDefault="00816003" w:rsidP="00377E7C">
            <w:pPr>
              <w:tabs>
                <w:tab w:val="left" w:pos="1200"/>
              </w:tabs>
              <w:rPr>
                <w:sz w:val="24"/>
                <w:szCs w:val="24"/>
              </w:rPr>
            </w:pPr>
            <w:r w:rsidRPr="00D525DE">
              <w:rPr>
                <w:sz w:val="24"/>
                <w:szCs w:val="24"/>
              </w:rPr>
              <w:t>Сумма, руб. (гр. 4 x гр. 5 x гр. 6)</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3287" w:type="dxa"/>
            <w:hideMark/>
          </w:tcPr>
          <w:p w:rsidR="00816003" w:rsidRPr="00D525DE" w:rsidRDefault="00816003" w:rsidP="00377E7C">
            <w:pPr>
              <w:tabs>
                <w:tab w:val="left" w:pos="1200"/>
              </w:tabs>
              <w:rPr>
                <w:sz w:val="24"/>
                <w:szCs w:val="24"/>
              </w:rPr>
            </w:pPr>
            <w:r w:rsidRPr="00D525DE">
              <w:rPr>
                <w:sz w:val="24"/>
                <w:szCs w:val="24"/>
              </w:rPr>
              <w:t>2</w:t>
            </w:r>
          </w:p>
        </w:tc>
        <w:tc>
          <w:tcPr>
            <w:tcW w:w="1728" w:type="dxa"/>
            <w:hideMark/>
          </w:tcPr>
          <w:p w:rsidR="00816003" w:rsidRPr="00D525DE" w:rsidRDefault="00816003" w:rsidP="00377E7C">
            <w:pPr>
              <w:tabs>
                <w:tab w:val="left" w:pos="1200"/>
              </w:tabs>
              <w:rPr>
                <w:sz w:val="24"/>
                <w:szCs w:val="24"/>
              </w:rPr>
            </w:pPr>
            <w:r w:rsidRPr="00D525DE">
              <w:rPr>
                <w:sz w:val="24"/>
                <w:szCs w:val="24"/>
              </w:rPr>
              <w:t>3</w:t>
            </w:r>
          </w:p>
        </w:tc>
        <w:tc>
          <w:tcPr>
            <w:tcW w:w="1617" w:type="dxa"/>
            <w:hideMark/>
          </w:tcPr>
          <w:p w:rsidR="00816003" w:rsidRPr="00D525DE" w:rsidRDefault="00816003" w:rsidP="00377E7C">
            <w:pPr>
              <w:tabs>
                <w:tab w:val="left" w:pos="1200"/>
              </w:tabs>
              <w:rPr>
                <w:sz w:val="24"/>
                <w:szCs w:val="24"/>
              </w:rPr>
            </w:pPr>
            <w:r w:rsidRPr="00D525DE">
              <w:rPr>
                <w:sz w:val="24"/>
                <w:szCs w:val="24"/>
              </w:rPr>
              <w:t>4</w:t>
            </w:r>
          </w:p>
        </w:tc>
        <w:tc>
          <w:tcPr>
            <w:tcW w:w="1718" w:type="dxa"/>
            <w:hideMark/>
          </w:tcPr>
          <w:p w:rsidR="00816003" w:rsidRPr="00D525DE" w:rsidRDefault="00816003" w:rsidP="00377E7C">
            <w:pPr>
              <w:tabs>
                <w:tab w:val="left" w:pos="1200"/>
              </w:tabs>
              <w:rPr>
                <w:sz w:val="24"/>
                <w:szCs w:val="24"/>
              </w:rPr>
            </w:pPr>
            <w:r w:rsidRPr="00D525DE">
              <w:rPr>
                <w:sz w:val="24"/>
                <w:szCs w:val="24"/>
              </w:rPr>
              <w:t>5</w:t>
            </w:r>
          </w:p>
        </w:tc>
        <w:tc>
          <w:tcPr>
            <w:tcW w:w="1857" w:type="dxa"/>
            <w:hideMark/>
          </w:tcPr>
          <w:p w:rsidR="00816003" w:rsidRPr="00D525DE" w:rsidRDefault="00816003" w:rsidP="00377E7C">
            <w:pPr>
              <w:tabs>
                <w:tab w:val="left" w:pos="1200"/>
              </w:tabs>
              <w:rPr>
                <w:sz w:val="24"/>
                <w:szCs w:val="24"/>
              </w:rPr>
            </w:pPr>
            <w:r w:rsidRPr="00D525DE">
              <w:rPr>
                <w:sz w:val="24"/>
                <w:szCs w:val="24"/>
              </w:rPr>
              <w:t>6</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287"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18"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287"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18"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287" w:type="dxa"/>
            <w:hideMark/>
          </w:tcPr>
          <w:p w:rsidR="00816003" w:rsidRPr="00D525DE" w:rsidRDefault="00816003" w:rsidP="00377E7C">
            <w:pPr>
              <w:tabs>
                <w:tab w:val="left" w:pos="1200"/>
              </w:tabs>
              <w:rPr>
                <w:sz w:val="24"/>
                <w:szCs w:val="24"/>
              </w:rPr>
            </w:pPr>
            <w:r w:rsidRPr="00D525DE">
              <w:rPr>
                <w:sz w:val="24"/>
                <w:szCs w:val="24"/>
              </w:rPr>
              <w:t>Итого:</w:t>
            </w:r>
          </w:p>
        </w:tc>
        <w:tc>
          <w:tcPr>
            <w:tcW w:w="1728" w:type="dxa"/>
            <w:hideMark/>
          </w:tcPr>
          <w:p w:rsidR="00816003" w:rsidRPr="00D525DE" w:rsidRDefault="00816003" w:rsidP="00377E7C">
            <w:pPr>
              <w:tabs>
                <w:tab w:val="left" w:pos="1200"/>
              </w:tabs>
              <w:rPr>
                <w:sz w:val="24"/>
                <w:szCs w:val="24"/>
              </w:rPr>
            </w:pPr>
            <w:r w:rsidRPr="00D525DE">
              <w:rPr>
                <w:sz w:val="24"/>
                <w:szCs w:val="24"/>
              </w:rPr>
              <w:t>x</w:t>
            </w:r>
          </w:p>
        </w:tc>
        <w:tc>
          <w:tcPr>
            <w:tcW w:w="1617" w:type="dxa"/>
            <w:hideMark/>
          </w:tcPr>
          <w:p w:rsidR="00816003" w:rsidRPr="00D525DE" w:rsidRDefault="00816003" w:rsidP="00377E7C">
            <w:pPr>
              <w:tabs>
                <w:tab w:val="left" w:pos="1200"/>
              </w:tabs>
              <w:rPr>
                <w:sz w:val="24"/>
                <w:szCs w:val="24"/>
              </w:rPr>
            </w:pPr>
            <w:r w:rsidRPr="00D525DE">
              <w:rPr>
                <w:sz w:val="24"/>
                <w:szCs w:val="24"/>
              </w:rPr>
              <w:t>x</w:t>
            </w:r>
          </w:p>
        </w:tc>
        <w:tc>
          <w:tcPr>
            <w:tcW w:w="1718" w:type="dxa"/>
            <w:hideMark/>
          </w:tcPr>
          <w:p w:rsidR="00816003" w:rsidRPr="00D525DE" w:rsidRDefault="00816003" w:rsidP="00377E7C">
            <w:pPr>
              <w:tabs>
                <w:tab w:val="left" w:pos="1200"/>
              </w:tabs>
              <w:rPr>
                <w:sz w:val="24"/>
                <w:szCs w:val="24"/>
              </w:rPr>
            </w:pPr>
            <w:r w:rsidRPr="00D525DE">
              <w:rPr>
                <w:sz w:val="24"/>
                <w:szCs w:val="24"/>
              </w:rPr>
              <w:t>x</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tabs>
          <w:tab w:val="left" w:pos="1200"/>
        </w:tabs>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3688"/>
        <w:gridCol w:w="1984"/>
        <w:gridCol w:w="1985"/>
        <w:gridCol w:w="2551"/>
      </w:tblGrid>
      <w:tr w:rsidR="00816003" w:rsidRPr="00D525DE" w:rsidTr="00377E7C">
        <w:trPr>
          <w:trHeight w:val="312"/>
        </w:trPr>
        <w:tc>
          <w:tcPr>
            <w:tcW w:w="10915" w:type="dxa"/>
            <w:gridSpan w:val="5"/>
            <w:noWrap/>
            <w:hideMark/>
          </w:tcPr>
          <w:p w:rsidR="00816003" w:rsidRPr="00D525DE" w:rsidRDefault="00816003" w:rsidP="00377E7C">
            <w:pPr>
              <w:tabs>
                <w:tab w:val="left" w:pos="1200"/>
              </w:tabs>
              <w:rPr>
                <w:b/>
                <w:bCs/>
                <w:sz w:val="24"/>
                <w:szCs w:val="24"/>
              </w:rPr>
            </w:pPr>
            <w:r w:rsidRPr="00D525DE">
              <w:rPr>
                <w:b/>
                <w:bCs/>
                <w:sz w:val="24"/>
                <w:szCs w:val="24"/>
              </w:rPr>
              <w:t>4. Расчет (обоснование) расходов на оплату аренды имущества</w:t>
            </w:r>
          </w:p>
        </w:tc>
      </w:tr>
      <w:tr w:rsidR="00816003" w:rsidRPr="00D525DE" w:rsidTr="00377E7C">
        <w:trPr>
          <w:trHeight w:val="936"/>
        </w:trPr>
        <w:tc>
          <w:tcPr>
            <w:tcW w:w="707" w:type="dxa"/>
            <w:hideMark/>
          </w:tcPr>
          <w:p w:rsidR="00816003" w:rsidRPr="00D525DE" w:rsidRDefault="00816003" w:rsidP="00377E7C">
            <w:pPr>
              <w:tabs>
                <w:tab w:val="left" w:pos="1200"/>
              </w:tabs>
              <w:rPr>
                <w:sz w:val="24"/>
                <w:szCs w:val="24"/>
              </w:rPr>
            </w:pPr>
            <w:r w:rsidRPr="00D525DE">
              <w:rPr>
                <w:sz w:val="24"/>
                <w:szCs w:val="24"/>
              </w:rPr>
              <w:t>N п/п</w:t>
            </w:r>
          </w:p>
        </w:tc>
        <w:tc>
          <w:tcPr>
            <w:tcW w:w="3688"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1984" w:type="dxa"/>
            <w:hideMark/>
          </w:tcPr>
          <w:p w:rsidR="00816003" w:rsidRPr="00D525DE" w:rsidRDefault="00816003" w:rsidP="00377E7C">
            <w:pPr>
              <w:tabs>
                <w:tab w:val="left" w:pos="1200"/>
              </w:tabs>
              <w:rPr>
                <w:sz w:val="24"/>
                <w:szCs w:val="24"/>
              </w:rPr>
            </w:pPr>
            <w:r w:rsidRPr="00D525DE">
              <w:rPr>
                <w:sz w:val="24"/>
                <w:szCs w:val="24"/>
              </w:rPr>
              <w:t>Количество</w:t>
            </w:r>
          </w:p>
        </w:tc>
        <w:tc>
          <w:tcPr>
            <w:tcW w:w="1985" w:type="dxa"/>
            <w:hideMark/>
          </w:tcPr>
          <w:p w:rsidR="00816003" w:rsidRPr="00D525DE" w:rsidRDefault="00816003" w:rsidP="00377E7C">
            <w:pPr>
              <w:tabs>
                <w:tab w:val="left" w:pos="1200"/>
              </w:tabs>
              <w:rPr>
                <w:sz w:val="24"/>
                <w:szCs w:val="24"/>
              </w:rPr>
            </w:pPr>
            <w:r w:rsidRPr="00D525DE">
              <w:rPr>
                <w:sz w:val="24"/>
                <w:szCs w:val="24"/>
              </w:rPr>
              <w:t>Ставка арендной платы</w:t>
            </w:r>
          </w:p>
        </w:tc>
        <w:tc>
          <w:tcPr>
            <w:tcW w:w="2551" w:type="dxa"/>
            <w:hideMark/>
          </w:tcPr>
          <w:p w:rsidR="00816003" w:rsidRPr="00D525DE" w:rsidRDefault="00816003" w:rsidP="00377E7C">
            <w:pPr>
              <w:tabs>
                <w:tab w:val="left" w:pos="1200"/>
              </w:tabs>
              <w:rPr>
                <w:sz w:val="24"/>
                <w:szCs w:val="24"/>
              </w:rPr>
            </w:pPr>
            <w:r w:rsidRPr="00D525DE">
              <w:rPr>
                <w:sz w:val="24"/>
                <w:szCs w:val="24"/>
              </w:rPr>
              <w:t>Стоимость с учетом НДС, руб.</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1</w:t>
            </w:r>
          </w:p>
        </w:tc>
        <w:tc>
          <w:tcPr>
            <w:tcW w:w="3688" w:type="dxa"/>
            <w:hideMark/>
          </w:tcPr>
          <w:p w:rsidR="00816003" w:rsidRPr="00D525DE" w:rsidRDefault="00816003" w:rsidP="00377E7C">
            <w:pPr>
              <w:tabs>
                <w:tab w:val="left" w:pos="1200"/>
              </w:tabs>
              <w:rPr>
                <w:sz w:val="24"/>
                <w:szCs w:val="24"/>
              </w:rPr>
            </w:pPr>
            <w:r w:rsidRPr="00D525DE">
              <w:rPr>
                <w:sz w:val="24"/>
                <w:szCs w:val="24"/>
              </w:rPr>
              <w:t>2</w:t>
            </w:r>
          </w:p>
        </w:tc>
        <w:tc>
          <w:tcPr>
            <w:tcW w:w="1984" w:type="dxa"/>
            <w:hideMark/>
          </w:tcPr>
          <w:p w:rsidR="00816003" w:rsidRPr="00D525DE" w:rsidRDefault="00816003" w:rsidP="00377E7C">
            <w:pPr>
              <w:tabs>
                <w:tab w:val="left" w:pos="1200"/>
              </w:tabs>
              <w:rPr>
                <w:sz w:val="24"/>
                <w:szCs w:val="24"/>
              </w:rPr>
            </w:pPr>
            <w:r w:rsidRPr="00D525DE">
              <w:rPr>
                <w:sz w:val="24"/>
                <w:szCs w:val="24"/>
              </w:rPr>
              <w:t>3</w:t>
            </w:r>
          </w:p>
        </w:tc>
        <w:tc>
          <w:tcPr>
            <w:tcW w:w="1985" w:type="dxa"/>
            <w:hideMark/>
          </w:tcPr>
          <w:p w:rsidR="00816003" w:rsidRPr="00D525DE" w:rsidRDefault="00816003" w:rsidP="00377E7C">
            <w:pPr>
              <w:tabs>
                <w:tab w:val="left" w:pos="1200"/>
              </w:tabs>
              <w:rPr>
                <w:sz w:val="24"/>
                <w:szCs w:val="24"/>
              </w:rPr>
            </w:pPr>
            <w:r w:rsidRPr="00D525DE">
              <w:rPr>
                <w:sz w:val="24"/>
                <w:szCs w:val="24"/>
              </w:rPr>
              <w:t>4</w:t>
            </w:r>
          </w:p>
        </w:tc>
        <w:tc>
          <w:tcPr>
            <w:tcW w:w="2551"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688" w:type="dxa"/>
            <w:hideMark/>
          </w:tcPr>
          <w:p w:rsidR="00816003" w:rsidRPr="00D525DE" w:rsidRDefault="00816003" w:rsidP="00377E7C">
            <w:pPr>
              <w:tabs>
                <w:tab w:val="left" w:pos="1200"/>
              </w:tabs>
              <w:rPr>
                <w:sz w:val="24"/>
                <w:szCs w:val="24"/>
              </w:rPr>
            </w:pPr>
            <w:r w:rsidRPr="00D525DE">
              <w:rPr>
                <w:sz w:val="24"/>
                <w:szCs w:val="24"/>
              </w:rPr>
              <w:t> </w:t>
            </w:r>
          </w:p>
        </w:tc>
        <w:tc>
          <w:tcPr>
            <w:tcW w:w="1984" w:type="dxa"/>
            <w:hideMark/>
          </w:tcPr>
          <w:p w:rsidR="00816003" w:rsidRPr="00D525DE" w:rsidRDefault="00816003" w:rsidP="00377E7C">
            <w:pPr>
              <w:tabs>
                <w:tab w:val="left" w:pos="1200"/>
              </w:tabs>
              <w:rPr>
                <w:sz w:val="24"/>
                <w:szCs w:val="24"/>
              </w:rPr>
            </w:pPr>
            <w:r w:rsidRPr="00D525DE">
              <w:rPr>
                <w:sz w:val="24"/>
                <w:szCs w:val="24"/>
              </w:rPr>
              <w:t> </w:t>
            </w:r>
          </w:p>
        </w:tc>
        <w:tc>
          <w:tcPr>
            <w:tcW w:w="1985" w:type="dxa"/>
            <w:hideMark/>
          </w:tcPr>
          <w:p w:rsidR="00816003" w:rsidRPr="00D525DE" w:rsidRDefault="00816003" w:rsidP="00377E7C">
            <w:pPr>
              <w:tabs>
                <w:tab w:val="left" w:pos="1200"/>
              </w:tabs>
              <w:rPr>
                <w:sz w:val="24"/>
                <w:szCs w:val="24"/>
              </w:rPr>
            </w:pPr>
            <w:r w:rsidRPr="00D525DE">
              <w:rPr>
                <w:sz w:val="24"/>
                <w:szCs w:val="24"/>
              </w:rPr>
              <w:t> </w:t>
            </w:r>
          </w:p>
        </w:tc>
        <w:tc>
          <w:tcPr>
            <w:tcW w:w="255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688" w:type="dxa"/>
            <w:hideMark/>
          </w:tcPr>
          <w:p w:rsidR="00816003" w:rsidRPr="00D525DE" w:rsidRDefault="00816003" w:rsidP="00377E7C">
            <w:pPr>
              <w:tabs>
                <w:tab w:val="left" w:pos="1200"/>
              </w:tabs>
              <w:rPr>
                <w:sz w:val="24"/>
                <w:szCs w:val="24"/>
              </w:rPr>
            </w:pPr>
            <w:r w:rsidRPr="00D525DE">
              <w:rPr>
                <w:sz w:val="24"/>
                <w:szCs w:val="24"/>
              </w:rPr>
              <w:t> </w:t>
            </w:r>
          </w:p>
        </w:tc>
        <w:tc>
          <w:tcPr>
            <w:tcW w:w="1984" w:type="dxa"/>
            <w:hideMark/>
          </w:tcPr>
          <w:p w:rsidR="00816003" w:rsidRPr="00D525DE" w:rsidRDefault="00816003" w:rsidP="00377E7C">
            <w:pPr>
              <w:tabs>
                <w:tab w:val="left" w:pos="1200"/>
              </w:tabs>
              <w:rPr>
                <w:sz w:val="24"/>
                <w:szCs w:val="24"/>
              </w:rPr>
            </w:pPr>
            <w:r w:rsidRPr="00D525DE">
              <w:rPr>
                <w:sz w:val="24"/>
                <w:szCs w:val="24"/>
              </w:rPr>
              <w:t> </w:t>
            </w:r>
          </w:p>
        </w:tc>
        <w:tc>
          <w:tcPr>
            <w:tcW w:w="1985" w:type="dxa"/>
            <w:hideMark/>
          </w:tcPr>
          <w:p w:rsidR="00816003" w:rsidRPr="00D525DE" w:rsidRDefault="00816003" w:rsidP="00377E7C">
            <w:pPr>
              <w:tabs>
                <w:tab w:val="left" w:pos="1200"/>
              </w:tabs>
              <w:rPr>
                <w:sz w:val="24"/>
                <w:szCs w:val="24"/>
              </w:rPr>
            </w:pPr>
            <w:r w:rsidRPr="00D525DE">
              <w:rPr>
                <w:sz w:val="24"/>
                <w:szCs w:val="24"/>
              </w:rPr>
              <w:t> </w:t>
            </w:r>
          </w:p>
        </w:tc>
        <w:tc>
          <w:tcPr>
            <w:tcW w:w="255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688" w:type="dxa"/>
            <w:hideMark/>
          </w:tcPr>
          <w:p w:rsidR="00816003" w:rsidRPr="00D525DE" w:rsidRDefault="00816003" w:rsidP="00377E7C">
            <w:pPr>
              <w:tabs>
                <w:tab w:val="left" w:pos="1200"/>
              </w:tabs>
              <w:rPr>
                <w:sz w:val="24"/>
                <w:szCs w:val="24"/>
              </w:rPr>
            </w:pPr>
            <w:r w:rsidRPr="00D525DE">
              <w:rPr>
                <w:sz w:val="24"/>
                <w:szCs w:val="24"/>
              </w:rPr>
              <w:t>Итого:</w:t>
            </w:r>
          </w:p>
        </w:tc>
        <w:tc>
          <w:tcPr>
            <w:tcW w:w="1984" w:type="dxa"/>
            <w:hideMark/>
          </w:tcPr>
          <w:p w:rsidR="00816003" w:rsidRPr="00D525DE" w:rsidRDefault="00816003" w:rsidP="00377E7C">
            <w:pPr>
              <w:tabs>
                <w:tab w:val="left" w:pos="1200"/>
              </w:tabs>
              <w:rPr>
                <w:sz w:val="24"/>
                <w:szCs w:val="24"/>
              </w:rPr>
            </w:pPr>
            <w:r w:rsidRPr="00D525DE">
              <w:rPr>
                <w:sz w:val="24"/>
                <w:szCs w:val="24"/>
              </w:rPr>
              <w:t>x</w:t>
            </w:r>
          </w:p>
        </w:tc>
        <w:tc>
          <w:tcPr>
            <w:tcW w:w="1985" w:type="dxa"/>
            <w:hideMark/>
          </w:tcPr>
          <w:p w:rsidR="00816003" w:rsidRPr="00D525DE" w:rsidRDefault="00816003" w:rsidP="00377E7C">
            <w:pPr>
              <w:tabs>
                <w:tab w:val="left" w:pos="1200"/>
              </w:tabs>
              <w:rPr>
                <w:sz w:val="24"/>
                <w:szCs w:val="24"/>
              </w:rPr>
            </w:pPr>
            <w:r w:rsidRPr="00D525DE">
              <w:rPr>
                <w:sz w:val="24"/>
                <w:szCs w:val="24"/>
              </w:rPr>
              <w:t>x</w:t>
            </w:r>
          </w:p>
        </w:tc>
        <w:tc>
          <w:tcPr>
            <w:tcW w:w="2551"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866"/>
        <w:gridCol w:w="1617"/>
        <w:gridCol w:w="1721"/>
        <w:gridCol w:w="2003"/>
      </w:tblGrid>
      <w:tr w:rsidR="00816003" w:rsidRPr="00D525DE" w:rsidTr="00377E7C">
        <w:trPr>
          <w:trHeight w:val="312"/>
        </w:trPr>
        <w:tc>
          <w:tcPr>
            <w:tcW w:w="10915" w:type="dxa"/>
            <w:gridSpan w:val="5"/>
            <w:noWrap/>
            <w:hideMark/>
          </w:tcPr>
          <w:p w:rsidR="00816003" w:rsidRPr="00D525DE" w:rsidRDefault="00816003" w:rsidP="00377E7C">
            <w:pPr>
              <w:tabs>
                <w:tab w:val="left" w:pos="1200"/>
              </w:tabs>
              <w:rPr>
                <w:b/>
                <w:bCs/>
                <w:sz w:val="24"/>
                <w:szCs w:val="24"/>
              </w:rPr>
            </w:pPr>
            <w:r w:rsidRPr="00D525DE">
              <w:rPr>
                <w:b/>
                <w:bCs/>
                <w:sz w:val="24"/>
                <w:szCs w:val="24"/>
              </w:rPr>
              <w:lastRenderedPageBreak/>
              <w:t>5. Расчет (обоснование) расходов на оплату работ, услуг по содержанию имущества</w:t>
            </w:r>
          </w:p>
        </w:tc>
      </w:tr>
      <w:tr w:rsidR="00816003" w:rsidRPr="00D525DE" w:rsidTr="00377E7C">
        <w:trPr>
          <w:trHeight w:val="936"/>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4866"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617" w:type="dxa"/>
            <w:hideMark/>
          </w:tcPr>
          <w:p w:rsidR="00816003" w:rsidRPr="00D525DE" w:rsidRDefault="00816003" w:rsidP="00377E7C">
            <w:pPr>
              <w:tabs>
                <w:tab w:val="left" w:pos="1200"/>
              </w:tabs>
              <w:rPr>
                <w:sz w:val="24"/>
                <w:szCs w:val="24"/>
              </w:rPr>
            </w:pPr>
            <w:r w:rsidRPr="00D525DE">
              <w:rPr>
                <w:sz w:val="24"/>
                <w:szCs w:val="24"/>
              </w:rPr>
              <w:t>Объект</w:t>
            </w:r>
          </w:p>
        </w:tc>
        <w:tc>
          <w:tcPr>
            <w:tcW w:w="1721" w:type="dxa"/>
            <w:hideMark/>
          </w:tcPr>
          <w:p w:rsidR="00816003" w:rsidRPr="00D525DE" w:rsidRDefault="00816003" w:rsidP="00377E7C">
            <w:pPr>
              <w:tabs>
                <w:tab w:val="left" w:pos="1200"/>
              </w:tabs>
              <w:rPr>
                <w:sz w:val="24"/>
                <w:szCs w:val="24"/>
              </w:rPr>
            </w:pPr>
            <w:r w:rsidRPr="00D525DE">
              <w:rPr>
                <w:sz w:val="24"/>
                <w:szCs w:val="24"/>
              </w:rPr>
              <w:t>Количество работ (услуг)</w:t>
            </w:r>
          </w:p>
        </w:tc>
        <w:tc>
          <w:tcPr>
            <w:tcW w:w="2003" w:type="dxa"/>
            <w:hideMark/>
          </w:tcPr>
          <w:p w:rsidR="00816003" w:rsidRPr="00D525DE" w:rsidRDefault="00816003" w:rsidP="00377E7C">
            <w:pPr>
              <w:tabs>
                <w:tab w:val="left" w:pos="1200"/>
              </w:tabs>
              <w:rPr>
                <w:sz w:val="24"/>
                <w:szCs w:val="24"/>
              </w:rPr>
            </w:pPr>
            <w:r w:rsidRPr="00D525DE">
              <w:rPr>
                <w:sz w:val="24"/>
                <w:szCs w:val="24"/>
              </w:rPr>
              <w:t>Стоимость работ (услуг), руб.</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4866" w:type="dxa"/>
            <w:hideMark/>
          </w:tcPr>
          <w:p w:rsidR="00816003" w:rsidRPr="00D525DE" w:rsidRDefault="00816003" w:rsidP="00377E7C">
            <w:pPr>
              <w:tabs>
                <w:tab w:val="left" w:pos="1200"/>
              </w:tabs>
              <w:rPr>
                <w:sz w:val="24"/>
                <w:szCs w:val="24"/>
              </w:rPr>
            </w:pPr>
            <w:r w:rsidRPr="00D525DE">
              <w:rPr>
                <w:sz w:val="24"/>
                <w:szCs w:val="24"/>
              </w:rPr>
              <w:t>2</w:t>
            </w:r>
          </w:p>
        </w:tc>
        <w:tc>
          <w:tcPr>
            <w:tcW w:w="1617" w:type="dxa"/>
            <w:hideMark/>
          </w:tcPr>
          <w:p w:rsidR="00816003" w:rsidRPr="00D525DE" w:rsidRDefault="00816003" w:rsidP="00377E7C">
            <w:pPr>
              <w:tabs>
                <w:tab w:val="left" w:pos="1200"/>
              </w:tabs>
              <w:rPr>
                <w:sz w:val="24"/>
                <w:szCs w:val="24"/>
              </w:rPr>
            </w:pPr>
            <w:r w:rsidRPr="00D525DE">
              <w:rPr>
                <w:sz w:val="24"/>
                <w:szCs w:val="24"/>
              </w:rPr>
              <w:t>3</w:t>
            </w:r>
          </w:p>
        </w:tc>
        <w:tc>
          <w:tcPr>
            <w:tcW w:w="1721" w:type="dxa"/>
            <w:hideMark/>
          </w:tcPr>
          <w:p w:rsidR="00816003" w:rsidRPr="00D525DE" w:rsidRDefault="00816003" w:rsidP="00377E7C">
            <w:pPr>
              <w:tabs>
                <w:tab w:val="left" w:pos="1200"/>
              </w:tabs>
              <w:rPr>
                <w:sz w:val="24"/>
                <w:szCs w:val="24"/>
              </w:rPr>
            </w:pPr>
            <w:r w:rsidRPr="00D525DE">
              <w:rPr>
                <w:sz w:val="24"/>
                <w:szCs w:val="24"/>
              </w:rPr>
              <w:t>4</w:t>
            </w:r>
          </w:p>
        </w:tc>
        <w:tc>
          <w:tcPr>
            <w:tcW w:w="2003"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Итого:</w:t>
            </w:r>
          </w:p>
        </w:tc>
        <w:tc>
          <w:tcPr>
            <w:tcW w:w="1617" w:type="dxa"/>
            <w:hideMark/>
          </w:tcPr>
          <w:p w:rsidR="00816003" w:rsidRPr="00D525DE" w:rsidRDefault="00816003" w:rsidP="00377E7C">
            <w:pPr>
              <w:tabs>
                <w:tab w:val="left" w:pos="1200"/>
              </w:tabs>
              <w:rPr>
                <w:sz w:val="24"/>
                <w:szCs w:val="24"/>
              </w:rPr>
            </w:pPr>
            <w:r w:rsidRPr="00D525DE">
              <w:rPr>
                <w:sz w:val="24"/>
                <w:szCs w:val="24"/>
              </w:rPr>
              <w:t>x</w:t>
            </w:r>
          </w:p>
        </w:tc>
        <w:tc>
          <w:tcPr>
            <w:tcW w:w="1721" w:type="dxa"/>
            <w:hideMark/>
          </w:tcPr>
          <w:p w:rsidR="00816003" w:rsidRPr="00D525DE" w:rsidRDefault="00816003" w:rsidP="00377E7C">
            <w:pPr>
              <w:tabs>
                <w:tab w:val="left" w:pos="1200"/>
              </w:tabs>
              <w:rPr>
                <w:sz w:val="24"/>
                <w:szCs w:val="24"/>
              </w:rPr>
            </w:pPr>
            <w:r w:rsidRPr="00D525DE">
              <w:rPr>
                <w:sz w:val="24"/>
                <w:szCs w:val="24"/>
              </w:rPr>
              <w:t>x</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6483"/>
        <w:gridCol w:w="1721"/>
        <w:gridCol w:w="2003"/>
      </w:tblGrid>
      <w:tr w:rsidR="00816003" w:rsidRPr="00D525DE" w:rsidTr="00377E7C">
        <w:trPr>
          <w:trHeight w:val="312"/>
        </w:trPr>
        <w:tc>
          <w:tcPr>
            <w:tcW w:w="10915" w:type="dxa"/>
            <w:gridSpan w:val="4"/>
            <w:noWrap/>
            <w:hideMark/>
          </w:tcPr>
          <w:p w:rsidR="00816003" w:rsidRPr="00D525DE" w:rsidRDefault="00816003" w:rsidP="00377E7C">
            <w:pPr>
              <w:tabs>
                <w:tab w:val="left" w:pos="1200"/>
              </w:tabs>
              <w:rPr>
                <w:b/>
                <w:bCs/>
                <w:sz w:val="24"/>
                <w:szCs w:val="24"/>
              </w:rPr>
            </w:pPr>
            <w:r w:rsidRPr="00D525DE">
              <w:rPr>
                <w:b/>
                <w:bCs/>
                <w:sz w:val="24"/>
                <w:szCs w:val="24"/>
              </w:rPr>
              <w:t>6. Расчет (обоснование) расходов на оплату прочих работ, услуг</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6483"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721" w:type="dxa"/>
            <w:hideMark/>
          </w:tcPr>
          <w:p w:rsidR="00816003" w:rsidRPr="00D525DE" w:rsidRDefault="00816003" w:rsidP="00377E7C">
            <w:pPr>
              <w:tabs>
                <w:tab w:val="left" w:pos="1200"/>
              </w:tabs>
              <w:rPr>
                <w:sz w:val="24"/>
                <w:szCs w:val="24"/>
              </w:rPr>
            </w:pPr>
            <w:r w:rsidRPr="00D525DE">
              <w:rPr>
                <w:sz w:val="24"/>
                <w:szCs w:val="24"/>
              </w:rPr>
              <w:t>Количество договоров</w:t>
            </w:r>
          </w:p>
        </w:tc>
        <w:tc>
          <w:tcPr>
            <w:tcW w:w="2003" w:type="dxa"/>
            <w:hideMark/>
          </w:tcPr>
          <w:p w:rsidR="00816003" w:rsidRPr="00D525DE" w:rsidRDefault="00816003" w:rsidP="00377E7C">
            <w:pPr>
              <w:tabs>
                <w:tab w:val="left" w:pos="1200"/>
              </w:tabs>
              <w:rPr>
                <w:sz w:val="24"/>
                <w:szCs w:val="24"/>
              </w:rPr>
            </w:pPr>
            <w:r w:rsidRPr="00D525DE">
              <w:rPr>
                <w:sz w:val="24"/>
                <w:szCs w:val="24"/>
              </w:rPr>
              <w:t>Стоимость услуги, руб.</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6483" w:type="dxa"/>
            <w:hideMark/>
          </w:tcPr>
          <w:p w:rsidR="00816003" w:rsidRPr="00D525DE" w:rsidRDefault="00816003" w:rsidP="00377E7C">
            <w:pPr>
              <w:tabs>
                <w:tab w:val="left" w:pos="1200"/>
              </w:tabs>
              <w:rPr>
                <w:sz w:val="24"/>
                <w:szCs w:val="24"/>
              </w:rPr>
            </w:pPr>
            <w:r w:rsidRPr="00D525DE">
              <w:rPr>
                <w:sz w:val="24"/>
                <w:szCs w:val="24"/>
              </w:rPr>
              <w:t>2</w:t>
            </w:r>
          </w:p>
        </w:tc>
        <w:tc>
          <w:tcPr>
            <w:tcW w:w="1721" w:type="dxa"/>
            <w:hideMark/>
          </w:tcPr>
          <w:p w:rsidR="00816003" w:rsidRPr="00D525DE" w:rsidRDefault="00816003" w:rsidP="00377E7C">
            <w:pPr>
              <w:tabs>
                <w:tab w:val="left" w:pos="1200"/>
              </w:tabs>
              <w:rPr>
                <w:sz w:val="24"/>
                <w:szCs w:val="24"/>
              </w:rPr>
            </w:pPr>
            <w:r w:rsidRPr="00D525DE">
              <w:rPr>
                <w:sz w:val="24"/>
                <w:szCs w:val="24"/>
              </w:rPr>
              <w:t>3</w:t>
            </w:r>
          </w:p>
        </w:tc>
        <w:tc>
          <w:tcPr>
            <w:tcW w:w="2003" w:type="dxa"/>
            <w:hideMark/>
          </w:tcPr>
          <w:p w:rsidR="00816003" w:rsidRPr="00D525DE" w:rsidRDefault="00816003" w:rsidP="00377E7C">
            <w:pPr>
              <w:tabs>
                <w:tab w:val="left" w:pos="1200"/>
              </w:tabs>
              <w:rPr>
                <w:sz w:val="24"/>
                <w:szCs w:val="24"/>
              </w:rPr>
            </w:pPr>
            <w:r w:rsidRPr="00D525DE">
              <w:rPr>
                <w:sz w:val="24"/>
                <w:szCs w:val="24"/>
              </w:rPr>
              <w:t>4</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6483"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6483"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6483" w:type="dxa"/>
            <w:hideMark/>
          </w:tcPr>
          <w:p w:rsidR="00816003" w:rsidRPr="00D525DE" w:rsidRDefault="00816003" w:rsidP="00377E7C">
            <w:pPr>
              <w:tabs>
                <w:tab w:val="left" w:pos="1200"/>
              </w:tabs>
              <w:rPr>
                <w:sz w:val="24"/>
                <w:szCs w:val="24"/>
              </w:rPr>
            </w:pPr>
            <w:r w:rsidRPr="00D525DE">
              <w:rPr>
                <w:sz w:val="24"/>
                <w:szCs w:val="24"/>
              </w:rPr>
              <w:t>Итого:</w:t>
            </w:r>
          </w:p>
        </w:tc>
        <w:tc>
          <w:tcPr>
            <w:tcW w:w="1721" w:type="dxa"/>
            <w:hideMark/>
          </w:tcPr>
          <w:p w:rsidR="00816003" w:rsidRPr="00D525DE" w:rsidRDefault="00816003" w:rsidP="00377E7C">
            <w:pPr>
              <w:tabs>
                <w:tab w:val="left" w:pos="1200"/>
              </w:tabs>
              <w:rPr>
                <w:sz w:val="24"/>
                <w:szCs w:val="24"/>
              </w:rPr>
            </w:pPr>
            <w:r w:rsidRPr="00D525DE">
              <w:rPr>
                <w:sz w:val="24"/>
                <w:szCs w:val="24"/>
              </w:rPr>
              <w:t>x</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866"/>
        <w:gridCol w:w="1617"/>
        <w:gridCol w:w="1721"/>
        <w:gridCol w:w="2003"/>
      </w:tblGrid>
      <w:tr w:rsidR="00816003" w:rsidRPr="00D525DE" w:rsidTr="00377E7C">
        <w:trPr>
          <w:trHeight w:val="615"/>
        </w:trPr>
        <w:tc>
          <w:tcPr>
            <w:tcW w:w="10915" w:type="dxa"/>
            <w:gridSpan w:val="5"/>
            <w:hideMark/>
          </w:tcPr>
          <w:p w:rsidR="00816003" w:rsidRPr="00D525DE" w:rsidRDefault="00816003" w:rsidP="00377E7C">
            <w:pPr>
              <w:tabs>
                <w:tab w:val="left" w:pos="1200"/>
              </w:tabs>
              <w:rPr>
                <w:b/>
                <w:bCs/>
                <w:sz w:val="24"/>
                <w:szCs w:val="24"/>
              </w:rPr>
            </w:pPr>
            <w:r w:rsidRPr="00D525DE">
              <w:rPr>
                <w:b/>
                <w:bCs/>
                <w:sz w:val="24"/>
                <w:szCs w:val="24"/>
              </w:rPr>
              <w:t>7. Расчет (обоснование) расходов на приобретение основных средств, материальных запасов</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4866"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617" w:type="dxa"/>
            <w:hideMark/>
          </w:tcPr>
          <w:p w:rsidR="00816003" w:rsidRPr="00D525DE" w:rsidRDefault="00816003" w:rsidP="00377E7C">
            <w:pPr>
              <w:tabs>
                <w:tab w:val="left" w:pos="1200"/>
              </w:tabs>
              <w:rPr>
                <w:sz w:val="24"/>
                <w:szCs w:val="24"/>
              </w:rPr>
            </w:pPr>
            <w:r w:rsidRPr="00D525DE">
              <w:rPr>
                <w:sz w:val="24"/>
                <w:szCs w:val="24"/>
              </w:rPr>
              <w:t>Количество</w:t>
            </w:r>
          </w:p>
        </w:tc>
        <w:tc>
          <w:tcPr>
            <w:tcW w:w="1721" w:type="dxa"/>
            <w:hideMark/>
          </w:tcPr>
          <w:p w:rsidR="00816003" w:rsidRPr="00D525DE" w:rsidRDefault="00816003" w:rsidP="00377E7C">
            <w:pPr>
              <w:tabs>
                <w:tab w:val="left" w:pos="1200"/>
              </w:tabs>
              <w:rPr>
                <w:sz w:val="24"/>
                <w:szCs w:val="24"/>
              </w:rPr>
            </w:pPr>
            <w:r w:rsidRPr="00D525DE">
              <w:rPr>
                <w:sz w:val="24"/>
                <w:szCs w:val="24"/>
              </w:rPr>
              <w:t>Средняя стоимость, руб.</w:t>
            </w:r>
          </w:p>
        </w:tc>
        <w:tc>
          <w:tcPr>
            <w:tcW w:w="2003" w:type="dxa"/>
            <w:hideMark/>
          </w:tcPr>
          <w:p w:rsidR="00816003" w:rsidRPr="00D525DE" w:rsidRDefault="00816003" w:rsidP="00377E7C">
            <w:pPr>
              <w:tabs>
                <w:tab w:val="left" w:pos="1200"/>
              </w:tabs>
              <w:rPr>
                <w:sz w:val="24"/>
                <w:szCs w:val="24"/>
              </w:rPr>
            </w:pPr>
            <w:r w:rsidRPr="00D525DE">
              <w:rPr>
                <w:sz w:val="24"/>
                <w:szCs w:val="24"/>
              </w:rPr>
              <w:t>Сумма, руб. (гр. 2 x гр. 3)</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4866" w:type="dxa"/>
            <w:hideMark/>
          </w:tcPr>
          <w:p w:rsidR="00816003" w:rsidRPr="00D525DE" w:rsidRDefault="00816003" w:rsidP="00377E7C">
            <w:pPr>
              <w:tabs>
                <w:tab w:val="left" w:pos="1200"/>
              </w:tabs>
              <w:rPr>
                <w:sz w:val="24"/>
                <w:szCs w:val="24"/>
              </w:rPr>
            </w:pPr>
            <w:r w:rsidRPr="00D525DE">
              <w:rPr>
                <w:sz w:val="24"/>
                <w:szCs w:val="24"/>
              </w:rPr>
              <w:t>2</w:t>
            </w:r>
          </w:p>
        </w:tc>
        <w:tc>
          <w:tcPr>
            <w:tcW w:w="1617" w:type="dxa"/>
            <w:hideMark/>
          </w:tcPr>
          <w:p w:rsidR="00816003" w:rsidRPr="00D525DE" w:rsidRDefault="00816003" w:rsidP="00377E7C">
            <w:pPr>
              <w:tabs>
                <w:tab w:val="left" w:pos="1200"/>
              </w:tabs>
              <w:rPr>
                <w:sz w:val="24"/>
                <w:szCs w:val="24"/>
              </w:rPr>
            </w:pPr>
            <w:r w:rsidRPr="00D525DE">
              <w:rPr>
                <w:sz w:val="24"/>
                <w:szCs w:val="24"/>
              </w:rPr>
              <w:t>3</w:t>
            </w:r>
          </w:p>
        </w:tc>
        <w:tc>
          <w:tcPr>
            <w:tcW w:w="1721" w:type="dxa"/>
            <w:hideMark/>
          </w:tcPr>
          <w:p w:rsidR="00816003" w:rsidRPr="00D525DE" w:rsidRDefault="00816003" w:rsidP="00377E7C">
            <w:pPr>
              <w:tabs>
                <w:tab w:val="left" w:pos="1200"/>
              </w:tabs>
              <w:rPr>
                <w:sz w:val="24"/>
                <w:szCs w:val="24"/>
              </w:rPr>
            </w:pPr>
            <w:r w:rsidRPr="00D525DE">
              <w:rPr>
                <w:sz w:val="24"/>
                <w:szCs w:val="24"/>
              </w:rPr>
              <w:t>4</w:t>
            </w:r>
          </w:p>
        </w:tc>
        <w:tc>
          <w:tcPr>
            <w:tcW w:w="2003"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Итого:</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x</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tabs>
          <w:tab w:val="left" w:pos="1200"/>
        </w:tabs>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3288"/>
        <w:gridCol w:w="1728"/>
        <w:gridCol w:w="1617"/>
        <w:gridCol w:w="1718"/>
        <w:gridCol w:w="1857"/>
      </w:tblGrid>
      <w:tr w:rsidR="00816003" w:rsidRPr="00D525DE" w:rsidTr="00377E7C">
        <w:trPr>
          <w:trHeight w:val="636"/>
        </w:trPr>
        <w:tc>
          <w:tcPr>
            <w:tcW w:w="10915" w:type="dxa"/>
            <w:gridSpan w:val="6"/>
            <w:hideMark/>
          </w:tcPr>
          <w:p w:rsidR="00816003" w:rsidRPr="00D525DE" w:rsidRDefault="00816003" w:rsidP="00377E7C">
            <w:pPr>
              <w:tabs>
                <w:tab w:val="left" w:pos="1200"/>
              </w:tabs>
              <w:jc w:val="center"/>
              <w:rPr>
                <w:b/>
                <w:bCs/>
                <w:sz w:val="24"/>
                <w:szCs w:val="24"/>
              </w:rPr>
            </w:pPr>
            <w:r w:rsidRPr="00D525DE">
              <w:rPr>
                <w:b/>
                <w:bCs/>
                <w:sz w:val="24"/>
                <w:szCs w:val="24"/>
              </w:rPr>
              <w:t xml:space="preserve">Расчет (обоснование) расходов на закупку товаров, работ, услуг на 20___ год </w:t>
            </w:r>
          </w:p>
          <w:p w:rsidR="00816003" w:rsidRPr="00D525DE" w:rsidRDefault="00816003" w:rsidP="00377E7C">
            <w:pPr>
              <w:tabs>
                <w:tab w:val="left" w:pos="1200"/>
              </w:tabs>
              <w:jc w:val="center"/>
              <w:rPr>
                <w:b/>
                <w:bCs/>
                <w:sz w:val="24"/>
                <w:szCs w:val="24"/>
              </w:rPr>
            </w:pPr>
            <w:r w:rsidRPr="00D525DE">
              <w:rPr>
                <w:b/>
                <w:bCs/>
                <w:sz w:val="24"/>
                <w:szCs w:val="24"/>
              </w:rPr>
              <w:t>(первый год планового периода)</w:t>
            </w:r>
          </w:p>
        </w:tc>
      </w:tr>
      <w:tr w:rsidR="00816003" w:rsidRPr="00D525DE" w:rsidTr="00377E7C">
        <w:trPr>
          <w:trHeight w:val="325"/>
        </w:trPr>
        <w:tc>
          <w:tcPr>
            <w:tcW w:w="10915" w:type="dxa"/>
            <w:gridSpan w:val="6"/>
            <w:hideMark/>
          </w:tcPr>
          <w:p w:rsidR="00816003" w:rsidRPr="00D525DE" w:rsidRDefault="00816003" w:rsidP="00377E7C">
            <w:pPr>
              <w:tabs>
                <w:tab w:val="left" w:pos="1200"/>
              </w:tabs>
              <w:rPr>
                <w:sz w:val="24"/>
                <w:szCs w:val="24"/>
              </w:rPr>
            </w:pPr>
            <w:r w:rsidRPr="00D525DE">
              <w:rPr>
                <w:sz w:val="24"/>
                <w:szCs w:val="24"/>
              </w:rPr>
              <w:t xml:space="preserve">Код видов расходов </w:t>
            </w:r>
          </w:p>
        </w:tc>
      </w:tr>
      <w:tr w:rsidR="00816003" w:rsidRPr="00D525DE" w:rsidTr="00377E7C">
        <w:trPr>
          <w:trHeight w:val="420"/>
        </w:trPr>
        <w:tc>
          <w:tcPr>
            <w:tcW w:w="10915" w:type="dxa"/>
            <w:gridSpan w:val="6"/>
            <w:hideMark/>
          </w:tcPr>
          <w:p w:rsidR="00816003" w:rsidRPr="00D525DE" w:rsidRDefault="00816003" w:rsidP="00377E7C">
            <w:pPr>
              <w:tabs>
                <w:tab w:val="left" w:pos="1200"/>
              </w:tabs>
              <w:rPr>
                <w:sz w:val="24"/>
                <w:szCs w:val="24"/>
              </w:rPr>
            </w:pPr>
            <w:r w:rsidRPr="00D525DE">
              <w:rPr>
                <w:sz w:val="24"/>
                <w:szCs w:val="24"/>
              </w:rPr>
              <w:t>Источник финансового обеспечения  </w:t>
            </w:r>
          </w:p>
        </w:tc>
      </w:tr>
      <w:tr w:rsidR="00816003" w:rsidRPr="00D525DE" w:rsidTr="00377E7C">
        <w:trPr>
          <w:trHeight w:val="312"/>
        </w:trPr>
        <w:tc>
          <w:tcPr>
            <w:tcW w:w="10915" w:type="dxa"/>
            <w:gridSpan w:val="6"/>
            <w:noWrap/>
            <w:hideMark/>
          </w:tcPr>
          <w:p w:rsidR="00816003" w:rsidRPr="00D525DE" w:rsidRDefault="00816003" w:rsidP="00377E7C">
            <w:pPr>
              <w:tabs>
                <w:tab w:val="left" w:pos="1200"/>
              </w:tabs>
              <w:rPr>
                <w:b/>
                <w:bCs/>
                <w:sz w:val="24"/>
                <w:szCs w:val="24"/>
              </w:rPr>
            </w:pPr>
            <w:r w:rsidRPr="00D525DE">
              <w:rPr>
                <w:b/>
                <w:bCs/>
                <w:sz w:val="24"/>
                <w:szCs w:val="24"/>
              </w:rPr>
              <w:t xml:space="preserve"> 1. Расчет (обоснование) расходов на оплату услуг связи</w:t>
            </w:r>
          </w:p>
        </w:tc>
      </w:tr>
      <w:tr w:rsidR="00816003" w:rsidRPr="00D525DE" w:rsidTr="00377E7C">
        <w:trPr>
          <w:trHeight w:val="624"/>
        </w:trPr>
        <w:tc>
          <w:tcPr>
            <w:tcW w:w="707" w:type="dxa"/>
            <w:hideMark/>
          </w:tcPr>
          <w:p w:rsidR="00816003" w:rsidRPr="00D525DE" w:rsidRDefault="00816003" w:rsidP="00377E7C">
            <w:pPr>
              <w:tabs>
                <w:tab w:val="left" w:pos="1200"/>
              </w:tabs>
              <w:rPr>
                <w:sz w:val="24"/>
                <w:szCs w:val="24"/>
              </w:rPr>
            </w:pPr>
            <w:r w:rsidRPr="00D525DE">
              <w:rPr>
                <w:sz w:val="24"/>
                <w:szCs w:val="24"/>
              </w:rPr>
              <w:t>N п/п</w:t>
            </w:r>
          </w:p>
        </w:tc>
        <w:tc>
          <w:tcPr>
            <w:tcW w:w="3288"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728" w:type="dxa"/>
            <w:hideMark/>
          </w:tcPr>
          <w:p w:rsidR="00816003" w:rsidRPr="00D525DE" w:rsidRDefault="00816003" w:rsidP="00377E7C">
            <w:pPr>
              <w:tabs>
                <w:tab w:val="left" w:pos="1200"/>
              </w:tabs>
              <w:rPr>
                <w:sz w:val="24"/>
                <w:szCs w:val="24"/>
              </w:rPr>
            </w:pPr>
            <w:r w:rsidRPr="00D525DE">
              <w:rPr>
                <w:sz w:val="24"/>
                <w:szCs w:val="24"/>
              </w:rPr>
              <w:t>Количество номеров</w:t>
            </w:r>
          </w:p>
        </w:tc>
        <w:tc>
          <w:tcPr>
            <w:tcW w:w="1617" w:type="dxa"/>
            <w:hideMark/>
          </w:tcPr>
          <w:p w:rsidR="00816003" w:rsidRPr="00D525DE" w:rsidRDefault="00816003" w:rsidP="00377E7C">
            <w:pPr>
              <w:tabs>
                <w:tab w:val="left" w:pos="1200"/>
              </w:tabs>
              <w:rPr>
                <w:sz w:val="24"/>
                <w:szCs w:val="24"/>
              </w:rPr>
            </w:pPr>
            <w:r w:rsidRPr="00D525DE">
              <w:rPr>
                <w:sz w:val="24"/>
                <w:szCs w:val="24"/>
              </w:rPr>
              <w:t>Количество платежей в год</w:t>
            </w:r>
          </w:p>
        </w:tc>
        <w:tc>
          <w:tcPr>
            <w:tcW w:w="1718" w:type="dxa"/>
            <w:hideMark/>
          </w:tcPr>
          <w:p w:rsidR="00816003" w:rsidRPr="00D525DE" w:rsidRDefault="00816003" w:rsidP="00377E7C">
            <w:pPr>
              <w:tabs>
                <w:tab w:val="left" w:pos="1200"/>
              </w:tabs>
              <w:rPr>
                <w:sz w:val="24"/>
                <w:szCs w:val="24"/>
              </w:rPr>
            </w:pPr>
            <w:r w:rsidRPr="00D525DE">
              <w:rPr>
                <w:sz w:val="24"/>
                <w:szCs w:val="24"/>
              </w:rPr>
              <w:t>Стоимость за единицу, руб.</w:t>
            </w:r>
          </w:p>
        </w:tc>
        <w:tc>
          <w:tcPr>
            <w:tcW w:w="1857" w:type="dxa"/>
            <w:hideMark/>
          </w:tcPr>
          <w:p w:rsidR="00816003" w:rsidRPr="00D525DE" w:rsidRDefault="00816003" w:rsidP="00377E7C">
            <w:pPr>
              <w:tabs>
                <w:tab w:val="left" w:pos="1200"/>
              </w:tabs>
              <w:rPr>
                <w:sz w:val="24"/>
                <w:szCs w:val="24"/>
              </w:rPr>
            </w:pPr>
            <w:r w:rsidRPr="00D525DE">
              <w:rPr>
                <w:sz w:val="24"/>
                <w:szCs w:val="24"/>
              </w:rPr>
              <w:t>Сумма, руб. (гр. 3 x гр. 4 x гр. 5)</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1</w:t>
            </w:r>
          </w:p>
        </w:tc>
        <w:tc>
          <w:tcPr>
            <w:tcW w:w="3288" w:type="dxa"/>
            <w:hideMark/>
          </w:tcPr>
          <w:p w:rsidR="00816003" w:rsidRPr="00D525DE" w:rsidRDefault="00816003" w:rsidP="00377E7C">
            <w:pPr>
              <w:tabs>
                <w:tab w:val="left" w:pos="1200"/>
              </w:tabs>
              <w:rPr>
                <w:sz w:val="24"/>
                <w:szCs w:val="24"/>
              </w:rPr>
            </w:pPr>
            <w:r w:rsidRPr="00D525DE">
              <w:rPr>
                <w:sz w:val="24"/>
                <w:szCs w:val="24"/>
              </w:rPr>
              <w:t>2</w:t>
            </w:r>
          </w:p>
        </w:tc>
        <w:tc>
          <w:tcPr>
            <w:tcW w:w="1728" w:type="dxa"/>
            <w:hideMark/>
          </w:tcPr>
          <w:p w:rsidR="00816003" w:rsidRPr="00D525DE" w:rsidRDefault="00816003" w:rsidP="00377E7C">
            <w:pPr>
              <w:tabs>
                <w:tab w:val="left" w:pos="1200"/>
              </w:tabs>
              <w:rPr>
                <w:sz w:val="24"/>
                <w:szCs w:val="24"/>
              </w:rPr>
            </w:pPr>
            <w:r w:rsidRPr="00D525DE">
              <w:rPr>
                <w:sz w:val="24"/>
                <w:szCs w:val="24"/>
              </w:rPr>
              <w:t>3</w:t>
            </w:r>
          </w:p>
        </w:tc>
        <w:tc>
          <w:tcPr>
            <w:tcW w:w="1617" w:type="dxa"/>
            <w:hideMark/>
          </w:tcPr>
          <w:p w:rsidR="00816003" w:rsidRPr="00D525DE" w:rsidRDefault="00816003" w:rsidP="00377E7C">
            <w:pPr>
              <w:tabs>
                <w:tab w:val="left" w:pos="1200"/>
              </w:tabs>
              <w:rPr>
                <w:sz w:val="24"/>
                <w:szCs w:val="24"/>
              </w:rPr>
            </w:pPr>
            <w:r w:rsidRPr="00D525DE">
              <w:rPr>
                <w:sz w:val="24"/>
                <w:szCs w:val="24"/>
              </w:rPr>
              <w:t>4</w:t>
            </w:r>
          </w:p>
        </w:tc>
        <w:tc>
          <w:tcPr>
            <w:tcW w:w="1718" w:type="dxa"/>
            <w:hideMark/>
          </w:tcPr>
          <w:p w:rsidR="00816003" w:rsidRPr="00D525DE" w:rsidRDefault="00816003" w:rsidP="00377E7C">
            <w:pPr>
              <w:tabs>
                <w:tab w:val="left" w:pos="1200"/>
              </w:tabs>
              <w:rPr>
                <w:sz w:val="24"/>
                <w:szCs w:val="24"/>
              </w:rPr>
            </w:pPr>
            <w:r w:rsidRPr="00D525DE">
              <w:rPr>
                <w:sz w:val="24"/>
                <w:szCs w:val="24"/>
              </w:rPr>
              <w:t>5</w:t>
            </w:r>
          </w:p>
        </w:tc>
        <w:tc>
          <w:tcPr>
            <w:tcW w:w="1857" w:type="dxa"/>
            <w:hideMark/>
          </w:tcPr>
          <w:p w:rsidR="00816003" w:rsidRPr="00D525DE" w:rsidRDefault="00816003" w:rsidP="00377E7C">
            <w:pPr>
              <w:tabs>
                <w:tab w:val="left" w:pos="1200"/>
              </w:tabs>
              <w:rPr>
                <w:sz w:val="24"/>
                <w:szCs w:val="24"/>
              </w:rPr>
            </w:pPr>
            <w:r w:rsidRPr="00D525DE">
              <w:rPr>
                <w:sz w:val="24"/>
                <w:szCs w:val="24"/>
              </w:rPr>
              <w:t>6</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288"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18"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288"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18"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288" w:type="dxa"/>
            <w:hideMark/>
          </w:tcPr>
          <w:p w:rsidR="00816003" w:rsidRPr="00D525DE" w:rsidRDefault="00816003" w:rsidP="00377E7C">
            <w:pPr>
              <w:tabs>
                <w:tab w:val="left" w:pos="1200"/>
              </w:tabs>
              <w:rPr>
                <w:sz w:val="24"/>
                <w:szCs w:val="24"/>
              </w:rPr>
            </w:pPr>
            <w:r w:rsidRPr="00D525DE">
              <w:rPr>
                <w:sz w:val="24"/>
                <w:szCs w:val="24"/>
              </w:rPr>
              <w:t>Итого:</w:t>
            </w:r>
          </w:p>
        </w:tc>
        <w:tc>
          <w:tcPr>
            <w:tcW w:w="1728" w:type="dxa"/>
            <w:hideMark/>
          </w:tcPr>
          <w:p w:rsidR="00816003" w:rsidRPr="00D525DE" w:rsidRDefault="00816003" w:rsidP="00377E7C">
            <w:pPr>
              <w:tabs>
                <w:tab w:val="left" w:pos="1200"/>
              </w:tabs>
              <w:rPr>
                <w:sz w:val="24"/>
                <w:szCs w:val="24"/>
              </w:rPr>
            </w:pPr>
            <w:r w:rsidRPr="00D525DE">
              <w:rPr>
                <w:sz w:val="24"/>
                <w:szCs w:val="24"/>
              </w:rPr>
              <w:t>x</w:t>
            </w:r>
          </w:p>
        </w:tc>
        <w:tc>
          <w:tcPr>
            <w:tcW w:w="1617" w:type="dxa"/>
            <w:hideMark/>
          </w:tcPr>
          <w:p w:rsidR="00816003" w:rsidRPr="00D525DE" w:rsidRDefault="00816003" w:rsidP="00377E7C">
            <w:pPr>
              <w:tabs>
                <w:tab w:val="left" w:pos="1200"/>
              </w:tabs>
              <w:rPr>
                <w:sz w:val="24"/>
                <w:szCs w:val="24"/>
              </w:rPr>
            </w:pPr>
            <w:r w:rsidRPr="00D525DE">
              <w:rPr>
                <w:sz w:val="24"/>
                <w:szCs w:val="24"/>
              </w:rPr>
              <w:t>x</w:t>
            </w:r>
          </w:p>
        </w:tc>
        <w:tc>
          <w:tcPr>
            <w:tcW w:w="1718" w:type="dxa"/>
            <w:hideMark/>
          </w:tcPr>
          <w:p w:rsidR="00816003" w:rsidRPr="00D525DE" w:rsidRDefault="00816003" w:rsidP="00377E7C">
            <w:pPr>
              <w:tabs>
                <w:tab w:val="left" w:pos="1200"/>
              </w:tabs>
              <w:rPr>
                <w:sz w:val="24"/>
                <w:szCs w:val="24"/>
              </w:rPr>
            </w:pPr>
            <w:r w:rsidRPr="00D525DE">
              <w:rPr>
                <w:sz w:val="24"/>
                <w:szCs w:val="24"/>
              </w:rPr>
              <w:t>x</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254"/>
        <w:gridCol w:w="2126"/>
        <w:gridCol w:w="1970"/>
        <w:gridCol w:w="1857"/>
      </w:tblGrid>
      <w:tr w:rsidR="00816003" w:rsidRPr="00D525DE" w:rsidTr="00377E7C">
        <w:trPr>
          <w:trHeight w:val="312"/>
        </w:trPr>
        <w:tc>
          <w:tcPr>
            <w:tcW w:w="10915" w:type="dxa"/>
            <w:gridSpan w:val="5"/>
            <w:noWrap/>
            <w:hideMark/>
          </w:tcPr>
          <w:p w:rsidR="00816003" w:rsidRPr="00D525DE" w:rsidRDefault="00816003" w:rsidP="00377E7C">
            <w:pPr>
              <w:tabs>
                <w:tab w:val="left" w:pos="1200"/>
              </w:tabs>
              <w:rPr>
                <w:b/>
                <w:bCs/>
                <w:sz w:val="24"/>
                <w:szCs w:val="24"/>
              </w:rPr>
            </w:pPr>
            <w:r w:rsidRPr="00D525DE">
              <w:rPr>
                <w:b/>
                <w:bCs/>
                <w:sz w:val="24"/>
                <w:szCs w:val="24"/>
              </w:rPr>
              <w:t>2.Расчет (обоснование) расходов на оплату транспортных услуг</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4254"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2126" w:type="dxa"/>
            <w:hideMark/>
          </w:tcPr>
          <w:p w:rsidR="00816003" w:rsidRPr="00D525DE" w:rsidRDefault="00816003" w:rsidP="00377E7C">
            <w:pPr>
              <w:tabs>
                <w:tab w:val="left" w:pos="1200"/>
              </w:tabs>
              <w:rPr>
                <w:sz w:val="24"/>
                <w:szCs w:val="24"/>
              </w:rPr>
            </w:pPr>
            <w:r w:rsidRPr="00D525DE">
              <w:rPr>
                <w:sz w:val="24"/>
                <w:szCs w:val="24"/>
              </w:rPr>
              <w:t>Количество услуг перевозки</w:t>
            </w:r>
          </w:p>
        </w:tc>
        <w:tc>
          <w:tcPr>
            <w:tcW w:w="1970" w:type="dxa"/>
            <w:hideMark/>
          </w:tcPr>
          <w:p w:rsidR="00816003" w:rsidRPr="00D525DE" w:rsidRDefault="00816003" w:rsidP="00377E7C">
            <w:pPr>
              <w:tabs>
                <w:tab w:val="left" w:pos="1200"/>
              </w:tabs>
              <w:rPr>
                <w:sz w:val="24"/>
                <w:szCs w:val="24"/>
              </w:rPr>
            </w:pPr>
            <w:r w:rsidRPr="00D525DE">
              <w:rPr>
                <w:sz w:val="24"/>
                <w:szCs w:val="24"/>
              </w:rPr>
              <w:t>Цена услуги перевозки, руб.</w:t>
            </w:r>
          </w:p>
        </w:tc>
        <w:tc>
          <w:tcPr>
            <w:tcW w:w="1857" w:type="dxa"/>
            <w:hideMark/>
          </w:tcPr>
          <w:p w:rsidR="00816003" w:rsidRPr="00D525DE" w:rsidRDefault="00816003" w:rsidP="00377E7C">
            <w:pPr>
              <w:tabs>
                <w:tab w:val="left" w:pos="1200"/>
              </w:tabs>
              <w:rPr>
                <w:sz w:val="24"/>
                <w:szCs w:val="24"/>
              </w:rPr>
            </w:pPr>
            <w:r w:rsidRPr="00D525DE">
              <w:rPr>
                <w:sz w:val="24"/>
                <w:szCs w:val="24"/>
              </w:rPr>
              <w:t>Сумма, руб. (гр. 3 x гр. 4)</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4254" w:type="dxa"/>
            <w:hideMark/>
          </w:tcPr>
          <w:p w:rsidR="00816003" w:rsidRPr="00D525DE" w:rsidRDefault="00816003" w:rsidP="00377E7C">
            <w:pPr>
              <w:tabs>
                <w:tab w:val="left" w:pos="1200"/>
              </w:tabs>
              <w:rPr>
                <w:sz w:val="24"/>
                <w:szCs w:val="24"/>
              </w:rPr>
            </w:pPr>
            <w:r w:rsidRPr="00D525DE">
              <w:rPr>
                <w:sz w:val="24"/>
                <w:szCs w:val="24"/>
              </w:rPr>
              <w:t>2</w:t>
            </w:r>
          </w:p>
        </w:tc>
        <w:tc>
          <w:tcPr>
            <w:tcW w:w="2126" w:type="dxa"/>
            <w:hideMark/>
          </w:tcPr>
          <w:p w:rsidR="00816003" w:rsidRPr="00D525DE" w:rsidRDefault="00816003" w:rsidP="00377E7C">
            <w:pPr>
              <w:tabs>
                <w:tab w:val="left" w:pos="1200"/>
              </w:tabs>
              <w:rPr>
                <w:sz w:val="24"/>
                <w:szCs w:val="24"/>
              </w:rPr>
            </w:pPr>
            <w:r w:rsidRPr="00D525DE">
              <w:rPr>
                <w:sz w:val="24"/>
                <w:szCs w:val="24"/>
              </w:rPr>
              <w:t>3</w:t>
            </w:r>
          </w:p>
        </w:tc>
        <w:tc>
          <w:tcPr>
            <w:tcW w:w="1970" w:type="dxa"/>
            <w:hideMark/>
          </w:tcPr>
          <w:p w:rsidR="00816003" w:rsidRPr="00D525DE" w:rsidRDefault="00816003" w:rsidP="00377E7C">
            <w:pPr>
              <w:tabs>
                <w:tab w:val="left" w:pos="1200"/>
              </w:tabs>
              <w:rPr>
                <w:sz w:val="24"/>
                <w:szCs w:val="24"/>
              </w:rPr>
            </w:pPr>
            <w:r w:rsidRPr="00D525DE">
              <w:rPr>
                <w:sz w:val="24"/>
                <w:szCs w:val="24"/>
              </w:rPr>
              <w:t>4</w:t>
            </w:r>
          </w:p>
        </w:tc>
        <w:tc>
          <w:tcPr>
            <w:tcW w:w="1857"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254"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1970"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254"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1970"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lastRenderedPageBreak/>
              <w:t> </w:t>
            </w:r>
          </w:p>
        </w:tc>
        <w:tc>
          <w:tcPr>
            <w:tcW w:w="4254" w:type="dxa"/>
            <w:hideMark/>
          </w:tcPr>
          <w:p w:rsidR="00816003" w:rsidRPr="00D525DE" w:rsidRDefault="00816003" w:rsidP="00377E7C">
            <w:pPr>
              <w:tabs>
                <w:tab w:val="left" w:pos="1200"/>
              </w:tabs>
              <w:rPr>
                <w:sz w:val="24"/>
                <w:szCs w:val="24"/>
              </w:rPr>
            </w:pPr>
            <w:r w:rsidRPr="00D525DE">
              <w:rPr>
                <w:sz w:val="24"/>
                <w:szCs w:val="24"/>
              </w:rPr>
              <w:t>Итого:</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1970"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3287"/>
        <w:gridCol w:w="1728"/>
        <w:gridCol w:w="1617"/>
        <w:gridCol w:w="1591"/>
        <w:gridCol w:w="1984"/>
      </w:tblGrid>
      <w:tr w:rsidR="00816003" w:rsidRPr="00D525DE" w:rsidTr="00377E7C">
        <w:trPr>
          <w:trHeight w:val="312"/>
        </w:trPr>
        <w:tc>
          <w:tcPr>
            <w:tcW w:w="10915" w:type="dxa"/>
            <w:gridSpan w:val="6"/>
            <w:noWrap/>
            <w:hideMark/>
          </w:tcPr>
          <w:p w:rsidR="00816003" w:rsidRPr="00D525DE" w:rsidRDefault="00816003" w:rsidP="00377E7C">
            <w:pPr>
              <w:tabs>
                <w:tab w:val="left" w:pos="1200"/>
              </w:tabs>
              <w:rPr>
                <w:b/>
                <w:bCs/>
                <w:sz w:val="24"/>
                <w:szCs w:val="24"/>
              </w:rPr>
            </w:pPr>
            <w:r w:rsidRPr="00D525DE">
              <w:rPr>
                <w:b/>
                <w:bCs/>
                <w:sz w:val="24"/>
                <w:szCs w:val="24"/>
              </w:rPr>
              <w:t>3. Расчет (обоснование) расходов на оплату коммунальных услуг</w:t>
            </w:r>
          </w:p>
        </w:tc>
      </w:tr>
      <w:tr w:rsidR="00816003" w:rsidRPr="00D525DE" w:rsidTr="00377E7C">
        <w:trPr>
          <w:trHeight w:val="936"/>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3287"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1728" w:type="dxa"/>
            <w:hideMark/>
          </w:tcPr>
          <w:p w:rsidR="00816003" w:rsidRPr="00D525DE" w:rsidRDefault="00816003" w:rsidP="00377E7C">
            <w:pPr>
              <w:tabs>
                <w:tab w:val="left" w:pos="1200"/>
              </w:tabs>
              <w:rPr>
                <w:sz w:val="24"/>
                <w:szCs w:val="24"/>
              </w:rPr>
            </w:pPr>
            <w:r w:rsidRPr="00D525DE">
              <w:rPr>
                <w:sz w:val="24"/>
                <w:szCs w:val="24"/>
              </w:rPr>
              <w:t>Размер потребления ресурсов</w:t>
            </w:r>
          </w:p>
        </w:tc>
        <w:tc>
          <w:tcPr>
            <w:tcW w:w="1617" w:type="dxa"/>
            <w:hideMark/>
          </w:tcPr>
          <w:p w:rsidR="00816003" w:rsidRPr="00D525DE" w:rsidRDefault="00816003" w:rsidP="00377E7C">
            <w:pPr>
              <w:tabs>
                <w:tab w:val="left" w:pos="1200"/>
              </w:tabs>
              <w:rPr>
                <w:sz w:val="24"/>
                <w:szCs w:val="24"/>
              </w:rPr>
            </w:pPr>
            <w:r w:rsidRPr="00D525DE">
              <w:rPr>
                <w:sz w:val="24"/>
                <w:szCs w:val="24"/>
              </w:rPr>
              <w:t>Тариф (с учетом НДС), руб.</w:t>
            </w:r>
          </w:p>
        </w:tc>
        <w:tc>
          <w:tcPr>
            <w:tcW w:w="1591" w:type="dxa"/>
            <w:hideMark/>
          </w:tcPr>
          <w:p w:rsidR="00816003" w:rsidRPr="00D525DE" w:rsidRDefault="00816003" w:rsidP="00377E7C">
            <w:pPr>
              <w:tabs>
                <w:tab w:val="left" w:pos="1200"/>
              </w:tabs>
              <w:rPr>
                <w:sz w:val="24"/>
                <w:szCs w:val="24"/>
              </w:rPr>
            </w:pPr>
            <w:r w:rsidRPr="00D525DE">
              <w:rPr>
                <w:sz w:val="24"/>
                <w:szCs w:val="24"/>
              </w:rPr>
              <w:t>Индексация, %</w:t>
            </w:r>
          </w:p>
        </w:tc>
        <w:tc>
          <w:tcPr>
            <w:tcW w:w="1984" w:type="dxa"/>
            <w:hideMark/>
          </w:tcPr>
          <w:p w:rsidR="00816003" w:rsidRPr="00D525DE" w:rsidRDefault="00816003" w:rsidP="00377E7C">
            <w:pPr>
              <w:tabs>
                <w:tab w:val="left" w:pos="1200"/>
              </w:tabs>
              <w:rPr>
                <w:sz w:val="24"/>
                <w:szCs w:val="24"/>
              </w:rPr>
            </w:pPr>
            <w:r w:rsidRPr="00D525DE">
              <w:rPr>
                <w:sz w:val="24"/>
                <w:szCs w:val="24"/>
              </w:rPr>
              <w:t>Сумма, руб. (гр. 4 x гр. 5 x гр. 6)</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3287" w:type="dxa"/>
            <w:hideMark/>
          </w:tcPr>
          <w:p w:rsidR="00816003" w:rsidRPr="00D525DE" w:rsidRDefault="00816003" w:rsidP="00377E7C">
            <w:pPr>
              <w:tabs>
                <w:tab w:val="left" w:pos="1200"/>
              </w:tabs>
              <w:rPr>
                <w:sz w:val="24"/>
                <w:szCs w:val="24"/>
              </w:rPr>
            </w:pPr>
            <w:r w:rsidRPr="00D525DE">
              <w:rPr>
                <w:sz w:val="24"/>
                <w:szCs w:val="24"/>
              </w:rPr>
              <w:t>2</w:t>
            </w:r>
          </w:p>
        </w:tc>
        <w:tc>
          <w:tcPr>
            <w:tcW w:w="1728" w:type="dxa"/>
            <w:hideMark/>
          </w:tcPr>
          <w:p w:rsidR="00816003" w:rsidRPr="00D525DE" w:rsidRDefault="00816003" w:rsidP="00377E7C">
            <w:pPr>
              <w:tabs>
                <w:tab w:val="left" w:pos="1200"/>
              </w:tabs>
              <w:rPr>
                <w:sz w:val="24"/>
                <w:szCs w:val="24"/>
              </w:rPr>
            </w:pPr>
            <w:r w:rsidRPr="00D525DE">
              <w:rPr>
                <w:sz w:val="24"/>
                <w:szCs w:val="24"/>
              </w:rPr>
              <w:t>3</w:t>
            </w:r>
          </w:p>
        </w:tc>
        <w:tc>
          <w:tcPr>
            <w:tcW w:w="1617" w:type="dxa"/>
            <w:hideMark/>
          </w:tcPr>
          <w:p w:rsidR="00816003" w:rsidRPr="00D525DE" w:rsidRDefault="00816003" w:rsidP="00377E7C">
            <w:pPr>
              <w:tabs>
                <w:tab w:val="left" w:pos="1200"/>
              </w:tabs>
              <w:rPr>
                <w:sz w:val="24"/>
                <w:szCs w:val="24"/>
              </w:rPr>
            </w:pPr>
            <w:r w:rsidRPr="00D525DE">
              <w:rPr>
                <w:sz w:val="24"/>
                <w:szCs w:val="24"/>
              </w:rPr>
              <w:t>4</w:t>
            </w:r>
          </w:p>
        </w:tc>
        <w:tc>
          <w:tcPr>
            <w:tcW w:w="1591" w:type="dxa"/>
            <w:hideMark/>
          </w:tcPr>
          <w:p w:rsidR="00816003" w:rsidRPr="00D525DE" w:rsidRDefault="00816003" w:rsidP="00377E7C">
            <w:pPr>
              <w:tabs>
                <w:tab w:val="left" w:pos="1200"/>
              </w:tabs>
              <w:rPr>
                <w:sz w:val="24"/>
                <w:szCs w:val="24"/>
              </w:rPr>
            </w:pPr>
            <w:r w:rsidRPr="00D525DE">
              <w:rPr>
                <w:sz w:val="24"/>
                <w:szCs w:val="24"/>
              </w:rPr>
              <w:t>5</w:t>
            </w:r>
          </w:p>
        </w:tc>
        <w:tc>
          <w:tcPr>
            <w:tcW w:w="1984" w:type="dxa"/>
            <w:hideMark/>
          </w:tcPr>
          <w:p w:rsidR="00816003" w:rsidRPr="00D525DE" w:rsidRDefault="00816003" w:rsidP="00377E7C">
            <w:pPr>
              <w:tabs>
                <w:tab w:val="left" w:pos="1200"/>
              </w:tabs>
              <w:rPr>
                <w:sz w:val="24"/>
                <w:szCs w:val="24"/>
              </w:rPr>
            </w:pPr>
            <w:r w:rsidRPr="00D525DE">
              <w:rPr>
                <w:sz w:val="24"/>
                <w:szCs w:val="24"/>
              </w:rPr>
              <w:t>6</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287"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591" w:type="dxa"/>
            <w:hideMark/>
          </w:tcPr>
          <w:p w:rsidR="00816003" w:rsidRPr="00D525DE" w:rsidRDefault="00816003" w:rsidP="00377E7C">
            <w:pPr>
              <w:tabs>
                <w:tab w:val="left" w:pos="1200"/>
              </w:tabs>
              <w:rPr>
                <w:sz w:val="24"/>
                <w:szCs w:val="24"/>
              </w:rPr>
            </w:pPr>
            <w:r w:rsidRPr="00D525DE">
              <w:rPr>
                <w:sz w:val="24"/>
                <w:szCs w:val="24"/>
              </w:rPr>
              <w:t> </w:t>
            </w:r>
          </w:p>
        </w:tc>
        <w:tc>
          <w:tcPr>
            <w:tcW w:w="1984"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287"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591" w:type="dxa"/>
            <w:hideMark/>
          </w:tcPr>
          <w:p w:rsidR="00816003" w:rsidRPr="00D525DE" w:rsidRDefault="00816003" w:rsidP="00377E7C">
            <w:pPr>
              <w:tabs>
                <w:tab w:val="left" w:pos="1200"/>
              </w:tabs>
              <w:rPr>
                <w:sz w:val="24"/>
                <w:szCs w:val="24"/>
              </w:rPr>
            </w:pPr>
            <w:r w:rsidRPr="00D525DE">
              <w:rPr>
                <w:sz w:val="24"/>
                <w:szCs w:val="24"/>
              </w:rPr>
              <w:t> </w:t>
            </w:r>
          </w:p>
        </w:tc>
        <w:tc>
          <w:tcPr>
            <w:tcW w:w="1984"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287" w:type="dxa"/>
            <w:hideMark/>
          </w:tcPr>
          <w:p w:rsidR="00816003" w:rsidRPr="00D525DE" w:rsidRDefault="00816003" w:rsidP="00377E7C">
            <w:pPr>
              <w:tabs>
                <w:tab w:val="left" w:pos="1200"/>
              </w:tabs>
              <w:rPr>
                <w:sz w:val="24"/>
                <w:szCs w:val="24"/>
              </w:rPr>
            </w:pPr>
            <w:r w:rsidRPr="00D525DE">
              <w:rPr>
                <w:sz w:val="24"/>
                <w:szCs w:val="24"/>
              </w:rPr>
              <w:t>Итого:</w:t>
            </w:r>
          </w:p>
        </w:tc>
        <w:tc>
          <w:tcPr>
            <w:tcW w:w="1728" w:type="dxa"/>
            <w:hideMark/>
          </w:tcPr>
          <w:p w:rsidR="00816003" w:rsidRPr="00D525DE" w:rsidRDefault="00816003" w:rsidP="00377E7C">
            <w:pPr>
              <w:tabs>
                <w:tab w:val="left" w:pos="1200"/>
              </w:tabs>
              <w:rPr>
                <w:sz w:val="24"/>
                <w:szCs w:val="24"/>
              </w:rPr>
            </w:pPr>
            <w:r w:rsidRPr="00D525DE">
              <w:rPr>
                <w:sz w:val="24"/>
                <w:szCs w:val="24"/>
              </w:rPr>
              <w:t>x</w:t>
            </w:r>
          </w:p>
        </w:tc>
        <w:tc>
          <w:tcPr>
            <w:tcW w:w="1617" w:type="dxa"/>
            <w:hideMark/>
          </w:tcPr>
          <w:p w:rsidR="00816003" w:rsidRPr="00D525DE" w:rsidRDefault="00816003" w:rsidP="00377E7C">
            <w:pPr>
              <w:tabs>
                <w:tab w:val="left" w:pos="1200"/>
              </w:tabs>
              <w:rPr>
                <w:sz w:val="24"/>
                <w:szCs w:val="24"/>
              </w:rPr>
            </w:pPr>
            <w:r w:rsidRPr="00D525DE">
              <w:rPr>
                <w:sz w:val="24"/>
                <w:szCs w:val="24"/>
              </w:rPr>
              <w:t>x</w:t>
            </w:r>
          </w:p>
        </w:tc>
        <w:tc>
          <w:tcPr>
            <w:tcW w:w="1591" w:type="dxa"/>
            <w:hideMark/>
          </w:tcPr>
          <w:p w:rsidR="00816003" w:rsidRPr="00D525DE" w:rsidRDefault="00816003" w:rsidP="00377E7C">
            <w:pPr>
              <w:tabs>
                <w:tab w:val="left" w:pos="1200"/>
              </w:tabs>
              <w:rPr>
                <w:sz w:val="24"/>
                <w:szCs w:val="24"/>
              </w:rPr>
            </w:pPr>
            <w:r w:rsidRPr="00D525DE">
              <w:rPr>
                <w:sz w:val="24"/>
                <w:szCs w:val="24"/>
              </w:rPr>
              <w:t>x</w:t>
            </w:r>
          </w:p>
        </w:tc>
        <w:tc>
          <w:tcPr>
            <w:tcW w:w="1984"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tabs>
          <w:tab w:val="left" w:pos="1200"/>
        </w:tabs>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3688"/>
        <w:gridCol w:w="1984"/>
        <w:gridCol w:w="1985"/>
        <w:gridCol w:w="2551"/>
      </w:tblGrid>
      <w:tr w:rsidR="00816003" w:rsidRPr="00D525DE" w:rsidTr="00377E7C">
        <w:trPr>
          <w:trHeight w:val="312"/>
        </w:trPr>
        <w:tc>
          <w:tcPr>
            <w:tcW w:w="10915" w:type="dxa"/>
            <w:gridSpan w:val="5"/>
            <w:noWrap/>
            <w:hideMark/>
          </w:tcPr>
          <w:p w:rsidR="00816003" w:rsidRPr="00D525DE" w:rsidRDefault="00816003" w:rsidP="00377E7C">
            <w:pPr>
              <w:tabs>
                <w:tab w:val="left" w:pos="1200"/>
              </w:tabs>
              <w:rPr>
                <w:b/>
                <w:bCs/>
                <w:sz w:val="24"/>
                <w:szCs w:val="24"/>
              </w:rPr>
            </w:pPr>
            <w:r w:rsidRPr="00D525DE">
              <w:rPr>
                <w:b/>
                <w:bCs/>
                <w:sz w:val="24"/>
                <w:szCs w:val="24"/>
              </w:rPr>
              <w:t>4. Расчет (обоснование) расходов на оплату аренды имущества</w:t>
            </w:r>
          </w:p>
        </w:tc>
      </w:tr>
      <w:tr w:rsidR="00816003" w:rsidRPr="00D525DE" w:rsidTr="00377E7C">
        <w:trPr>
          <w:trHeight w:val="587"/>
        </w:trPr>
        <w:tc>
          <w:tcPr>
            <w:tcW w:w="707" w:type="dxa"/>
            <w:hideMark/>
          </w:tcPr>
          <w:p w:rsidR="00816003" w:rsidRPr="00D525DE" w:rsidRDefault="00816003" w:rsidP="00377E7C">
            <w:pPr>
              <w:tabs>
                <w:tab w:val="left" w:pos="1200"/>
              </w:tabs>
              <w:rPr>
                <w:sz w:val="24"/>
                <w:szCs w:val="24"/>
              </w:rPr>
            </w:pPr>
            <w:r w:rsidRPr="00D525DE">
              <w:rPr>
                <w:sz w:val="24"/>
                <w:szCs w:val="24"/>
              </w:rPr>
              <w:t>N п/п</w:t>
            </w:r>
          </w:p>
        </w:tc>
        <w:tc>
          <w:tcPr>
            <w:tcW w:w="3688"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1984" w:type="dxa"/>
            <w:hideMark/>
          </w:tcPr>
          <w:p w:rsidR="00816003" w:rsidRPr="00D525DE" w:rsidRDefault="00816003" w:rsidP="00377E7C">
            <w:pPr>
              <w:tabs>
                <w:tab w:val="left" w:pos="1200"/>
              </w:tabs>
              <w:rPr>
                <w:sz w:val="24"/>
                <w:szCs w:val="24"/>
              </w:rPr>
            </w:pPr>
            <w:r w:rsidRPr="00D525DE">
              <w:rPr>
                <w:sz w:val="24"/>
                <w:szCs w:val="24"/>
              </w:rPr>
              <w:t>Количество</w:t>
            </w:r>
          </w:p>
        </w:tc>
        <w:tc>
          <w:tcPr>
            <w:tcW w:w="1985" w:type="dxa"/>
            <w:hideMark/>
          </w:tcPr>
          <w:p w:rsidR="00816003" w:rsidRPr="00D525DE" w:rsidRDefault="00816003" w:rsidP="00377E7C">
            <w:pPr>
              <w:tabs>
                <w:tab w:val="left" w:pos="1200"/>
              </w:tabs>
              <w:rPr>
                <w:sz w:val="24"/>
                <w:szCs w:val="24"/>
              </w:rPr>
            </w:pPr>
            <w:r w:rsidRPr="00D525DE">
              <w:rPr>
                <w:sz w:val="24"/>
                <w:szCs w:val="24"/>
              </w:rPr>
              <w:t>Ставка арендной платы</w:t>
            </w:r>
          </w:p>
        </w:tc>
        <w:tc>
          <w:tcPr>
            <w:tcW w:w="2551" w:type="dxa"/>
            <w:hideMark/>
          </w:tcPr>
          <w:p w:rsidR="00816003" w:rsidRPr="00D525DE" w:rsidRDefault="00816003" w:rsidP="00377E7C">
            <w:pPr>
              <w:tabs>
                <w:tab w:val="left" w:pos="1200"/>
              </w:tabs>
              <w:rPr>
                <w:sz w:val="24"/>
                <w:szCs w:val="24"/>
              </w:rPr>
            </w:pPr>
            <w:r w:rsidRPr="00D525DE">
              <w:rPr>
                <w:sz w:val="24"/>
                <w:szCs w:val="24"/>
              </w:rPr>
              <w:t>Стоимость с учетом НДС, руб.</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1</w:t>
            </w:r>
          </w:p>
        </w:tc>
        <w:tc>
          <w:tcPr>
            <w:tcW w:w="3688" w:type="dxa"/>
            <w:hideMark/>
          </w:tcPr>
          <w:p w:rsidR="00816003" w:rsidRPr="00D525DE" w:rsidRDefault="00816003" w:rsidP="00377E7C">
            <w:pPr>
              <w:tabs>
                <w:tab w:val="left" w:pos="1200"/>
              </w:tabs>
              <w:rPr>
                <w:sz w:val="24"/>
                <w:szCs w:val="24"/>
              </w:rPr>
            </w:pPr>
            <w:r w:rsidRPr="00D525DE">
              <w:rPr>
                <w:sz w:val="24"/>
                <w:szCs w:val="24"/>
              </w:rPr>
              <w:t>2</w:t>
            </w:r>
          </w:p>
        </w:tc>
        <w:tc>
          <w:tcPr>
            <w:tcW w:w="1984" w:type="dxa"/>
            <w:hideMark/>
          </w:tcPr>
          <w:p w:rsidR="00816003" w:rsidRPr="00D525DE" w:rsidRDefault="00816003" w:rsidP="00377E7C">
            <w:pPr>
              <w:tabs>
                <w:tab w:val="left" w:pos="1200"/>
              </w:tabs>
              <w:rPr>
                <w:sz w:val="24"/>
                <w:szCs w:val="24"/>
              </w:rPr>
            </w:pPr>
            <w:r w:rsidRPr="00D525DE">
              <w:rPr>
                <w:sz w:val="24"/>
                <w:szCs w:val="24"/>
              </w:rPr>
              <w:t>3</w:t>
            </w:r>
          </w:p>
        </w:tc>
        <w:tc>
          <w:tcPr>
            <w:tcW w:w="1985" w:type="dxa"/>
            <w:hideMark/>
          </w:tcPr>
          <w:p w:rsidR="00816003" w:rsidRPr="00D525DE" w:rsidRDefault="00816003" w:rsidP="00377E7C">
            <w:pPr>
              <w:tabs>
                <w:tab w:val="left" w:pos="1200"/>
              </w:tabs>
              <w:rPr>
                <w:sz w:val="24"/>
                <w:szCs w:val="24"/>
              </w:rPr>
            </w:pPr>
            <w:r w:rsidRPr="00D525DE">
              <w:rPr>
                <w:sz w:val="24"/>
                <w:szCs w:val="24"/>
              </w:rPr>
              <w:t>4</w:t>
            </w:r>
          </w:p>
        </w:tc>
        <w:tc>
          <w:tcPr>
            <w:tcW w:w="2551"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688" w:type="dxa"/>
            <w:hideMark/>
          </w:tcPr>
          <w:p w:rsidR="00816003" w:rsidRPr="00D525DE" w:rsidRDefault="00816003" w:rsidP="00377E7C">
            <w:pPr>
              <w:tabs>
                <w:tab w:val="left" w:pos="1200"/>
              </w:tabs>
              <w:rPr>
                <w:sz w:val="24"/>
                <w:szCs w:val="24"/>
              </w:rPr>
            </w:pPr>
            <w:r w:rsidRPr="00D525DE">
              <w:rPr>
                <w:sz w:val="24"/>
                <w:szCs w:val="24"/>
              </w:rPr>
              <w:t> </w:t>
            </w:r>
          </w:p>
        </w:tc>
        <w:tc>
          <w:tcPr>
            <w:tcW w:w="1984" w:type="dxa"/>
            <w:hideMark/>
          </w:tcPr>
          <w:p w:rsidR="00816003" w:rsidRPr="00D525DE" w:rsidRDefault="00816003" w:rsidP="00377E7C">
            <w:pPr>
              <w:tabs>
                <w:tab w:val="left" w:pos="1200"/>
              </w:tabs>
              <w:rPr>
                <w:sz w:val="24"/>
                <w:szCs w:val="24"/>
              </w:rPr>
            </w:pPr>
            <w:r w:rsidRPr="00D525DE">
              <w:rPr>
                <w:sz w:val="24"/>
                <w:szCs w:val="24"/>
              </w:rPr>
              <w:t> </w:t>
            </w:r>
          </w:p>
        </w:tc>
        <w:tc>
          <w:tcPr>
            <w:tcW w:w="1985" w:type="dxa"/>
            <w:hideMark/>
          </w:tcPr>
          <w:p w:rsidR="00816003" w:rsidRPr="00D525DE" w:rsidRDefault="00816003" w:rsidP="00377E7C">
            <w:pPr>
              <w:tabs>
                <w:tab w:val="left" w:pos="1200"/>
              </w:tabs>
              <w:rPr>
                <w:sz w:val="24"/>
                <w:szCs w:val="24"/>
              </w:rPr>
            </w:pPr>
            <w:r w:rsidRPr="00D525DE">
              <w:rPr>
                <w:sz w:val="24"/>
                <w:szCs w:val="24"/>
              </w:rPr>
              <w:t> </w:t>
            </w:r>
          </w:p>
        </w:tc>
        <w:tc>
          <w:tcPr>
            <w:tcW w:w="255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688" w:type="dxa"/>
            <w:hideMark/>
          </w:tcPr>
          <w:p w:rsidR="00816003" w:rsidRPr="00D525DE" w:rsidRDefault="00816003" w:rsidP="00377E7C">
            <w:pPr>
              <w:tabs>
                <w:tab w:val="left" w:pos="1200"/>
              </w:tabs>
              <w:rPr>
                <w:sz w:val="24"/>
                <w:szCs w:val="24"/>
              </w:rPr>
            </w:pPr>
            <w:r w:rsidRPr="00D525DE">
              <w:rPr>
                <w:sz w:val="24"/>
                <w:szCs w:val="24"/>
              </w:rPr>
              <w:t> </w:t>
            </w:r>
          </w:p>
        </w:tc>
        <w:tc>
          <w:tcPr>
            <w:tcW w:w="1984" w:type="dxa"/>
            <w:hideMark/>
          </w:tcPr>
          <w:p w:rsidR="00816003" w:rsidRPr="00D525DE" w:rsidRDefault="00816003" w:rsidP="00377E7C">
            <w:pPr>
              <w:tabs>
                <w:tab w:val="left" w:pos="1200"/>
              </w:tabs>
              <w:rPr>
                <w:sz w:val="24"/>
                <w:szCs w:val="24"/>
              </w:rPr>
            </w:pPr>
            <w:r w:rsidRPr="00D525DE">
              <w:rPr>
                <w:sz w:val="24"/>
                <w:szCs w:val="24"/>
              </w:rPr>
              <w:t> </w:t>
            </w:r>
          </w:p>
        </w:tc>
        <w:tc>
          <w:tcPr>
            <w:tcW w:w="1985" w:type="dxa"/>
            <w:hideMark/>
          </w:tcPr>
          <w:p w:rsidR="00816003" w:rsidRPr="00D525DE" w:rsidRDefault="00816003" w:rsidP="00377E7C">
            <w:pPr>
              <w:tabs>
                <w:tab w:val="left" w:pos="1200"/>
              </w:tabs>
              <w:rPr>
                <w:sz w:val="24"/>
                <w:szCs w:val="24"/>
              </w:rPr>
            </w:pPr>
            <w:r w:rsidRPr="00D525DE">
              <w:rPr>
                <w:sz w:val="24"/>
                <w:szCs w:val="24"/>
              </w:rPr>
              <w:t> </w:t>
            </w:r>
          </w:p>
        </w:tc>
        <w:tc>
          <w:tcPr>
            <w:tcW w:w="255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688" w:type="dxa"/>
            <w:hideMark/>
          </w:tcPr>
          <w:p w:rsidR="00816003" w:rsidRPr="00D525DE" w:rsidRDefault="00816003" w:rsidP="00377E7C">
            <w:pPr>
              <w:tabs>
                <w:tab w:val="left" w:pos="1200"/>
              </w:tabs>
              <w:rPr>
                <w:sz w:val="24"/>
                <w:szCs w:val="24"/>
              </w:rPr>
            </w:pPr>
            <w:r w:rsidRPr="00D525DE">
              <w:rPr>
                <w:sz w:val="24"/>
                <w:szCs w:val="24"/>
              </w:rPr>
              <w:t>Итого:</w:t>
            </w:r>
          </w:p>
        </w:tc>
        <w:tc>
          <w:tcPr>
            <w:tcW w:w="1984" w:type="dxa"/>
            <w:hideMark/>
          </w:tcPr>
          <w:p w:rsidR="00816003" w:rsidRPr="00D525DE" w:rsidRDefault="00816003" w:rsidP="00377E7C">
            <w:pPr>
              <w:tabs>
                <w:tab w:val="left" w:pos="1200"/>
              </w:tabs>
              <w:rPr>
                <w:sz w:val="24"/>
                <w:szCs w:val="24"/>
              </w:rPr>
            </w:pPr>
            <w:r w:rsidRPr="00D525DE">
              <w:rPr>
                <w:sz w:val="24"/>
                <w:szCs w:val="24"/>
              </w:rPr>
              <w:t>x</w:t>
            </w:r>
          </w:p>
        </w:tc>
        <w:tc>
          <w:tcPr>
            <w:tcW w:w="1985" w:type="dxa"/>
            <w:hideMark/>
          </w:tcPr>
          <w:p w:rsidR="00816003" w:rsidRPr="00D525DE" w:rsidRDefault="00816003" w:rsidP="00377E7C">
            <w:pPr>
              <w:tabs>
                <w:tab w:val="left" w:pos="1200"/>
              </w:tabs>
              <w:rPr>
                <w:sz w:val="24"/>
                <w:szCs w:val="24"/>
              </w:rPr>
            </w:pPr>
            <w:r w:rsidRPr="00D525DE">
              <w:rPr>
                <w:sz w:val="24"/>
                <w:szCs w:val="24"/>
              </w:rPr>
              <w:t>x</w:t>
            </w:r>
          </w:p>
        </w:tc>
        <w:tc>
          <w:tcPr>
            <w:tcW w:w="2551"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866"/>
        <w:gridCol w:w="1617"/>
        <w:gridCol w:w="1721"/>
        <w:gridCol w:w="2003"/>
      </w:tblGrid>
      <w:tr w:rsidR="00816003" w:rsidRPr="00D525DE" w:rsidTr="00377E7C">
        <w:trPr>
          <w:trHeight w:val="312"/>
        </w:trPr>
        <w:tc>
          <w:tcPr>
            <w:tcW w:w="10915" w:type="dxa"/>
            <w:gridSpan w:val="5"/>
            <w:noWrap/>
            <w:hideMark/>
          </w:tcPr>
          <w:p w:rsidR="00816003" w:rsidRPr="00D525DE" w:rsidRDefault="00816003" w:rsidP="00377E7C">
            <w:pPr>
              <w:tabs>
                <w:tab w:val="left" w:pos="1200"/>
              </w:tabs>
              <w:rPr>
                <w:b/>
                <w:bCs/>
                <w:sz w:val="24"/>
                <w:szCs w:val="24"/>
              </w:rPr>
            </w:pPr>
            <w:r w:rsidRPr="00D525DE">
              <w:rPr>
                <w:b/>
                <w:bCs/>
                <w:sz w:val="24"/>
                <w:szCs w:val="24"/>
              </w:rPr>
              <w:t>5. Расчет (обоснование) расходов на оплату работ, услуг по содержанию имущества</w:t>
            </w:r>
          </w:p>
        </w:tc>
      </w:tr>
      <w:tr w:rsidR="00816003" w:rsidRPr="00D525DE" w:rsidTr="00377E7C">
        <w:trPr>
          <w:trHeight w:val="650"/>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4866"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617" w:type="dxa"/>
            <w:hideMark/>
          </w:tcPr>
          <w:p w:rsidR="00816003" w:rsidRPr="00D525DE" w:rsidRDefault="00816003" w:rsidP="00377E7C">
            <w:pPr>
              <w:tabs>
                <w:tab w:val="left" w:pos="1200"/>
              </w:tabs>
              <w:rPr>
                <w:sz w:val="24"/>
                <w:szCs w:val="24"/>
              </w:rPr>
            </w:pPr>
            <w:r w:rsidRPr="00D525DE">
              <w:rPr>
                <w:sz w:val="24"/>
                <w:szCs w:val="24"/>
              </w:rPr>
              <w:t>Объект</w:t>
            </w:r>
          </w:p>
        </w:tc>
        <w:tc>
          <w:tcPr>
            <w:tcW w:w="1721" w:type="dxa"/>
            <w:hideMark/>
          </w:tcPr>
          <w:p w:rsidR="00816003" w:rsidRPr="00D525DE" w:rsidRDefault="00816003" w:rsidP="00377E7C">
            <w:pPr>
              <w:tabs>
                <w:tab w:val="left" w:pos="1200"/>
              </w:tabs>
              <w:rPr>
                <w:sz w:val="24"/>
                <w:szCs w:val="24"/>
              </w:rPr>
            </w:pPr>
            <w:r w:rsidRPr="00D525DE">
              <w:rPr>
                <w:sz w:val="24"/>
                <w:szCs w:val="24"/>
              </w:rPr>
              <w:t>Количество работ (услуг)</w:t>
            </w:r>
          </w:p>
        </w:tc>
        <w:tc>
          <w:tcPr>
            <w:tcW w:w="2003" w:type="dxa"/>
            <w:hideMark/>
          </w:tcPr>
          <w:p w:rsidR="00816003" w:rsidRPr="00D525DE" w:rsidRDefault="00816003" w:rsidP="00377E7C">
            <w:pPr>
              <w:tabs>
                <w:tab w:val="left" w:pos="1200"/>
              </w:tabs>
              <w:rPr>
                <w:sz w:val="24"/>
                <w:szCs w:val="24"/>
              </w:rPr>
            </w:pPr>
            <w:r w:rsidRPr="00D525DE">
              <w:rPr>
                <w:sz w:val="24"/>
                <w:szCs w:val="24"/>
              </w:rPr>
              <w:t>Стоимость работ (услуг), руб.</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4866" w:type="dxa"/>
            <w:hideMark/>
          </w:tcPr>
          <w:p w:rsidR="00816003" w:rsidRPr="00D525DE" w:rsidRDefault="00816003" w:rsidP="00377E7C">
            <w:pPr>
              <w:tabs>
                <w:tab w:val="left" w:pos="1200"/>
              </w:tabs>
              <w:rPr>
                <w:sz w:val="24"/>
                <w:szCs w:val="24"/>
              </w:rPr>
            </w:pPr>
            <w:r w:rsidRPr="00D525DE">
              <w:rPr>
                <w:sz w:val="24"/>
                <w:szCs w:val="24"/>
              </w:rPr>
              <w:t>2</w:t>
            </w:r>
          </w:p>
        </w:tc>
        <w:tc>
          <w:tcPr>
            <w:tcW w:w="1617" w:type="dxa"/>
            <w:hideMark/>
          </w:tcPr>
          <w:p w:rsidR="00816003" w:rsidRPr="00D525DE" w:rsidRDefault="00816003" w:rsidP="00377E7C">
            <w:pPr>
              <w:tabs>
                <w:tab w:val="left" w:pos="1200"/>
              </w:tabs>
              <w:rPr>
                <w:sz w:val="24"/>
                <w:szCs w:val="24"/>
              </w:rPr>
            </w:pPr>
            <w:r w:rsidRPr="00D525DE">
              <w:rPr>
                <w:sz w:val="24"/>
                <w:szCs w:val="24"/>
              </w:rPr>
              <w:t>3</w:t>
            </w:r>
          </w:p>
        </w:tc>
        <w:tc>
          <w:tcPr>
            <w:tcW w:w="1721" w:type="dxa"/>
            <w:hideMark/>
          </w:tcPr>
          <w:p w:rsidR="00816003" w:rsidRPr="00D525DE" w:rsidRDefault="00816003" w:rsidP="00377E7C">
            <w:pPr>
              <w:tabs>
                <w:tab w:val="left" w:pos="1200"/>
              </w:tabs>
              <w:rPr>
                <w:sz w:val="24"/>
                <w:szCs w:val="24"/>
              </w:rPr>
            </w:pPr>
            <w:r w:rsidRPr="00D525DE">
              <w:rPr>
                <w:sz w:val="24"/>
                <w:szCs w:val="24"/>
              </w:rPr>
              <w:t>4</w:t>
            </w:r>
          </w:p>
        </w:tc>
        <w:tc>
          <w:tcPr>
            <w:tcW w:w="2003"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Итого:</w:t>
            </w:r>
          </w:p>
        </w:tc>
        <w:tc>
          <w:tcPr>
            <w:tcW w:w="1617" w:type="dxa"/>
            <w:hideMark/>
          </w:tcPr>
          <w:p w:rsidR="00816003" w:rsidRPr="00D525DE" w:rsidRDefault="00816003" w:rsidP="00377E7C">
            <w:pPr>
              <w:tabs>
                <w:tab w:val="left" w:pos="1200"/>
              </w:tabs>
              <w:rPr>
                <w:sz w:val="24"/>
                <w:szCs w:val="24"/>
              </w:rPr>
            </w:pPr>
            <w:r w:rsidRPr="00D525DE">
              <w:rPr>
                <w:sz w:val="24"/>
                <w:szCs w:val="24"/>
              </w:rPr>
              <w:t>x</w:t>
            </w:r>
          </w:p>
        </w:tc>
        <w:tc>
          <w:tcPr>
            <w:tcW w:w="1721" w:type="dxa"/>
            <w:hideMark/>
          </w:tcPr>
          <w:p w:rsidR="00816003" w:rsidRPr="00D525DE" w:rsidRDefault="00816003" w:rsidP="00377E7C">
            <w:pPr>
              <w:tabs>
                <w:tab w:val="left" w:pos="1200"/>
              </w:tabs>
              <w:rPr>
                <w:sz w:val="24"/>
                <w:szCs w:val="24"/>
              </w:rPr>
            </w:pPr>
            <w:r w:rsidRPr="00D525DE">
              <w:rPr>
                <w:sz w:val="24"/>
                <w:szCs w:val="24"/>
              </w:rPr>
              <w:t>x</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6483"/>
        <w:gridCol w:w="1721"/>
        <w:gridCol w:w="2003"/>
      </w:tblGrid>
      <w:tr w:rsidR="00816003" w:rsidRPr="00D525DE" w:rsidTr="00377E7C">
        <w:trPr>
          <w:trHeight w:val="312"/>
        </w:trPr>
        <w:tc>
          <w:tcPr>
            <w:tcW w:w="10915" w:type="dxa"/>
            <w:gridSpan w:val="4"/>
            <w:noWrap/>
            <w:hideMark/>
          </w:tcPr>
          <w:p w:rsidR="00816003" w:rsidRPr="00D525DE" w:rsidRDefault="00816003" w:rsidP="00377E7C">
            <w:pPr>
              <w:tabs>
                <w:tab w:val="left" w:pos="1200"/>
              </w:tabs>
              <w:rPr>
                <w:b/>
                <w:bCs/>
                <w:sz w:val="24"/>
                <w:szCs w:val="24"/>
              </w:rPr>
            </w:pPr>
            <w:r w:rsidRPr="00D525DE">
              <w:rPr>
                <w:b/>
                <w:bCs/>
                <w:sz w:val="24"/>
                <w:szCs w:val="24"/>
              </w:rPr>
              <w:t>6. Расчет (обоснование) расходов на оплату прочих работ, услуг</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6483"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721" w:type="dxa"/>
            <w:hideMark/>
          </w:tcPr>
          <w:p w:rsidR="00816003" w:rsidRPr="00D525DE" w:rsidRDefault="00816003" w:rsidP="00377E7C">
            <w:pPr>
              <w:tabs>
                <w:tab w:val="left" w:pos="1200"/>
              </w:tabs>
              <w:rPr>
                <w:sz w:val="24"/>
                <w:szCs w:val="24"/>
              </w:rPr>
            </w:pPr>
            <w:r w:rsidRPr="00D525DE">
              <w:rPr>
                <w:sz w:val="24"/>
                <w:szCs w:val="24"/>
              </w:rPr>
              <w:t>Количество договоров</w:t>
            </w:r>
          </w:p>
        </w:tc>
        <w:tc>
          <w:tcPr>
            <w:tcW w:w="2003" w:type="dxa"/>
            <w:hideMark/>
          </w:tcPr>
          <w:p w:rsidR="00816003" w:rsidRPr="00D525DE" w:rsidRDefault="00816003" w:rsidP="00377E7C">
            <w:pPr>
              <w:tabs>
                <w:tab w:val="left" w:pos="1200"/>
              </w:tabs>
              <w:rPr>
                <w:sz w:val="24"/>
                <w:szCs w:val="24"/>
              </w:rPr>
            </w:pPr>
            <w:r w:rsidRPr="00D525DE">
              <w:rPr>
                <w:sz w:val="24"/>
                <w:szCs w:val="24"/>
              </w:rPr>
              <w:t>Стоимость услуги, руб.</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6483" w:type="dxa"/>
            <w:hideMark/>
          </w:tcPr>
          <w:p w:rsidR="00816003" w:rsidRPr="00D525DE" w:rsidRDefault="00816003" w:rsidP="00377E7C">
            <w:pPr>
              <w:tabs>
                <w:tab w:val="left" w:pos="1200"/>
              </w:tabs>
              <w:rPr>
                <w:sz w:val="24"/>
                <w:szCs w:val="24"/>
              </w:rPr>
            </w:pPr>
            <w:r w:rsidRPr="00D525DE">
              <w:rPr>
                <w:sz w:val="24"/>
                <w:szCs w:val="24"/>
              </w:rPr>
              <w:t>2</w:t>
            </w:r>
          </w:p>
        </w:tc>
        <w:tc>
          <w:tcPr>
            <w:tcW w:w="1721" w:type="dxa"/>
            <w:hideMark/>
          </w:tcPr>
          <w:p w:rsidR="00816003" w:rsidRPr="00D525DE" w:rsidRDefault="00816003" w:rsidP="00377E7C">
            <w:pPr>
              <w:tabs>
                <w:tab w:val="left" w:pos="1200"/>
              </w:tabs>
              <w:rPr>
                <w:sz w:val="24"/>
                <w:szCs w:val="24"/>
              </w:rPr>
            </w:pPr>
            <w:r w:rsidRPr="00D525DE">
              <w:rPr>
                <w:sz w:val="24"/>
                <w:szCs w:val="24"/>
              </w:rPr>
              <w:t>3</w:t>
            </w:r>
          </w:p>
        </w:tc>
        <w:tc>
          <w:tcPr>
            <w:tcW w:w="2003" w:type="dxa"/>
            <w:hideMark/>
          </w:tcPr>
          <w:p w:rsidR="00816003" w:rsidRPr="00D525DE" w:rsidRDefault="00816003" w:rsidP="00377E7C">
            <w:pPr>
              <w:tabs>
                <w:tab w:val="left" w:pos="1200"/>
              </w:tabs>
              <w:rPr>
                <w:sz w:val="24"/>
                <w:szCs w:val="24"/>
              </w:rPr>
            </w:pPr>
            <w:r w:rsidRPr="00D525DE">
              <w:rPr>
                <w:sz w:val="24"/>
                <w:szCs w:val="24"/>
              </w:rPr>
              <w:t>4</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6483"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6483"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6483" w:type="dxa"/>
            <w:hideMark/>
          </w:tcPr>
          <w:p w:rsidR="00816003" w:rsidRPr="00D525DE" w:rsidRDefault="00816003" w:rsidP="00377E7C">
            <w:pPr>
              <w:tabs>
                <w:tab w:val="left" w:pos="1200"/>
              </w:tabs>
              <w:rPr>
                <w:sz w:val="24"/>
                <w:szCs w:val="24"/>
              </w:rPr>
            </w:pPr>
            <w:r w:rsidRPr="00D525DE">
              <w:rPr>
                <w:sz w:val="24"/>
                <w:szCs w:val="24"/>
              </w:rPr>
              <w:t>Итого:</w:t>
            </w:r>
          </w:p>
        </w:tc>
        <w:tc>
          <w:tcPr>
            <w:tcW w:w="1721" w:type="dxa"/>
            <w:hideMark/>
          </w:tcPr>
          <w:p w:rsidR="00816003" w:rsidRPr="00D525DE" w:rsidRDefault="00816003" w:rsidP="00377E7C">
            <w:pPr>
              <w:tabs>
                <w:tab w:val="left" w:pos="1200"/>
              </w:tabs>
              <w:rPr>
                <w:sz w:val="24"/>
                <w:szCs w:val="24"/>
              </w:rPr>
            </w:pPr>
            <w:r w:rsidRPr="00D525DE">
              <w:rPr>
                <w:sz w:val="24"/>
                <w:szCs w:val="24"/>
              </w:rPr>
              <w:t>x</w:t>
            </w:r>
          </w:p>
        </w:tc>
        <w:tc>
          <w:tcPr>
            <w:tcW w:w="2003"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866"/>
        <w:gridCol w:w="1617"/>
        <w:gridCol w:w="2023"/>
        <w:gridCol w:w="1701"/>
      </w:tblGrid>
      <w:tr w:rsidR="00816003" w:rsidRPr="00D525DE" w:rsidTr="00377E7C">
        <w:trPr>
          <w:trHeight w:val="615"/>
        </w:trPr>
        <w:tc>
          <w:tcPr>
            <w:tcW w:w="10915" w:type="dxa"/>
            <w:gridSpan w:val="5"/>
            <w:hideMark/>
          </w:tcPr>
          <w:p w:rsidR="00816003" w:rsidRPr="00D525DE" w:rsidRDefault="00816003" w:rsidP="00377E7C">
            <w:pPr>
              <w:tabs>
                <w:tab w:val="left" w:pos="1200"/>
              </w:tabs>
              <w:rPr>
                <w:b/>
                <w:bCs/>
                <w:sz w:val="24"/>
                <w:szCs w:val="24"/>
              </w:rPr>
            </w:pPr>
            <w:r w:rsidRPr="00D525DE">
              <w:rPr>
                <w:b/>
                <w:bCs/>
                <w:sz w:val="24"/>
                <w:szCs w:val="24"/>
              </w:rPr>
              <w:t>7. Расчет (обоснование) расходов на приобретение основных средств, материальных запасов</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4866"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617" w:type="dxa"/>
            <w:hideMark/>
          </w:tcPr>
          <w:p w:rsidR="00816003" w:rsidRPr="00D525DE" w:rsidRDefault="00816003" w:rsidP="00377E7C">
            <w:pPr>
              <w:tabs>
                <w:tab w:val="left" w:pos="1200"/>
              </w:tabs>
              <w:rPr>
                <w:sz w:val="24"/>
                <w:szCs w:val="24"/>
              </w:rPr>
            </w:pPr>
            <w:r w:rsidRPr="00D525DE">
              <w:rPr>
                <w:sz w:val="24"/>
                <w:szCs w:val="24"/>
              </w:rPr>
              <w:t>Количество</w:t>
            </w:r>
          </w:p>
        </w:tc>
        <w:tc>
          <w:tcPr>
            <w:tcW w:w="2023" w:type="dxa"/>
            <w:hideMark/>
          </w:tcPr>
          <w:p w:rsidR="00816003" w:rsidRPr="00D525DE" w:rsidRDefault="00816003" w:rsidP="00377E7C">
            <w:pPr>
              <w:tabs>
                <w:tab w:val="left" w:pos="1200"/>
              </w:tabs>
              <w:rPr>
                <w:sz w:val="24"/>
                <w:szCs w:val="24"/>
              </w:rPr>
            </w:pPr>
            <w:r w:rsidRPr="00D525DE">
              <w:rPr>
                <w:sz w:val="24"/>
                <w:szCs w:val="24"/>
              </w:rPr>
              <w:t>Средняя стоимость, руб.</w:t>
            </w:r>
          </w:p>
        </w:tc>
        <w:tc>
          <w:tcPr>
            <w:tcW w:w="1701" w:type="dxa"/>
            <w:hideMark/>
          </w:tcPr>
          <w:p w:rsidR="00816003" w:rsidRPr="00D525DE" w:rsidRDefault="00816003" w:rsidP="00377E7C">
            <w:pPr>
              <w:tabs>
                <w:tab w:val="left" w:pos="1200"/>
              </w:tabs>
              <w:rPr>
                <w:sz w:val="24"/>
                <w:szCs w:val="24"/>
              </w:rPr>
            </w:pPr>
            <w:r w:rsidRPr="00D525DE">
              <w:rPr>
                <w:sz w:val="24"/>
                <w:szCs w:val="24"/>
              </w:rPr>
              <w:t>Сумма, руб. (гр. 2 x гр. 3)</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4866" w:type="dxa"/>
            <w:hideMark/>
          </w:tcPr>
          <w:p w:rsidR="00816003" w:rsidRPr="00D525DE" w:rsidRDefault="00816003" w:rsidP="00377E7C">
            <w:pPr>
              <w:tabs>
                <w:tab w:val="left" w:pos="1200"/>
              </w:tabs>
              <w:rPr>
                <w:sz w:val="24"/>
                <w:szCs w:val="24"/>
              </w:rPr>
            </w:pPr>
            <w:r w:rsidRPr="00D525DE">
              <w:rPr>
                <w:sz w:val="24"/>
                <w:szCs w:val="24"/>
              </w:rPr>
              <w:t>2</w:t>
            </w:r>
          </w:p>
        </w:tc>
        <w:tc>
          <w:tcPr>
            <w:tcW w:w="1617" w:type="dxa"/>
            <w:hideMark/>
          </w:tcPr>
          <w:p w:rsidR="00816003" w:rsidRPr="00D525DE" w:rsidRDefault="00816003" w:rsidP="00377E7C">
            <w:pPr>
              <w:tabs>
                <w:tab w:val="left" w:pos="1200"/>
              </w:tabs>
              <w:rPr>
                <w:sz w:val="24"/>
                <w:szCs w:val="24"/>
              </w:rPr>
            </w:pPr>
            <w:r w:rsidRPr="00D525DE">
              <w:rPr>
                <w:sz w:val="24"/>
                <w:szCs w:val="24"/>
              </w:rPr>
              <w:t>3</w:t>
            </w:r>
          </w:p>
        </w:tc>
        <w:tc>
          <w:tcPr>
            <w:tcW w:w="2023" w:type="dxa"/>
            <w:hideMark/>
          </w:tcPr>
          <w:p w:rsidR="00816003" w:rsidRPr="00D525DE" w:rsidRDefault="00816003" w:rsidP="00377E7C">
            <w:pPr>
              <w:tabs>
                <w:tab w:val="left" w:pos="1200"/>
              </w:tabs>
              <w:rPr>
                <w:sz w:val="24"/>
                <w:szCs w:val="24"/>
              </w:rPr>
            </w:pPr>
            <w:r w:rsidRPr="00D525DE">
              <w:rPr>
                <w:sz w:val="24"/>
                <w:szCs w:val="24"/>
              </w:rPr>
              <w:t>4</w:t>
            </w:r>
          </w:p>
        </w:tc>
        <w:tc>
          <w:tcPr>
            <w:tcW w:w="1701"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2023" w:type="dxa"/>
            <w:hideMark/>
          </w:tcPr>
          <w:p w:rsidR="00816003" w:rsidRPr="00D525DE" w:rsidRDefault="00816003" w:rsidP="00377E7C">
            <w:pPr>
              <w:tabs>
                <w:tab w:val="left" w:pos="1200"/>
              </w:tabs>
              <w:rPr>
                <w:sz w:val="24"/>
                <w:szCs w:val="24"/>
              </w:rPr>
            </w:pPr>
            <w:r w:rsidRPr="00D525DE">
              <w:rPr>
                <w:sz w:val="24"/>
                <w:szCs w:val="24"/>
              </w:rPr>
              <w:t> </w:t>
            </w:r>
          </w:p>
        </w:tc>
        <w:tc>
          <w:tcPr>
            <w:tcW w:w="170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2023" w:type="dxa"/>
            <w:hideMark/>
          </w:tcPr>
          <w:p w:rsidR="00816003" w:rsidRPr="00D525DE" w:rsidRDefault="00816003" w:rsidP="00377E7C">
            <w:pPr>
              <w:tabs>
                <w:tab w:val="left" w:pos="1200"/>
              </w:tabs>
              <w:rPr>
                <w:sz w:val="24"/>
                <w:szCs w:val="24"/>
              </w:rPr>
            </w:pPr>
            <w:r w:rsidRPr="00D525DE">
              <w:rPr>
                <w:sz w:val="24"/>
                <w:szCs w:val="24"/>
              </w:rPr>
              <w:t> </w:t>
            </w:r>
          </w:p>
        </w:tc>
        <w:tc>
          <w:tcPr>
            <w:tcW w:w="170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Итого:</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2023" w:type="dxa"/>
            <w:hideMark/>
          </w:tcPr>
          <w:p w:rsidR="00816003" w:rsidRPr="00D525DE" w:rsidRDefault="00816003" w:rsidP="00377E7C">
            <w:pPr>
              <w:tabs>
                <w:tab w:val="left" w:pos="1200"/>
              </w:tabs>
              <w:rPr>
                <w:sz w:val="24"/>
                <w:szCs w:val="24"/>
              </w:rPr>
            </w:pPr>
            <w:r w:rsidRPr="00D525DE">
              <w:rPr>
                <w:sz w:val="24"/>
                <w:szCs w:val="24"/>
              </w:rPr>
              <w:t>x</w:t>
            </w:r>
          </w:p>
        </w:tc>
        <w:tc>
          <w:tcPr>
            <w:tcW w:w="1701"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tabs>
          <w:tab w:val="left" w:pos="1200"/>
        </w:tabs>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3288"/>
        <w:gridCol w:w="1728"/>
        <w:gridCol w:w="1617"/>
        <w:gridCol w:w="1718"/>
        <w:gridCol w:w="1857"/>
      </w:tblGrid>
      <w:tr w:rsidR="00816003" w:rsidRPr="00D525DE" w:rsidTr="00377E7C">
        <w:trPr>
          <w:trHeight w:val="636"/>
        </w:trPr>
        <w:tc>
          <w:tcPr>
            <w:tcW w:w="10915" w:type="dxa"/>
            <w:gridSpan w:val="6"/>
            <w:hideMark/>
          </w:tcPr>
          <w:p w:rsidR="00816003" w:rsidRPr="00D525DE" w:rsidRDefault="00816003" w:rsidP="00377E7C">
            <w:pPr>
              <w:tabs>
                <w:tab w:val="left" w:pos="1200"/>
              </w:tabs>
              <w:jc w:val="center"/>
              <w:rPr>
                <w:b/>
                <w:bCs/>
                <w:sz w:val="24"/>
                <w:szCs w:val="24"/>
              </w:rPr>
            </w:pPr>
            <w:r w:rsidRPr="00D525DE">
              <w:rPr>
                <w:b/>
                <w:bCs/>
                <w:sz w:val="24"/>
                <w:szCs w:val="24"/>
              </w:rPr>
              <w:t>Расчет (обоснование) расходов на закупку товаров, работ, услуг на 20___ год (второй год планового периода)</w:t>
            </w:r>
          </w:p>
        </w:tc>
      </w:tr>
      <w:tr w:rsidR="00816003" w:rsidRPr="00D525DE" w:rsidTr="00377E7C">
        <w:trPr>
          <w:trHeight w:val="359"/>
        </w:trPr>
        <w:tc>
          <w:tcPr>
            <w:tcW w:w="10915" w:type="dxa"/>
            <w:gridSpan w:val="6"/>
            <w:hideMark/>
          </w:tcPr>
          <w:p w:rsidR="00816003" w:rsidRPr="00D525DE" w:rsidRDefault="00816003" w:rsidP="00377E7C">
            <w:pPr>
              <w:tabs>
                <w:tab w:val="left" w:pos="1200"/>
              </w:tabs>
              <w:rPr>
                <w:sz w:val="24"/>
                <w:szCs w:val="24"/>
              </w:rPr>
            </w:pPr>
            <w:r w:rsidRPr="00D525DE">
              <w:rPr>
                <w:sz w:val="24"/>
                <w:szCs w:val="24"/>
              </w:rPr>
              <w:lastRenderedPageBreak/>
              <w:t xml:space="preserve">Код видов расходов </w:t>
            </w:r>
          </w:p>
        </w:tc>
      </w:tr>
      <w:tr w:rsidR="00816003" w:rsidRPr="00D525DE" w:rsidTr="00377E7C">
        <w:trPr>
          <w:trHeight w:val="420"/>
        </w:trPr>
        <w:tc>
          <w:tcPr>
            <w:tcW w:w="10915" w:type="dxa"/>
            <w:gridSpan w:val="6"/>
            <w:hideMark/>
          </w:tcPr>
          <w:p w:rsidR="00816003" w:rsidRPr="00D525DE" w:rsidRDefault="00816003" w:rsidP="00377E7C">
            <w:pPr>
              <w:tabs>
                <w:tab w:val="left" w:pos="1200"/>
              </w:tabs>
              <w:rPr>
                <w:sz w:val="24"/>
                <w:szCs w:val="24"/>
              </w:rPr>
            </w:pPr>
            <w:r w:rsidRPr="00D525DE">
              <w:rPr>
                <w:sz w:val="24"/>
                <w:szCs w:val="24"/>
              </w:rPr>
              <w:t>Источник финансового обеспечения  </w:t>
            </w:r>
          </w:p>
        </w:tc>
      </w:tr>
      <w:tr w:rsidR="00816003" w:rsidRPr="00D525DE" w:rsidTr="00377E7C">
        <w:trPr>
          <w:trHeight w:val="312"/>
        </w:trPr>
        <w:tc>
          <w:tcPr>
            <w:tcW w:w="10915" w:type="dxa"/>
            <w:gridSpan w:val="6"/>
            <w:noWrap/>
            <w:hideMark/>
          </w:tcPr>
          <w:p w:rsidR="00816003" w:rsidRPr="00D525DE" w:rsidRDefault="00816003" w:rsidP="00377E7C">
            <w:pPr>
              <w:tabs>
                <w:tab w:val="left" w:pos="1200"/>
              </w:tabs>
              <w:rPr>
                <w:b/>
                <w:bCs/>
                <w:sz w:val="24"/>
                <w:szCs w:val="24"/>
              </w:rPr>
            </w:pPr>
            <w:r w:rsidRPr="00D525DE">
              <w:rPr>
                <w:b/>
                <w:bCs/>
                <w:sz w:val="24"/>
                <w:szCs w:val="24"/>
              </w:rPr>
              <w:t xml:space="preserve"> 1. Расчет (обоснование) расходов на оплату услуг связи</w:t>
            </w:r>
          </w:p>
        </w:tc>
      </w:tr>
      <w:tr w:rsidR="00816003" w:rsidRPr="00D525DE" w:rsidTr="00377E7C">
        <w:trPr>
          <w:trHeight w:val="624"/>
        </w:trPr>
        <w:tc>
          <w:tcPr>
            <w:tcW w:w="707" w:type="dxa"/>
            <w:hideMark/>
          </w:tcPr>
          <w:p w:rsidR="00816003" w:rsidRPr="00D525DE" w:rsidRDefault="00816003" w:rsidP="00377E7C">
            <w:pPr>
              <w:tabs>
                <w:tab w:val="left" w:pos="1200"/>
              </w:tabs>
              <w:rPr>
                <w:sz w:val="24"/>
                <w:szCs w:val="24"/>
              </w:rPr>
            </w:pPr>
            <w:r w:rsidRPr="00D525DE">
              <w:rPr>
                <w:sz w:val="24"/>
                <w:szCs w:val="24"/>
              </w:rPr>
              <w:t>N п/п</w:t>
            </w:r>
          </w:p>
        </w:tc>
        <w:tc>
          <w:tcPr>
            <w:tcW w:w="3288"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728" w:type="dxa"/>
            <w:hideMark/>
          </w:tcPr>
          <w:p w:rsidR="00816003" w:rsidRPr="00D525DE" w:rsidRDefault="00816003" w:rsidP="00377E7C">
            <w:pPr>
              <w:tabs>
                <w:tab w:val="left" w:pos="1200"/>
              </w:tabs>
              <w:rPr>
                <w:sz w:val="24"/>
                <w:szCs w:val="24"/>
              </w:rPr>
            </w:pPr>
            <w:r w:rsidRPr="00D525DE">
              <w:rPr>
                <w:sz w:val="24"/>
                <w:szCs w:val="24"/>
              </w:rPr>
              <w:t>Количество номеров</w:t>
            </w:r>
          </w:p>
        </w:tc>
        <w:tc>
          <w:tcPr>
            <w:tcW w:w="1617" w:type="dxa"/>
            <w:hideMark/>
          </w:tcPr>
          <w:p w:rsidR="00816003" w:rsidRPr="00D525DE" w:rsidRDefault="00816003" w:rsidP="00377E7C">
            <w:pPr>
              <w:tabs>
                <w:tab w:val="left" w:pos="1200"/>
              </w:tabs>
              <w:rPr>
                <w:sz w:val="24"/>
                <w:szCs w:val="24"/>
              </w:rPr>
            </w:pPr>
            <w:r w:rsidRPr="00D525DE">
              <w:rPr>
                <w:sz w:val="24"/>
                <w:szCs w:val="24"/>
              </w:rPr>
              <w:t>Количество платежей в год</w:t>
            </w:r>
          </w:p>
        </w:tc>
        <w:tc>
          <w:tcPr>
            <w:tcW w:w="1718" w:type="dxa"/>
            <w:hideMark/>
          </w:tcPr>
          <w:p w:rsidR="00816003" w:rsidRPr="00D525DE" w:rsidRDefault="00816003" w:rsidP="00377E7C">
            <w:pPr>
              <w:tabs>
                <w:tab w:val="left" w:pos="1200"/>
              </w:tabs>
              <w:rPr>
                <w:sz w:val="24"/>
                <w:szCs w:val="24"/>
              </w:rPr>
            </w:pPr>
            <w:r w:rsidRPr="00D525DE">
              <w:rPr>
                <w:sz w:val="24"/>
                <w:szCs w:val="24"/>
              </w:rPr>
              <w:t>Стоимость за единицу, руб.</w:t>
            </w:r>
          </w:p>
        </w:tc>
        <w:tc>
          <w:tcPr>
            <w:tcW w:w="1857" w:type="dxa"/>
            <w:hideMark/>
          </w:tcPr>
          <w:p w:rsidR="00816003" w:rsidRPr="00D525DE" w:rsidRDefault="00816003" w:rsidP="00377E7C">
            <w:pPr>
              <w:tabs>
                <w:tab w:val="left" w:pos="1200"/>
              </w:tabs>
              <w:rPr>
                <w:sz w:val="24"/>
                <w:szCs w:val="24"/>
              </w:rPr>
            </w:pPr>
            <w:r w:rsidRPr="00D525DE">
              <w:rPr>
                <w:sz w:val="24"/>
                <w:szCs w:val="24"/>
              </w:rPr>
              <w:t>Сумма, руб. (гр. 3 x гр. 4 x гр. 5)</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1</w:t>
            </w:r>
          </w:p>
        </w:tc>
        <w:tc>
          <w:tcPr>
            <w:tcW w:w="3288" w:type="dxa"/>
            <w:hideMark/>
          </w:tcPr>
          <w:p w:rsidR="00816003" w:rsidRPr="00D525DE" w:rsidRDefault="00816003" w:rsidP="00377E7C">
            <w:pPr>
              <w:tabs>
                <w:tab w:val="left" w:pos="1200"/>
              </w:tabs>
              <w:rPr>
                <w:sz w:val="24"/>
                <w:szCs w:val="24"/>
              </w:rPr>
            </w:pPr>
            <w:r w:rsidRPr="00D525DE">
              <w:rPr>
                <w:sz w:val="24"/>
                <w:szCs w:val="24"/>
              </w:rPr>
              <w:t>2</w:t>
            </w:r>
          </w:p>
        </w:tc>
        <w:tc>
          <w:tcPr>
            <w:tcW w:w="1728" w:type="dxa"/>
            <w:hideMark/>
          </w:tcPr>
          <w:p w:rsidR="00816003" w:rsidRPr="00D525DE" w:rsidRDefault="00816003" w:rsidP="00377E7C">
            <w:pPr>
              <w:tabs>
                <w:tab w:val="left" w:pos="1200"/>
              </w:tabs>
              <w:rPr>
                <w:sz w:val="24"/>
                <w:szCs w:val="24"/>
              </w:rPr>
            </w:pPr>
            <w:r w:rsidRPr="00D525DE">
              <w:rPr>
                <w:sz w:val="24"/>
                <w:szCs w:val="24"/>
              </w:rPr>
              <w:t>3</w:t>
            </w:r>
          </w:p>
        </w:tc>
        <w:tc>
          <w:tcPr>
            <w:tcW w:w="1617" w:type="dxa"/>
            <w:hideMark/>
          </w:tcPr>
          <w:p w:rsidR="00816003" w:rsidRPr="00D525DE" w:rsidRDefault="00816003" w:rsidP="00377E7C">
            <w:pPr>
              <w:tabs>
                <w:tab w:val="left" w:pos="1200"/>
              </w:tabs>
              <w:rPr>
                <w:sz w:val="24"/>
                <w:szCs w:val="24"/>
              </w:rPr>
            </w:pPr>
            <w:r w:rsidRPr="00D525DE">
              <w:rPr>
                <w:sz w:val="24"/>
                <w:szCs w:val="24"/>
              </w:rPr>
              <w:t>4</w:t>
            </w:r>
          </w:p>
        </w:tc>
        <w:tc>
          <w:tcPr>
            <w:tcW w:w="1718" w:type="dxa"/>
            <w:hideMark/>
          </w:tcPr>
          <w:p w:rsidR="00816003" w:rsidRPr="00D525DE" w:rsidRDefault="00816003" w:rsidP="00377E7C">
            <w:pPr>
              <w:tabs>
                <w:tab w:val="left" w:pos="1200"/>
              </w:tabs>
              <w:rPr>
                <w:sz w:val="24"/>
                <w:szCs w:val="24"/>
              </w:rPr>
            </w:pPr>
            <w:r w:rsidRPr="00D525DE">
              <w:rPr>
                <w:sz w:val="24"/>
                <w:szCs w:val="24"/>
              </w:rPr>
              <w:t>5</w:t>
            </w:r>
          </w:p>
        </w:tc>
        <w:tc>
          <w:tcPr>
            <w:tcW w:w="1857" w:type="dxa"/>
            <w:hideMark/>
          </w:tcPr>
          <w:p w:rsidR="00816003" w:rsidRPr="00D525DE" w:rsidRDefault="00816003" w:rsidP="00377E7C">
            <w:pPr>
              <w:tabs>
                <w:tab w:val="left" w:pos="1200"/>
              </w:tabs>
              <w:rPr>
                <w:sz w:val="24"/>
                <w:szCs w:val="24"/>
              </w:rPr>
            </w:pPr>
            <w:r w:rsidRPr="00D525DE">
              <w:rPr>
                <w:sz w:val="24"/>
                <w:szCs w:val="24"/>
              </w:rPr>
              <w:t>6</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288"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18"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288"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18"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288" w:type="dxa"/>
            <w:hideMark/>
          </w:tcPr>
          <w:p w:rsidR="00816003" w:rsidRPr="00D525DE" w:rsidRDefault="00816003" w:rsidP="00377E7C">
            <w:pPr>
              <w:tabs>
                <w:tab w:val="left" w:pos="1200"/>
              </w:tabs>
              <w:rPr>
                <w:sz w:val="24"/>
                <w:szCs w:val="24"/>
              </w:rPr>
            </w:pPr>
            <w:r w:rsidRPr="00D525DE">
              <w:rPr>
                <w:sz w:val="24"/>
                <w:szCs w:val="24"/>
              </w:rPr>
              <w:t>Итого:</w:t>
            </w:r>
          </w:p>
        </w:tc>
        <w:tc>
          <w:tcPr>
            <w:tcW w:w="1728" w:type="dxa"/>
            <w:hideMark/>
          </w:tcPr>
          <w:p w:rsidR="00816003" w:rsidRPr="00D525DE" w:rsidRDefault="00816003" w:rsidP="00377E7C">
            <w:pPr>
              <w:tabs>
                <w:tab w:val="left" w:pos="1200"/>
              </w:tabs>
              <w:rPr>
                <w:sz w:val="24"/>
                <w:szCs w:val="24"/>
              </w:rPr>
            </w:pPr>
            <w:r w:rsidRPr="00D525DE">
              <w:rPr>
                <w:sz w:val="24"/>
                <w:szCs w:val="24"/>
              </w:rPr>
              <w:t>x</w:t>
            </w:r>
          </w:p>
        </w:tc>
        <w:tc>
          <w:tcPr>
            <w:tcW w:w="1617" w:type="dxa"/>
            <w:hideMark/>
          </w:tcPr>
          <w:p w:rsidR="00816003" w:rsidRPr="00D525DE" w:rsidRDefault="00816003" w:rsidP="00377E7C">
            <w:pPr>
              <w:tabs>
                <w:tab w:val="left" w:pos="1200"/>
              </w:tabs>
              <w:rPr>
                <w:sz w:val="24"/>
                <w:szCs w:val="24"/>
              </w:rPr>
            </w:pPr>
            <w:r w:rsidRPr="00D525DE">
              <w:rPr>
                <w:sz w:val="24"/>
                <w:szCs w:val="24"/>
              </w:rPr>
              <w:t>x</w:t>
            </w:r>
          </w:p>
        </w:tc>
        <w:tc>
          <w:tcPr>
            <w:tcW w:w="1718" w:type="dxa"/>
            <w:hideMark/>
          </w:tcPr>
          <w:p w:rsidR="00816003" w:rsidRPr="00D525DE" w:rsidRDefault="00816003" w:rsidP="00377E7C">
            <w:pPr>
              <w:tabs>
                <w:tab w:val="left" w:pos="1200"/>
              </w:tabs>
              <w:rPr>
                <w:sz w:val="24"/>
                <w:szCs w:val="24"/>
              </w:rPr>
            </w:pPr>
            <w:r w:rsidRPr="00D525DE">
              <w:rPr>
                <w:sz w:val="24"/>
                <w:szCs w:val="24"/>
              </w:rPr>
              <w:t>x</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254"/>
        <w:gridCol w:w="2126"/>
        <w:gridCol w:w="1970"/>
        <w:gridCol w:w="1857"/>
      </w:tblGrid>
      <w:tr w:rsidR="00816003" w:rsidRPr="00D525DE" w:rsidTr="00377E7C">
        <w:trPr>
          <w:trHeight w:val="312"/>
        </w:trPr>
        <w:tc>
          <w:tcPr>
            <w:tcW w:w="10915" w:type="dxa"/>
            <w:gridSpan w:val="5"/>
            <w:noWrap/>
            <w:hideMark/>
          </w:tcPr>
          <w:p w:rsidR="00816003" w:rsidRPr="00D525DE" w:rsidRDefault="00816003" w:rsidP="00377E7C">
            <w:pPr>
              <w:tabs>
                <w:tab w:val="left" w:pos="1200"/>
              </w:tabs>
              <w:rPr>
                <w:b/>
                <w:bCs/>
                <w:sz w:val="24"/>
                <w:szCs w:val="24"/>
              </w:rPr>
            </w:pPr>
            <w:r w:rsidRPr="00D525DE">
              <w:rPr>
                <w:b/>
                <w:bCs/>
                <w:sz w:val="24"/>
                <w:szCs w:val="24"/>
              </w:rPr>
              <w:t>2.Расчет (обоснование) расходов на оплату транспортных услуг</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4254"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2126" w:type="dxa"/>
            <w:hideMark/>
          </w:tcPr>
          <w:p w:rsidR="00816003" w:rsidRPr="00D525DE" w:rsidRDefault="00816003" w:rsidP="00377E7C">
            <w:pPr>
              <w:tabs>
                <w:tab w:val="left" w:pos="1200"/>
              </w:tabs>
              <w:rPr>
                <w:sz w:val="24"/>
                <w:szCs w:val="24"/>
              </w:rPr>
            </w:pPr>
            <w:r w:rsidRPr="00D525DE">
              <w:rPr>
                <w:sz w:val="24"/>
                <w:szCs w:val="24"/>
              </w:rPr>
              <w:t>Количество услуг перевозки</w:t>
            </w:r>
          </w:p>
        </w:tc>
        <w:tc>
          <w:tcPr>
            <w:tcW w:w="1970" w:type="dxa"/>
            <w:hideMark/>
          </w:tcPr>
          <w:p w:rsidR="00816003" w:rsidRPr="00D525DE" w:rsidRDefault="00816003" w:rsidP="00377E7C">
            <w:pPr>
              <w:tabs>
                <w:tab w:val="left" w:pos="1200"/>
              </w:tabs>
              <w:rPr>
                <w:sz w:val="24"/>
                <w:szCs w:val="24"/>
              </w:rPr>
            </w:pPr>
            <w:r w:rsidRPr="00D525DE">
              <w:rPr>
                <w:sz w:val="24"/>
                <w:szCs w:val="24"/>
              </w:rPr>
              <w:t>Цена услуги перевозки, руб.</w:t>
            </w:r>
          </w:p>
        </w:tc>
        <w:tc>
          <w:tcPr>
            <w:tcW w:w="1857" w:type="dxa"/>
            <w:hideMark/>
          </w:tcPr>
          <w:p w:rsidR="00816003" w:rsidRPr="00D525DE" w:rsidRDefault="00816003" w:rsidP="00377E7C">
            <w:pPr>
              <w:tabs>
                <w:tab w:val="left" w:pos="1200"/>
              </w:tabs>
              <w:rPr>
                <w:sz w:val="24"/>
                <w:szCs w:val="24"/>
              </w:rPr>
            </w:pPr>
            <w:r w:rsidRPr="00D525DE">
              <w:rPr>
                <w:sz w:val="24"/>
                <w:szCs w:val="24"/>
              </w:rPr>
              <w:t>Сумма, руб. (гр. 3 x гр. 4)</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4254" w:type="dxa"/>
            <w:hideMark/>
          </w:tcPr>
          <w:p w:rsidR="00816003" w:rsidRPr="00D525DE" w:rsidRDefault="00816003" w:rsidP="00377E7C">
            <w:pPr>
              <w:tabs>
                <w:tab w:val="left" w:pos="1200"/>
              </w:tabs>
              <w:rPr>
                <w:sz w:val="24"/>
                <w:szCs w:val="24"/>
              </w:rPr>
            </w:pPr>
            <w:r w:rsidRPr="00D525DE">
              <w:rPr>
                <w:sz w:val="24"/>
                <w:szCs w:val="24"/>
              </w:rPr>
              <w:t>2</w:t>
            </w:r>
          </w:p>
        </w:tc>
        <w:tc>
          <w:tcPr>
            <w:tcW w:w="2126" w:type="dxa"/>
            <w:hideMark/>
          </w:tcPr>
          <w:p w:rsidR="00816003" w:rsidRPr="00D525DE" w:rsidRDefault="00816003" w:rsidP="00377E7C">
            <w:pPr>
              <w:tabs>
                <w:tab w:val="left" w:pos="1200"/>
              </w:tabs>
              <w:rPr>
                <w:sz w:val="24"/>
                <w:szCs w:val="24"/>
              </w:rPr>
            </w:pPr>
            <w:r w:rsidRPr="00D525DE">
              <w:rPr>
                <w:sz w:val="24"/>
                <w:szCs w:val="24"/>
              </w:rPr>
              <w:t>3</w:t>
            </w:r>
          </w:p>
        </w:tc>
        <w:tc>
          <w:tcPr>
            <w:tcW w:w="1970" w:type="dxa"/>
            <w:hideMark/>
          </w:tcPr>
          <w:p w:rsidR="00816003" w:rsidRPr="00D525DE" w:rsidRDefault="00816003" w:rsidP="00377E7C">
            <w:pPr>
              <w:tabs>
                <w:tab w:val="left" w:pos="1200"/>
              </w:tabs>
              <w:rPr>
                <w:sz w:val="24"/>
                <w:szCs w:val="24"/>
              </w:rPr>
            </w:pPr>
            <w:r w:rsidRPr="00D525DE">
              <w:rPr>
                <w:sz w:val="24"/>
                <w:szCs w:val="24"/>
              </w:rPr>
              <w:t>4</w:t>
            </w:r>
          </w:p>
        </w:tc>
        <w:tc>
          <w:tcPr>
            <w:tcW w:w="1857"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254"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1970"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254"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1970"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254" w:type="dxa"/>
            <w:hideMark/>
          </w:tcPr>
          <w:p w:rsidR="00816003" w:rsidRPr="00D525DE" w:rsidRDefault="00816003" w:rsidP="00377E7C">
            <w:pPr>
              <w:tabs>
                <w:tab w:val="left" w:pos="1200"/>
              </w:tabs>
              <w:rPr>
                <w:sz w:val="24"/>
                <w:szCs w:val="24"/>
              </w:rPr>
            </w:pPr>
            <w:r w:rsidRPr="00D525DE">
              <w:rPr>
                <w:sz w:val="24"/>
                <w:szCs w:val="24"/>
              </w:rPr>
              <w:t>Итого:</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c>
          <w:tcPr>
            <w:tcW w:w="1970"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3287"/>
        <w:gridCol w:w="1728"/>
        <w:gridCol w:w="1617"/>
        <w:gridCol w:w="1718"/>
        <w:gridCol w:w="1857"/>
      </w:tblGrid>
      <w:tr w:rsidR="00816003" w:rsidRPr="00D525DE" w:rsidTr="00377E7C">
        <w:trPr>
          <w:trHeight w:val="312"/>
        </w:trPr>
        <w:tc>
          <w:tcPr>
            <w:tcW w:w="10915" w:type="dxa"/>
            <w:gridSpan w:val="6"/>
            <w:noWrap/>
            <w:hideMark/>
          </w:tcPr>
          <w:p w:rsidR="00816003" w:rsidRPr="00D525DE" w:rsidRDefault="00816003" w:rsidP="00377E7C">
            <w:pPr>
              <w:tabs>
                <w:tab w:val="left" w:pos="1200"/>
              </w:tabs>
              <w:rPr>
                <w:b/>
                <w:bCs/>
                <w:sz w:val="24"/>
                <w:szCs w:val="24"/>
              </w:rPr>
            </w:pPr>
            <w:r w:rsidRPr="00D525DE">
              <w:rPr>
                <w:b/>
                <w:bCs/>
                <w:sz w:val="24"/>
                <w:szCs w:val="24"/>
              </w:rPr>
              <w:t>3. Расчет (обоснование) расходов на оплату коммунальных услуг</w:t>
            </w:r>
          </w:p>
        </w:tc>
      </w:tr>
      <w:tr w:rsidR="00816003" w:rsidRPr="00D525DE" w:rsidTr="00377E7C">
        <w:trPr>
          <w:trHeight w:val="936"/>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3287"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1728" w:type="dxa"/>
            <w:hideMark/>
          </w:tcPr>
          <w:p w:rsidR="00816003" w:rsidRPr="00D525DE" w:rsidRDefault="00816003" w:rsidP="00377E7C">
            <w:pPr>
              <w:tabs>
                <w:tab w:val="left" w:pos="1200"/>
              </w:tabs>
              <w:rPr>
                <w:sz w:val="24"/>
                <w:szCs w:val="24"/>
              </w:rPr>
            </w:pPr>
            <w:r w:rsidRPr="00D525DE">
              <w:rPr>
                <w:sz w:val="24"/>
                <w:szCs w:val="24"/>
              </w:rPr>
              <w:t>Размер потребления ресурсов</w:t>
            </w:r>
          </w:p>
        </w:tc>
        <w:tc>
          <w:tcPr>
            <w:tcW w:w="1617" w:type="dxa"/>
            <w:hideMark/>
          </w:tcPr>
          <w:p w:rsidR="00816003" w:rsidRPr="00D525DE" w:rsidRDefault="00816003" w:rsidP="00377E7C">
            <w:pPr>
              <w:tabs>
                <w:tab w:val="left" w:pos="1200"/>
              </w:tabs>
              <w:rPr>
                <w:sz w:val="24"/>
                <w:szCs w:val="24"/>
              </w:rPr>
            </w:pPr>
            <w:r w:rsidRPr="00D525DE">
              <w:rPr>
                <w:sz w:val="24"/>
                <w:szCs w:val="24"/>
              </w:rPr>
              <w:t>Тариф (с учетом НДС), руб.</w:t>
            </w:r>
          </w:p>
        </w:tc>
        <w:tc>
          <w:tcPr>
            <w:tcW w:w="1718" w:type="dxa"/>
            <w:hideMark/>
          </w:tcPr>
          <w:p w:rsidR="00816003" w:rsidRPr="00D525DE" w:rsidRDefault="00816003" w:rsidP="00377E7C">
            <w:pPr>
              <w:tabs>
                <w:tab w:val="left" w:pos="1200"/>
              </w:tabs>
              <w:rPr>
                <w:sz w:val="24"/>
                <w:szCs w:val="24"/>
              </w:rPr>
            </w:pPr>
            <w:r w:rsidRPr="00D525DE">
              <w:rPr>
                <w:sz w:val="24"/>
                <w:szCs w:val="24"/>
              </w:rPr>
              <w:t>Индексация, %</w:t>
            </w:r>
          </w:p>
        </w:tc>
        <w:tc>
          <w:tcPr>
            <w:tcW w:w="1857" w:type="dxa"/>
            <w:hideMark/>
          </w:tcPr>
          <w:p w:rsidR="00816003" w:rsidRPr="00D525DE" w:rsidRDefault="00816003" w:rsidP="00377E7C">
            <w:pPr>
              <w:tabs>
                <w:tab w:val="left" w:pos="1200"/>
              </w:tabs>
              <w:rPr>
                <w:sz w:val="24"/>
                <w:szCs w:val="24"/>
              </w:rPr>
            </w:pPr>
            <w:r w:rsidRPr="00D525DE">
              <w:rPr>
                <w:sz w:val="24"/>
                <w:szCs w:val="24"/>
              </w:rPr>
              <w:t>Сумма, руб. (гр. 4 x гр. 5 x гр. 6)</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3287" w:type="dxa"/>
            <w:hideMark/>
          </w:tcPr>
          <w:p w:rsidR="00816003" w:rsidRPr="00D525DE" w:rsidRDefault="00816003" w:rsidP="00377E7C">
            <w:pPr>
              <w:tabs>
                <w:tab w:val="left" w:pos="1200"/>
              </w:tabs>
              <w:rPr>
                <w:sz w:val="24"/>
                <w:szCs w:val="24"/>
              </w:rPr>
            </w:pPr>
            <w:r w:rsidRPr="00D525DE">
              <w:rPr>
                <w:sz w:val="24"/>
                <w:szCs w:val="24"/>
              </w:rPr>
              <w:t>2</w:t>
            </w:r>
          </w:p>
        </w:tc>
        <w:tc>
          <w:tcPr>
            <w:tcW w:w="1728" w:type="dxa"/>
            <w:hideMark/>
          </w:tcPr>
          <w:p w:rsidR="00816003" w:rsidRPr="00D525DE" w:rsidRDefault="00816003" w:rsidP="00377E7C">
            <w:pPr>
              <w:tabs>
                <w:tab w:val="left" w:pos="1200"/>
              </w:tabs>
              <w:rPr>
                <w:sz w:val="24"/>
                <w:szCs w:val="24"/>
              </w:rPr>
            </w:pPr>
            <w:r w:rsidRPr="00D525DE">
              <w:rPr>
                <w:sz w:val="24"/>
                <w:szCs w:val="24"/>
              </w:rPr>
              <w:t>3</w:t>
            </w:r>
          </w:p>
        </w:tc>
        <w:tc>
          <w:tcPr>
            <w:tcW w:w="1617" w:type="dxa"/>
            <w:hideMark/>
          </w:tcPr>
          <w:p w:rsidR="00816003" w:rsidRPr="00D525DE" w:rsidRDefault="00816003" w:rsidP="00377E7C">
            <w:pPr>
              <w:tabs>
                <w:tab w:val="left" w:pos="1200"/>
              </w:tabs>
              <w:rPr>
                <w:sz w:val="24"/>
                <w:szCs w:val="24"/>
              </w:rPr>
            </w:pPr>
            <w:r w:rsidRPr="00D525DE">
              <w:rPr>
                <w:sz w:val="24"/>
                <w:szCs w:val="24"/>
              </w:rPr>
              <w:t>4</w:t>
            </w:r>
          </w:p>
        </w:tc>
        <w:tc>
          <w:tcPr>
            <w:tcW w:w="1718" w:type="dxa"/>
            <w:hideMark/>
          </w:tcPr>
          <w:p w:rsidR="00816003" w:rsidRPr="00D525DE" w:rsidRDefault="00816003" w:rsidP="00377E7C">
            <w:pPr>
              <w:tabs>
                <w:tab w:val="left" w:pos="1200"/>
              </w:tabs>
              <w:rPr>
                <w:sz w:val="24"/>
                <w:szCs w:val="24"/>
              </w:rPr>
            </w:pPr>
            <w:r w:rsidRPr="00D525DE">
              <w:rPr>
                <w:sz w:val="24"/>
                <w:szCs w:val="24"/>
              </w:rPr>
              <w:t>5</w:t>
            </w:r>
          </w:p>
        </w:tc>
        <w:tc>
          <w:tcPr>
            <w:tcW w:w="1857" w:type="dxa"/>
            <w:hideMark/>
          </w:tcPr>
          <w:p w:rsidR="00816003" w:rsidRPr="00D525DE" w:rsidRDefault="00816003" w:rsidP="00377E7C">
            <w:pPr>
              <w:tabs>
                <w:tab w:val="left" w:pos="1200"/>
              </w:tabs>
              <w:rPr>
                <w:sz w:val="24"/>
                <w:szCs w:val="24"/>
              </w:rPr>
            </w:pPr>
            <w:r w:rsidRPr="00D525DE">
              <w:rPr>
                <w:sz w:val="24"/>
                <w:szCs w:val="24"/>
              </w:rPr>
              <w:t>6</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287"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18"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287" w:type="dxa"/>
            <w:hideMark/>
          </w:tcPr>
          <w:p w:rsidR="00816003" w:rsidRPr="00D525DE" w:rsidRDefault="00816003" w:rsidP="00377E7C">
            <w:pPr>
              <w:tabs>
                <w:tab w:val="left" w:pos="1200"/>
              </w:tabs>
              <w:rPr>
                <w:sz w:val="24"/>
                <w:szCs w:val="24"/>
              </w:rPr>
            </w:pPr>
            <w:r w:rsidRPr="00D525DE">
              <w:rPr>
                <w:sz w:val="24"/>
                <w:szCs w:val="24"/>
              </w:rPr>
              <w:t> </w:t>
            </w:r>
          </w:p>
        </w:tc>
        <w:tc>
          <w:tcPr>
            <w:tcW w:w="1728" w:type="dxa"/>
            <w:hideMark/>
          </w:tcPr>
          <w:p w:rsidR="00816003" w:rsidRPr="00D525DE" w:rsidRDefault="00816003" w:rsidP="00377E7C">
            <w:pPr>
              <w:tabs>
                <w:tab w:val="left" w:pos="1200"/>
              </w:tabs>
              <w:rPr>
                <w:sz w:val="24"/>
                <w:szCs w:val="24"/>
              </w:rPr>
            </w:pPr>
            <w:r w:rsidRPr="00D525DE">
              <w:rPr>
                <w:sz w:val="24"/>
                <w:szCs w:val="24"/>
              </w:rPr>
              <w:t> </w:t>
            </w:r>
          </w:p>
        </w:tc>
        <w:tc>
          <w:tcPr>
            <w:tcW w:w="1617" w:type="dxa"/>
            <w:hideMark/>
          </w:tcPr>
          <w:p w:rsidR="00816003" w:rsidRPr="00D525DE" w:rsidRDefault="00816003" w:rsidP="00377E7C">
            <w:pPr>
              <w:tabs>
                <w:tab w:val="left" w:pos="1200"/>
              </w:tabs>
              <w:rPr>
                <w:sz w:val="24"/>
                <w:szCs w:val="24"/>
              </w:rPr>
            </w:pPr>
            <w:r w:rsidRPr="00D525DE">
              <w:rPr>
                <w:sz w:val="24"/>
                <w:szCs w:val="24"/>
              </w:rPr>
              <w:t> </w:t>
            </w:r>
          </w:p>
        </w:tc>
        <w:tc>
          <w:tcPr>
            <w:tcW w:w="1718" w:type="dxa"/>
            <w:hideMark/>
          </w:tcPr>
          <w:p w:rsidR="00816003" w:rsidRPr="00D525DE" w:rsidRDefault="00816003" w:rsidP="00377E7C">
            <w:pPr>
              <w:tabs>
                <w:tab w:val="left" w:pos="1200"/>
              </w:tabs>
              <w:rPr>
                <w:sz w:val="24"/>
                <w:szCs w:val="24"/>
              </w:rPr>
            </w:pPr>
            <w:r w:rsidRPr="00D525DE">
              <w:rPr>
                <w:sz w:val="24"/>
                <w:szCs w:val="24"/>
              </w:rPr>
              <w:t> </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3287" w:type="dxa"/>
            <w:hideMark/>
          </w:tcPr>
          <w:p w:rsidR="00816003" w:rsidRPr="00D525DE" w:rsidRDefault="00816003" w:rsidP="00377E7C">
            <w:pPr>
              <w:tabs>
                <w:tab w:val="left" w:pos="1200"/>
              </w:tabs>
              <w:rPr>
                <w:sz w:val="24"/>
                <w:szCs w:val="24"/>
              </w:rPr>
            </w:pPr>
            <w:r w:rsidRPr="00D525DE">
              <w:rPr>
                <w:sz w:val="24"/>
                <w:szCs w:val="24"/>
              </w:rPr>
              <w:t>Итого:</w:t>
            </w:r>
          </w:p>
        </w:tc>
        <w:tc>
          <w:tcPr>
            <w:tcW w:w="1728" w:type="dxa"/>
            <w:hideMark/>
          </w:tcPr>
          <w:p w:rsidR="00816003" w:rsidRPr="00D525DE" w:rsidRDefault="00816003" w:rsidP="00377E7C">
            <w:pPr>
              <w:tabs>
                <w:tab w:val="left" w:pos="1200"/>
              </w:tabs>
              <w:rPr>
                <w:sz w:val="24"/>
                <w:szCs w:val="24"/>
              </w:rPr>
            </w:pPr>
            <w:r w:rsidRPr="00D525DE">
              <w:rPr>
                <w:sz w:val="24"/>
                <w:szCs w:val="24"/>
              </w:rPr>
              <w:t>x</w:t>
            </w:r>
          </w:p>
        </w:tc>
        <w:tc>
          <w:tcPr>
            <w:tcW w:w="1617" w:type="dxa"/>
            <w:hideMark/>
          </w:tcPr>
          <w:p w:rsidR="00816003" w:rsidRPr="00D525DE" w:rsidRDefault="00816003" w:rsidP="00377E7C">
            <w:pPr>
              <w:tabs>
                <w:tab w:val="left" w:pos="1200"/>
              </w:tabs>
              <w:rPr>
                <w:sz w:val="24"/>
                <w:szCs w:val="24"/>
              </w:rPr>
            </w:pPr>
            <w:r w:rsidRPr="00D525DE">
              <w:rPr>
                <w:sz w:val="24"/>
                <w:szCs w:val="24"/>
              </w:rPr>
              <w:t>x</w:t>
            </w:r>
          </w:p>
        </w:tc>
        <w:tc>
          <w:tcPr>
            <w:tcW w:w="1718" w:type="dxa"/>
            <w:hideMark/>
          </w:tcPr>
          <w:p w:rsidR="00816003" w:rsidRPr="00D525DE" w:rsidRDefault="00816003" w:rsidP="00377E7C">
            <w:pPr>
              <w:tabs>
                <w:tab w:val="left" w:pos="1200"/>
              </w:tabs>
              <w:rPr>
                <w:sz w:val="24"/>
                <w:szCs w:val="24"/>
              </w:rPr>
            </w:pPr>
            <w:r w:rsidRPr="00D525DE">
              <w:rPr>
                <w:sz w:val="24"/>
                <w:szCs w:val="24"/>
              </w:rPr>
              <w:t>x</w:t>
            </w:r>
          </w:p>
        </w:tc>
        <w:tc>
          <w:tcPr>
            <w:tcW w:w="1857"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tabs>
          <w:tab w:val="left" w:pos="1200"/>
        </w:tabs>
        <w:rPr>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3688"/>
        <w:gridCol w:w="1984"/>
        <w:gridCol w:w="1985"/>
        <w:gridCol w:w="2551"/>
      </w:tblGrid>
      <w:tr w:rsidR="00816003" w:rsidRPr="00D525DE" w:rsidTr="00377E7C">
        <w:trPr>
          <w:trHeight w:val="312"/>
        </w:trPr>
        <w:tc>
          <w:tcPr>
            <w:tcW w:w="10915" w:type="dxa"/>
            <w:gridSpan w:val="5"/>
            <w:noWrap/>
            <w:hideMark/>
          </w:tcPr>
          <w:p w:rsidR="00816003" w:rsidRPr="00D525DE" w:rsidRDefault="00816003" w:rsidP="00377E7C">
            <w:pPr>
              <w:tabs>
                <w:tab w:val="left" w:pos="1200"/>
              </w:tabs>
              <w:rPr>
                <w:b/>
                <w:bCs/>
                <w:sz w:val="24"/>
                <w:szCs w:val="24"/>
              </w:rPr>
            </w:pPr>
            <w:r w:rsidRPr="00D525DE">
              <w:rPr>
                <w:b/>
                <w:bCs/>
                <w:sz w:val="24"/>
                <w:szCs w:val="24"/>
              </w:rPr>
              <w:t>4. Расчет (обоснование) расходов на оплату аренды имущества</w:t>
            </w:r>
          </w:p>
        </w:tc>
      </w:tr>
      <w:tr w:rsidR="00816003" w:rsidRPr="00D525DE" w:rsidTr="00377E7C">
        <w:trPr>
          <w:trHeight w:val="613"/>
        </w:trPr>
        <w:tc>
          <w:tcPr>
            <w:tcW w:w="707" w:type="dxa"/>
            <w:hideMark/>
          </w:tcPr>
          <w:p w:rsidR="00816003" w:rsidRPr="00D525DE" w:rsidRDefault="00816003" w:rsidP="00377E7C">
            <w:pPr>
              <w:tabs>
                <w:tab w:val="left" w:pos="1200"/>
              </w:tabs>
              <w:rPr>
                <w:sz w:val="24"/>
                <w:szCs w:val="24"/>
              </w:rPr>
            </w:pPr>
            <w:r w:rsidRPr="00D525DE">
              <w:rPr>
                <w:sz w:val="24"/>
                <w:szCs w:val="24"/>
              </w:rPr>
              <w:t>N п/п</w:t>
            </w:r>
          </w:p>
        </w:tc>
        <w:tc>
          <w:tcPr>
            <w:tcW w:w="3688" w:type="dxa"/>
            <w:hideMark/>
          </w:tcPr>
          <w:p w:rsidR="00816003" w:rsidRPr="00D525DE" w:rsidRDefault="00816003" w:rsidP="00377E7C">
            <w:pPr>
              <w:tabs>
                <w:tab w:val="left" w:pos="1200"/>
              </w:tabs>
              <w:rPr>
                <w:sz w:val="24"/>
                <w:szCs w:val="24"/>
              </w:rPr>
            </w:pPr>
            <w:r w:rsidRPr="00D525DE">
              <w:rPr>
                <w:sz w:val="24"/>
                <w:szCs w:val="24"/>
              </w:rPr>
              <w:t>Наименование показателя</w:t>
            </w:r>
          </w:p>
        </w:tc>
        <w:tc>
          <w:tcPr>
            <w:tcW w:w="1984" w:type="dxa"/>
            <w:hideMark/>
          </w:tcPr>
          <w:p w:rsidR="00816003" w:rsidRPr="00D525DE" w:rsidRDefault="00816003" w:rsidP="00377E7C">
            <w:pPr>
              <w:tabs>
                <w:tab w:val="left" w:pos="1200"/>
              </w:tabs>
              <w:rPr>
                <w:sz w:val="24"/>
                <w:szCs w:val="24"/>
              </w:rPr>
            </w:pPr>
            <w:r w:rsidRPr="00D525DE">
              <w:rPr>
                <w:sz w:val="24"/>
                <w:szCs w:val="24"/>
              </w:rPr>
              <w:t>Количество</w:t>
            </w:r>
          </w:p>
        </w:tc>
        <w:tc>
          <w:tcPr>
            <w:tcW w:w="1985" w:type="dxa"/>
            <w:hideMark/>
          </w:tcPr>
          <w:p w:rsidR="00816003" w:rsidRPr="00D525DE" w:rsidRDefault="00816003" w:rsidP="00377E7C">
            <w:pPr>
              <w:tabs>
                <w:tab w:val="left" w:pos="1200"/>
              </w:tabs>
              <w:rPr>
                <w:sz w:val="24"/>
                <w:szCs w:val="24"/>
              </w:rPr>
            </w:pPr>
            <w:r w:rsidRPr="00D525DE">
              <w:rPr>
                <w:sz w:val="24"/>
                <w:szCs w:val="24"/>
              </w:rPr>
              <w:t>Ставка арендной платы</w:t>
            </w:r>
          </w:p>
        </w:tc>
        <w:tc>
          <w:tcPr>
            <w:tcW w:w="2551" w:type="dxa"/>
            <w:hideMark/>
          </w:tcPr>
          <w:p w:rsidR="00816003" w:rsidRPr="00D525DE" w:rsidRDefault="00816003" w:rsidP="00377E7C">
            <w:pPr>
              <w:tabs>
                <w:tab w:val="left" w:pos="1200"/>
              </w:tabs>
              <w:rPr>
                <w:sz w:val="24"/>
                <w:szCs w:val="24"/>
              </w:rPr>
            </w:pPr>
            <w:r w:rsidRPr="00D525DE">
              <w:rPr>
                <w:sz w:val="24"/>
                <w:szCs w:val="24"/>
              </w:rPr>
              <w:t>Стоимость с учетом НДС, руб.</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1</w:t>
            </w:r>
          </w:p>
        </w:tc>
        <w:tc>
          <w:tcPr>
            <w:tcW w:w="3688" w:type="dxa"/>
            <w:hideMark/>
          </w:tcPr>
          <w:p w:rsidR="00816003" w:rsidRPr="00D525DE" w:rsidRDefault="00816003" w:rsidP="00377E7C">
            <w:pPr>
              <w:tabs>
                <w:tab w:val="left" w:pos="1200"/>
              </w:tabs>
              <w:rPr>
                <w:sz w:val="24"/>
                <w:szCs w:val="24"/>
              </w:rPr>
            </w:pPr>
            <w:r w:rsidRPr="00D525DE">
              <w:rPr>
                <w:sz w:val="24"/>
                <w:szCs w:val="24"/>
              </w:rPr>
              <w:t>2</w:t>
            </w:r>
          </w:p>
        </w:tc>
        <w:tc>
          <w:tcPr>
            <w:tcW w:w="1984" w:type="dxa"/>
            <w:hideMark/>
          </w:tcPr>
          <w:p w:rsidR="00816003" w:rsidRPr="00D525DE" w:rsidRDefault="00816003" w:rsidP="00377E7C">
            <w:pPr>
              <w:tabs>
                <w:tab w:val="left" w:pos="1200"/>
              </w:tabs>
              <w:rPr>
                <w:sz w:val="24"/>
                <w:szCs w:val="24"/>
              </w:rPr>
            </w:pPr>
            <w:r w:rsidRPr="00D525DE">
              <w:rPr>
                <w:sz w:val="24"/>
                <w:szCs w:val="24"/>
              </w:rPr>
              <w:t>3</w:t>
            </w:r>
          </w:p>
        </w:tc>
        <w:tc>
          <w:tcPr>
            <w:tcW w:w="1985" w:type="dxa"/>
            <w:hideMark/>
          </w:tcPr>
          <w:p w:rsidR="00816003" w:rsidRPr="00D525DE" w:rsidRDefault="00816003" w:rsidP="00377E7C">
            <w:pPr>
              <w:tabs>
                <w:tab w:val="left" w:pos="1200"/>
              </w:tabs>
              <w:rPr>
                <w:sz w:val="24"/>
                <w:szCs w:val="24"/>
              </w:rPr>
            </w:pPr>
            <w:r w:rsidRPr="00D525DE">
              <w:rPr>
                <w:sz w:val="24"/>
                <w:szCs w:val="24"/>
              </w:rPr>
              <w:t>4</w:t>
            </w:r>
          </w:p>
        </w:tc>
        <w:tc>
          <w:tcPr>
            <w:tcW w:w="2551"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688" w:type="dxa"/>
            <w:hideMark/>
          </w:tcPr>
          <w:p w:rsidR="00816003" w:rsidRPr="00D525DE" w:rsidRDefault="00816003" w:rsidP="00377E7C">
            <w:pPr>
              <w:tabs>
                <w:tab w:val="left" w:pos="1200"/>
              </w:tabs>
              <w:rPr>
                <w:sz w:val="24"/>
                <w:szCs w:val="24"/>
              </w:rPr>
            </w:pPr>
            <w:r w:rsidRPr="00D525DE">
              <w:rPr>
                <w:sz w:val="24"/>
                <w:szCs w:val="24"/>
              </w:rPr>
              <w:t> </w:t>
            </w:r>
          </w:p>
        </w:tc>
        <w:tc>
          <w:tcPr>
            <w:tcW w:w="1984" w:type="dxa"/>
            <w:hideMark/>
          </w:tcPr>
          <w:p w:rsidR="00816003" w:rsidRPr="00D525DE" w:rsidRDefault="00816003" w:rsidP="00377E7C">
            <w:pPr>
              <w:tabs>
                <w:tab w:val="left" w:pos="1200"/>
              </w:tabs>
              <w:rPr>
                <w:sz w:val="24"/>
                <w:szCs w:val="24"/>
              </w:rPr>
            </w:pPr>
            <w:r w:rsidRPr="00D525DE">
              <w:rPr>
                <w:sz w:val="24"/>
                <w:szCs w:val="24"/>
              </w:rPr>
              <w:t> </w:t>
            </w:r>
          </w:p>
        </w:tc>
        <w:tc>
          <w:tcPr>
            <w:tcW w:w="1985" w:type="dxa"/>
            <w:hideMark/>
          </w:tcPr>
          <w:p w:rsidR="00816003" w:rsidRPr="00D525DE" w:rsidRDefault="00816003" w:rsidP="00377E7C">
            <w:pPr>
              <w:tabs>
                <w:tab w:val="left" w:pos="1200"/>
              </w:tabs>
              <w:rPr>
                <w:sz w:val="24"/>
                <w:szCs w:val="24"/>
              </w:rPr>
            </w:pPr>
            <w:r w:rsidRPr="00D525DE">
              <w:rPr>
                <w:sz w:val="24"/>
                <w:szCs w:val="24"/>
              </w:rPr>
              <w:t> </w:t>
            </w:r>
          </w:p>
        </w:tc>
        <w:tc>
          <w:tcPr>
            <w:tcW w:w="255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688" w:type="dxa"/>
            <w:hideMark/>
          </w:tcPr>
          <w:p w:rsidR="00816003" w:rsidRPr="00D525DE" w:rsidRDefault="00816003" w:rsidP="00377E7C">
            <w:pPr>
              <w:tabs>
                <w:tab w:val="left" w:pos="1200"/>
              </w:tabs>
              <w:rPr>
                <w:sz w:val="24"/>
                <w:szCs w:val="24"/>
              </w:rPr>
            </w:pPr>
            <w:r w:rsidRPr="00D525DE">
              <w:rPr>
                <w:sz w:val="24"/>
                <w:szCs w:val="24"/>
              </w:rPr>
              <w:t> </w:t>
            </w:r>
          </w:p>
        </w:tc>
        <w:tc>
          <w:tcPr>
            <w:tcW w:w="1984" w:type="dxa"/>
            <w:hideMark/>
          </w:tcPr>
          <w:p w:rsidR="00816003" w:rsidRPr="00D525DE" w:rsidRDefault="00816003" w:rsidP="00377E7C">
            <w:pPr>
              <w:tabs>
                <w:tab w:val="left" w:pos="1200"/>
              </w:tabs>
              <w:rPr>
                <w:sz w:val="24"/>
                <w:szCs w:val="24"/>
              </w:rPr>
            </w:pPr>
            <w:r w:rsidRPr="00D525DE">
              <w:rPr>
                <w:sz w:val="24"/>
                <w:szCs w:val="24"/>
              </w:rPr>
              <w:t> </w:t>
            </w:r>
          </w:p>
        </w:tc>
        <w:tc>
          <w:tcPr>
            <w:tcW w:w="1985" w:type="dxa"/>
            <w:hideMark/>
          </w:tcPr>
          <w:p w:rsidR="00816003" w:rsidRPr="00D525DE" w:rsidRDefault="00816003" w:rsidP="00377E7C">
            <w:pPr>
              <w:tabs>
                <w:tab w:val="left" w:pos="1200"/>
              </w:tabs>
              <w:rPr>
                <w:sz w:val="24"/>
                <w:szCs w:val="24"/>
              </w:rPr>
            </w:pPr>
            <w:r w:rsidRPr="00D525DE">
              <w:rPr>
                <w:sz w:val="24"/>
                <w:szCs w:val="24"/>
              </w:rPr>
              <w:t> </w:t>
            </w:r>
          </w:p>
        </w:tc>
        <w:tc>
          <w:tcPr>
            <w:tcW w:w="255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7" w:type="dxa"/>
            <w:hideMark/>
          </w:tcPr>
          <w:p w:rsidR="00816003" w:rsidRPr="00D525DE" w:rsidRDefault="00816003" w:rsidP="00377E7C">
            <w:pPr>
              <w:tabs>
                <w:tab w:val="left" w:pos="1200"/>
              </w:tabs>
              <w:rPr>
                <w:sz w:val="24"/>
                <w:szCs w:val="24"/>
              </w:rPr>
            </w:pPr>
            <w:r w:rsidRPr="00D525DE">
              <w:rPr>
                <w:sz w:val="24"/>
                <w:szCs w:val="24"/>
              </w:rPr>
              <w:t> </w:t>
            </w:r>
          </w:p>
        </w:tc>
        <w:tc>
          <w:tcPr>
            <w:tcW w:w="3688" w:type="dxa"/>
            <w:hideMark/>
          </w:tcPr>
          <w:p w:rsidR="00816003" w:rsidRPr="00D525DE" w:rsidRDefault="00816003" w:rsidP="00377E7C">
            <w:pPr>
              <w:tabs>
                <w:tab w:val="left" w:pos="1200"/>
              </w:tabs>
              <w:rPr>
                <w:sz w:val="24"/>
                <w:szCs w:val="24"/>
              </w:rPr>
            </w:pPr>
            <w:r w:rsidRPr="00D525DE">
              <w:rPr>
                <w:sz w:val="24"/>
                <w:szCs w:val="24"/>
              </w:rPr>
              <w:t>Итого:</w:t>
            </w:r>
          </w:p>
        </w:tc>
        <w:tc>
          <w:tcPr>
            <w:tcW w:w="1984" w:type="dxa"/>
            <w:hideMark/>
          </w:tcPr>
          <w:p w:rsidR="00816003" w:rsidRPr="00D525DE" w:rsidRDefault="00816003" w:rsidP="00377E7C">
            <w:pPr>
              <w:tabs>
                <w:tab w:val="left" w:pos="1200"/>
              </w:tabs>
              <w:rPr>
                <w:sz w:val="24"/>
                <w:szCs w:val="24"/>
              </w:rPr>
            </w:pPr>
            <w:r w:rsidRPr="00D525DE">
              <w:rPr>
                <w:sz w:val="24"/>
                <w:szCs w:val="24"/>
              </w:rPr>
              <w:t>x</w:t>
            </w:r>
          </w:p>
        </w:tc>
        <w:tc>
          <w:tcPr>
            <w:tcW w:w="1985" w:type="dxa"/>
            <w:hideMark/>
          </w:tcPr>
          <w:p w:rsidR="00816003" w:rsidRPr="00D525DE" w:rsidRDefault="00816003" w:rsidP="00377E7C">
            <w:pPr>
              <w:tabs>
                <w:tab w:val="left" w:pos="1200"/>
              </w:tabs>
              <w:rPr>
                <w:sz w:val="24"/>
                <w:szCs w:val="24"/>
              </w:rPr>
            </w:pPr>
            <w:r w:rsidRPr="00D525DE">
              <w:rPr>
                <w:sz w:val="24"/>
                <w:szCs w:val="24"/>
              </w:rPr>
              <w:t>x</w:t>
            </w:r>
          </w:p>
        </w:tc>
        <w:tc>
          <w:tcPr>
            <w:tcW w:w="2551"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866"/>
        <w:gridCol w:w="1230"/>
        <w:gridCol w:w="1843"/>
        <w:gridCol w:w="2126"/>
      </w:tblGrid>
      <w:tr w:rsidR="00816003" w:rsidRPr="00D525DE" w:rsidTr="00377E7C">
        <w:trPr>
          <w:trHeight w:val="312"/>
        </w:trPr>
        <w:tc>
          <w:tcPr>
            <w:tcW w:w="10773" w:type="dxa"/>
            <w:gridSpan w:val="5"/>
            <w:noWrap/>
            <w:hideMark/>
          </w:tcPr>
          <w:p w:rsidR="00816003" w:rsidRPr="00D525DE" w:rsidRDefault="00816003" w:rsidP="00377E7C">
            <w:pPr>
              <w:tabs>
                <w:tab w:val="left" w:pos="1200"/>
              </w:tabs>
              <w:rPr>
                <w:b/>
                <w:bCs/>
                <w:sz w:val="24"/>
                <w:szCs w:val="24"/>
              </w:rPr>
            </w:pPr>
            <w:r w:rsidRPr="00D525DE">
              <w:rPr>
                <w:b/>
                <w:bCs/>
                <w:sz w:val="24"/>
                <w:szCs w:val="24"/>
              </w:rPr>
              <w:t>5. Расчет (обоснование) расходов на оплату работ, услуг по содержанию имущества</w:t>
            </w:r>
          </w:p>
        </w:tc>
      </w:tr>
      <w:tr w:rsidR="00816003" w:rsidRPr="00D525DE" w:rsidTr="00377E7C">
        <w:trPr>
          <w:trHeight w:val="521"/>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4866"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230" w:type="dxa"/>
            <w:hideMark/>
          </w:tcPr>
          <w:p w:rsidR="00816003" w:rsidRPr="00D525DE" w:rsidRDefault="00816003" w:rsidP="00377E7C">
            <w:pPr>
              <w:tabs>
                <w:tab w:val="left" w:pos="1200"/>
              </w:tabs>
              <w:rPr>
                <w:sz w:val="24"/>
                <w:szCs w:val="24"/>
              </w:rPr>
            </w:pPr>
            <w:r w:rsidRPr="00D525DE">
              <w:rPr>
                <w:sz w:val="24"/>
                <w:szCs w:val="24"/>
              </w:rPr>
              <w:t>Объект</w:t>
            </w:r>
          </w:p>
        </w:tc>
        <w:tc>
          <w:tcPr>
            <w:tcW w:w="1843" w:type="dxa"/>
            <w:hideMark/>
          </w:tcPr>
          <w:p w:rsidR="00816003" w:rsidRPr="00D525DE" w:rsidRDefault="00816003" w:rsidP="00377E7C">
            <w:pPr>
              <w:tabs>
                <w:tab w:val="left" w:pos="1200"/>
              </w:tabs>
              <w:rPr>
                <w:sz w:val="24"/>
                <w:szCs w:val="24"/>
              </w:rPr>
            </w:pPr>
            <w:r w:rsidRPr="00D525DE">
              <w:rPr>
                <w:sz w:val="24"/>
                <w:szCs w:val="24"/>
              </w:rPr>
              <w:t>Количество работ (услуг)</w:t>
            </w:r>
          </w:p>
        </w:tc>
        <w:tc>
          <w:tcPr>
            <w:tcW w:w="2126" w:type="dxa"/>
            <w:hideMark/>
          </w:tcPr>
          <w:p w:rsidR="00816003" w:rsidRPr="00D525DE" w:rsidRDefault="00816003" w:rsidP="00377E7C">
            <w:pPr>
              <w:tabs>
                <w:tab w:val="left" w:pos="1200"/>
              </w:tabs>
              <w:rPr>
                <w:sz w:val="24"/>
                <w:szCs w:val="24"/>
              </w:rPr>
            </w:pPr>
            <w:r w:rsidRPr="00D525DE">
              <w:rPr>
                <w:sz w:val="24"/>
                <w:szCs w:val="24"/>
              </w:rPr>
              <w:t>Стоимость работ (услуг), руб.</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4866" w:type="dxa"/>
            <w:hideMark/>
          </w:tcPr>
          <w:p w:rsidR="00816003" w:rsidRPr="00D525DE" w:rsidRDefault="00816003" w:rsidP="00377E7C">
            <w:pPr>
              <w:tabs>
                <w:tab w:val="left" w:pos="1200"/>
              </w:tabs>
              <w:rPr>
                <w:sz w:val="24"/>
                <w:szCs w:val="24"/>
              </w:rPr>
            </w:pPr>
            <w:r w:rsidRPr="00D525DE">
              <w:rPr>
                <w:sz w:val="24"/>
                <w:szCs w:val="24"/>
              </w:rPr>
              <w:t>2</w:t>
            </w:r>
          </w:p>
        </w:tc>
        <w:tc>
          <w:tcPr>
            <w:tcW w:w="1230" w:type="dxa"/>
            <w:hideMark/>
          </w:tcPr>
          <w:p w:rsidR="00816003" w:rsidRPr="00D525DE" w:rsidRDefault="00816003" w:rsidP="00377E7C">
            <w:pPr>
              <w:tabs>
                <w:tab w:val="left" w:pos="1200"/>
              </w:tabs>
              <w:rPr>
                <w:sz w:val="24"/>
                <w:szCs w:val="24"/>
              </w:rPr>
            </w:pPr>
            <w:r w:rsidRPr="00D525DE">
              <w:rPr>
                <w:sz w:val="24"/>
                <w:szCs w:val="24"/>
              </w:rPr>
              <w:t>3</w:t>
            </w:r>
          </w:p>
        </w:tc>
        <w:tc>
          <w:tcPr>
            <w:tcW w:w="1843" w:type="dxa"/>
            <w:hideMark/>
          </w:tcPr>
          <w:p w:rsidR="00816003" w:rsidRPr="00D525DE" w:rsidRDefault="00816003" w:rsidP="00377E7C">
            <w:pPr>
              <w:tabs>
                <w:tab w:val="left" w:pos="1200"/>
              </w:tabs>
              <w:rPr>
                <w:sz w:val="24"/>
                <w:szCs w:val="24"/>
              </w:rPr>
            </w:pPr>
            <w:r w:rsidRPr="00D525DE">
              <w:rPr>
                <w:sz w:val="24"/>
                <w:szCs w:val="24"/>
              </w:rPr>
              <w:t>4</w:t>
            </w:r>
          </w:p>
        </w:tc>
        <w:tc>
          <w:tcPr>
            <w:tcW w:w="2126"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230" w:type="dxa"/>
            <w:hideMark/>
          </w:tcPr>
          <w:p w:rsidR="00816003" w:rsidRPr="00D525DE" w:rsidRDefault="00816003" w:rsidP="00377E7C">
            <w:pPr>
              <w:tabs>
                <w:tab w:val="left" w:pos="1200"/>
              </w:tabs>
              <w:rPr>
                <w:sz w:val="24"/>
                <w:szCs w:val="24"/>
              </w:rPr>
            </w:pPr>
            <w:r w:rsidRPr="00D525DE">
              <w:rPr>
                <w:sz w:val="24"/>
                <w:szCs w:val="24"/>
              </w:rPr>
              <w:t> </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230" w:type="dxa"/>
            <w:hideMark/>
          </w:tcPr>
          <w:p w:rsidR="00816003" w:rsidRPr="00D525DE" w:rsidRDefault="00816003" w:rsidP="00377E7C">
            <w:pPr>
              <w:tabs>
                <w:tab w:val="left" w:pos="1200"/>
              </w:tabs>
              <w:rPr>
                <w:sz w:val="24"/>
                <w:szCs w:val="24"/>
              </w:rPr>
            </w:pPr>
            <w:r w:rsidRPr="00D525DE">
              <w:rPr>
                <w:sz w:val="24"/>
                <w:szCs w:val="24"/>
              </w:rPr>
              <w:t> </w:t>
            </w:r>
          </w:p>
        </w:tc>
        <w:tc>
          <w:tcPr>
            <w:tcW w:w="1843" w:type="dxa"/>
            <w:hideMark/>
          </w:tcPr>
          <w:p w:rsidR="00816003" w:rsidRPr="00D525DE" w:rsidRDefault="00816003" w:rsidP="00377E7C">
            <w:pPr>
              <w:tabs>
                <w:tab w:val="left" w:pos="1200"/>
              </w:tabs>
              <w:rPr>
                <w:sz w:val="24"/>
                <w:szCs w:val="24"/>
              </w:rPr>
            </w:pPr>
            <w:r w:rsidRPr="00D525DE">
              <w:rPr>
                <w:sz w:val="24"/>
                <w:szCs w:val="24"/>
              </w:rPr>
              <w:t> </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Итого:</w:t>
            </w:r>
          </w:p>
        </w:tc>
        <w:tc>
          <w:tcPr>
            <w:tcW w:w="1230" w:type="dxa"/>
            <w:hideMark/>
          </w:tcPr>
          <w:p w:rsidR="00816003" w:rsidRPr="00D525DE" w:rsidRDefault="00816003" w:rsidP="00377E7C">
            <w:pPr>
              <w:tabs>
                <w:tab w:val="left" w:pos="1200"/>
              </w:tabs>
              <w:rPr>
                <w:sz w:val="24"/>
                <w:szCs w:val="24"/>
              </w:rPr>
            </w:pPr>
            <w:r w:rsidRPr="00D525DE">
              <w:rPr>
                <w:sz w:val="24"/>
                <w:szCs w:val="24"/>
              </w:rPr>
              <w:t>x</w:t>
            </w:r>
          </w:p>
        </w:tc>
        <w:tc>
          <w:tcPr>
            <w:tcW w:w="1843" w:type="dxa"/>
            <w:hideMark/>
          </w:tcPr>
          <w:p w:rsidR="00816003" w:rsidRPr="00D525DE" w:rsidRDefault="00816003" w:rsidP="00377E7C">
            <w:pPr>
              <w:tabs>
                <w:tab w:val="left" w:pos="1200"/>
              </w:tabs>
              <w:rPr>
                <w:sz w:val="24"/>
                <w:szCs w:val="24"/>
              </w:rPr>
            </w:pPr>
            <w:r w:rsidRPr="00D525DE">
              <w:rPr>
                <w:sz w:val="24"/>
                <w:szCs w:val="24"/>
              </w:rPr>
              <w:t>x</w:t>
            </w:r>
          </w:p>
        </w:tc>
        <w:tc>
          <w:tcPr>
            <w:tcW w:w="2126"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6483"/>
        <w:gridCol w:w="1721"/>
        <w:gridCol w:w="1861"/>
      </w:tblGrid>
      <w:tr w:rsidR="00816003" w:rsidRPr="00D525DE" w:rsidTr="00377E7C">
        <w:trPr>
          <w:trHeight w:val="312"/>
        </w:trPr>
        <w:tc>
          <w:tcPr>
            <w:tcW w:w="10773" w:type="dxa"/>
            <w:gridSpan w:val="4"/>
            <w:noWrap/>
            <w:hideMark/>
          </w:tcPr>
          <w:p w:rsidR="00816003" w:rsidRPr="00D525DE" w:rsidRDefault="00816003" w:rsidP="00377E7C">
            <w:pPr>
              <w:tabs>
                <w:tab w:val="left" w:pos="1200"/>
              </w:tabs>
              <w:rPr>
                <w:b/>
                <w:bCs/>
                <w:sz w:val="24"/>
                <w:szCs w:val="24"/>
              </w:rPr>
            </w:pPr>
            <w:r w:rsidRPr="00D525DE">
              <w:rPr>
                <w:b/>
                <w:bCs/>
                <w:sz w:val="24"/>
                <w:szCs w:val="24"/>
              </w:rPr>
              <w:t>6. Расчет (обоснование) расходов на оплату прочих работ, услуг</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lastRenderedPageBreak/>
              <w:t>N п/п</w:t>
            </w:r>
          </w:p>
        </w:tc>
        <w:tc>
          <w:tcPr>
            <w:tcW w:w="6483"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721" w:type="dxa"/>
            <w:hideMark/>
          </w:tcPr>
          <w:p w:rsidR="00816003" w:rsidRPr="00D525DE" w:rsidRDefault="00816003" w:rsidP="00377E7C">
            <w:pPr>
              <w:tabs>
                <w:tab w:val="left" w:pos="1200"/>
              </w:tabs>
              <w:rPr>
                <w:sz w:val="24"/>
                <w:szCs w:val="24"/>
              </w:rPr>
            </w:pPr>
            <w:r w:rsidRPr="00D525DE">
              <w:rPr>
                <w:sz w:val="24"/>
                <w:szCs w:val="24"/>
              </w:rPr>
              <w:t>Количество договоров</w:t>
            </w:r>
          </w:p>
        </w:tc>
        <w:tc>
          <w:tcPr>
            <w:tcW w:w="1861" w:type="dxa"/>
            <w:hideMark/>
          </w:tcPr>
          <w:p w:rsidR="00816003" w:rsidRPr="00D525DE" w:rsidRDefault="00816003" w:rsidP="00377E7C">
            <w:pPr>
              <w:tabs>
                <w:tab w:val="left" w:pos="1200"/>
              </w:tabs>
              <w:rPr>
                <w:sz w:val="24"/>
                <w:szCs w:val="24"/>
              </w:rPr>
            </w:pPr>
            <w:r w:rsidRPr="00D525DE">
              <w:rPr>
                <w:sz w:val="24"/>
                <w:szCs w:val="24"/>
              </w:rPr>
              <w:t>Стоимость услуги, руб.</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6483" w:type="dxa"/>
            <w:hideMark/>
          </w:tcPr>
          <w:p w:rsidR="00816003" w:rsidRPr="00D525DE" w:rsidRDefault="00816003" w:rsidP="00377E7C">
            <w:pPr>
              <w:tabs>
                <w:tab w:val="left" w:pos="1200"/>
              </w:tabs>
              <w:rPr>
                <w:sz w:val="24"/>
                <w:szCs w:val="24"/>
              </w:rPr>
            </w:pPr>
            <w:r w:rsidRPr="00D525DE">
              <w:rPr>
                <w:sz w:val="24"/>
                <w:szCs w:val="24"/>
              </w:rPr>
              <w:t>2</w:t>
            </w:r>
          </w:p>
        </w:tc>
        <w:tc>
          <w:tcPr>
            <w:tcW w:w="1721" w:type="dxa"/>
            <w:hideMark/>
          </w:tcPr>
          <w:p w:rsidR="00816003" w:rsidRPr="00D525DE" w:rsidRDefault="00816003" w:rsidP="00377E7C">
            <w:pPr>
              <w:tabs>
                <w:tab w:val="left" w:pos="1200"/>
              </w:tabs>
              <w:rPr>
                <w:sz w:val="24"/>
                <w:szCs w:val="24"/>
              </w:rPr>
            </w:pPr>
            <w:r w:rsidRPr="00D525DE">
              <w:rPr>
                <w:sz w:val="24"/>
                <w:szCs w:val="24"/>
              </w:rPr>
              <w:t>3</w:t>
            </w:r>
          </w:p>
        </w:tc>
        <w:tc>
          <w:tcPr>
            <w:tcW w:w="1861" w:type="dxa"/>
            <w:hideMark/>
          </w:tcPr>
          <w:p w:rsidR="00816003" w:rsidRPr="00D525DE" w:rsidRDefault="00816003" w:rsidP="00377E7C">
            <w:pPr>
              <w:tabs>
                <w:tab w:val="left" w:pos="1200"/>
              </w:tabs>
              <w:rPr>
                <w:sz w:val="24"/>
                <w:szCs w:val="24"/>
              </w:rPr>
            </w:pPr>
            <w:r w:rsidRPr="00D525DE">
              <w:rPr>
                <w:sz w:val="24"/>
                <w:szCs w:val="24"/>
              </w:rPr>
              <w:t>4</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6483"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186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6483" w:type="dxa"/>
            <w:hideMark/>
          </w:tcPr>
          <w:p w:rsidR="00816003" w:rsidRPr="00D525DE" w:rsidRDefault="00816003" w:rsidP="00377E7C">
            <w:pPr>
              <w:tabs>
                <w:tab w:val="left" w:pos="1200"/>
              </w:tabs>
              <w:rPr>
                <w:sz w:val="24"/>
                <w:szCs w:val="24"/>
              </w:rPr>
            </w:pPr>
            <w:r w:rsidRPr="00D525DE">
              <w:rPr>
                <w:sz w:val="24"/>
                <w:szCs w:val="24"/>
              </w:rPr>
              <w:t> </w:t>
            </w:r>
          </w:p>
        </w:tc>
        <w:tc>
          <w:tcPr>
            <w:tcW w:w="1721" w:type="dxa"/>
            <w:hideMark/>
          </w:tcPr>
          <w:p w:rsidR="00816003" w:rsidRPr="00D525DE" w:rsidRDefault="00816003" w:rsidP="00377E7C">
            <w:pPr>
              <w:tabs>
                <w:tab w:val="left" w:pos="1200"/>
              </w:tabs>
              <w:rPr>
                <w:sz w:val="24"/>
                <w:szCs w:val="24"/>
              </w:rPr>
            </w:pPr>
            <w:r w:rsidRPr="00D525DE">
              <w:rPr>
                <w:sz w:val="24"/>
                <w:szCs w:val="24"/>
              </w:rPr>
              <w:t> </w:t>
            </w:r>
          </w:p>
        </w:tc>
        <w:tc>
          <w:tcPr>
            <w:tcW w:w="186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6483" w:type="dxa"/>
            <w:hideMark/>
          </w:tcPr>
          <w:p w:rsidR="00816003" w:rsidRPr="00D525DE" w:rsidRDefault="00816003" w:rsidP="00377E7C">
            <w:pPr>
              <w:tabs>
                <w:tab w:val="left" w:pos="1200"/>
              </w:tabs>
              <w:rPr>
                <w:sz w:val="24"/>
                <w:szCs w:val="24"/>
              </w:rPr>
            </w:pPr>
            <w:r w:rsidRPr="00D525DE">
              <w:rPr>
                <w:sz w:val="24"/>
                <w:szCs w:val="24"/>
              </w:rPr>
              <w:t>Итого:</w:t>
            </w:r>
          </w:p>
        </w:tc>
        <w:tc>
          <w:tcPr>
            <w:tcW w:w="1721" w:type="dxa"/>
            <w:hideMark/>
          </w:tcPr>
          <w:p w:rsidR="00816003" w:rsidRPr="00D525DE" w:rsidRDefault="00816003" w:rsidP="00377E7C">
            <w:pPr>
              <w:tabs>
                <w:tab w:val="left" w:pos="1200"/>
              </w:tabs>
              <w:rPr>
                <w:sz w:val="24"/>
                <w:szCs w:val="24"/>
              </w:rPr>
            </w:pPr>
            <w:r w:rsidRPr="00D525DE">
              <w:rPr>
                <w:sz w:val="24"/>
                <w:szCs w:val="24"/>
              </w:rPr>
              <w:t>x</w:t>
            </w:r>
          </w:p>
        </w:tc>
        <w:tc>
          <w:tcPr>
            <w:tcW w:w="1861"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Pr="00BE0D41" w:rsidRDefault="00816003" w:rsidP="00816003">
      <w:pPr>
        <w:rPr>
          <w:sz w:val="24"/>
          <w:szCs w:val="24"/>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866"/>
        <w:gridCol w:w="1417"/>
        <w:gridCol w:w="1921"/>
        <w:gridCol w:w="1861"/>
      </w:tblGrid>
      <w:tr w:rsidR="00816003" w:rsidRPr="00D525DE" w:rsidTr="00377E7C">
        <w:trPr>
          <w:trHeight w:val="389"/>
        </w:trPr>
        <w:tc>
          <w:tcPr>
            <w:tcW w:w="10773" w:type="dxa"/>
            <w:gridSpan w:val="5"/>
            <w:hideMark/>
          </w:tcPr>
          <w:p w:rsidR="00816003" w:rsidRPr="00D525DE" w:rsidRDefault="00816003" w:rsidP="00377E7C">
            <w:pPr>
              <w:tabs>
                <w:tab w:val="left" w:pos="1200"/>
              </w:tabs>
              <w:rPr>
                <w:b/>
                <w:bCs/>
                <w:sz w:val="24"/>
                <w:szCs w:val="24"/>
              </w:rPr>
            </w:pPr>
            <w:r w:rsidRPr="00D525DE">
              <w:rPr>
                <w:b/>
                <w:bCs/>
                <w:sz w:val="24"/>
                <w:szCs w:val="24"/>
              </w:rPr>
              <w:t>7. Расчет (обоснование) расходов на приобретение основных средств, материальных запасов</w:t>
            </w:r>
          </w:p>
        </w:tc>
      </w:tr>
      <w:tr w:rsidR="00816003" w:rsidRPr="00D525DE" w:rsidTr="00377E7C">
        <w:trPr>
          <w:trHeight w:val="624"/>
        </w:trPr>
        <w:tc>
          <w:tcPr>
            <w:tcW w:w="708" w:type="dxa"/>
            <w:hideMark/>
          </w:tcPr>
          <w:p w:rsidR="00816003" w:rsidRPr="00D525DE" w:rsidRDefault="00816003" w:rsidP="00377E7C">
            <w:pPr>
              <w:tabs>
                <w:tab w:val="left" w:pos="1200"/>
              </w:tabs>
              <w:rPr>
                <w:sz w:val="24"/>
                <w:szCs w:val="24"/>
              </w:rPr>
            </w:pPr>
            <w:r w:rsidRPr="00D525DE">
              <w:rPr>
                <w:sz w:val="24"/>
                <w:szCs w:val="24"/>
              </w:rPr>
              <w:t>N п/п</w:t>
            </w:r>
          </w:p>
        </w:tc>
        <w:tc>
          <w:tcPr>
            <w:tcW w:w="4866" w:type="dxa"/>
            <w:hideMark/>
          </w:tcPr>
          <w:p w:rsidR="00816003" w:rsidRPr="00D525DE" w:rsidRDefault="00816003" w:rsidP="00377E7C">
            <w:pPr>
              <w:tabs>
                <w:tab w:val="left" w:pos="1200"/>
              </w:tabs>
              <w:rPr>
                <w:sz w:val="24"/>
                <w:szCs w:val="24"/>
              </w:rPr>
            </w:pPr>
            <w:r w:rsidRPr="00D525DE">
              <w:rPr>
                <w:sz w:val="24"/>
                <w:szCs w:val="24"/>
              </w:rPr>
              <w:t>Наименование расходов</w:t>
            </w:r>
          </w:p>
        </w:tc>
        <w:tc>
          <w:tcPr>
            <w:tcW w:w="1417" w:type="dxa"/>
            <w:hideMark/>
          </w:tcPr>
          <w:p w:rsidR="00816003" w:rsidRPr="00D525DE" w:rsidRDefault="00816003" w:rsidP="00377E7C">
            <w:pPr>
              <w:tabs>
                <w:tab w:val="left" w:pos="1200"/>
              </w:tabs>
              <w:rPr>
                <w:sz w:val="24"/>
                <w:szCs w:val="24"/>
              </w:rPr>
            </w:pPr>
            <w:r w:rsidRPr="00D525DE">
              <w:rPr>
                <w:sz w:val="24"/>
                <w:szCs w:val="24"/>
              </w:rPr>
              <w:t>Количество</w:t>
            </w:r>
          </w:p>
        </w:tc>
        <w:tc>
          <w:tcPr>
            <w:tcW w:w="1921" w:type="dxa"/>
            <w:hideMark/>
          </w:tcPr>
          <w:p w:rsidR="00816003" w:rsidRPr="00D525DE" w:rsidRDefault="00816003" w:rsidP="00377E7C">
            <w:pPr>
              <w:tabs>
                <w:tab w:val="left" w:pos="1200"/>
              </w:tabs>
              <w:rPr>
                <w:sz w:val="24"/>
                <w:szCs w:val="24"/>
              </w:rPr>
            </w:pPr>
            <w:r w:rsidRPr="00D525DE">
              <w:rPr>
                <w:sz w:val="24"/>
                <w:szCs w:val="24"/>
              </w:rPr>
              <w:t>Средняя стоимость, руб.</w:t>
            </w:r>
          </w:p>
        </w:tc>
        <w:tc>
          <w:tcPr>
            <w:tcW w:w="1861" w:type="dxa"/>
            <w:hideMark/>
          </w:tcPr>
          <w:p w:rsidR="00816003" w:rsidRPr="00D525DE" w:rsidRDefault="00816003" w:rsidP="00377E7C">
            <w:pPr>
              <w:tabs>
                <w:tab w:val="left" w:pos="1200"/>
              </w:tabs>
              <w:rPr>
                <w:sz w:val="24"/>
                <w:szCs w:val="24"/>
              </w:rPr>
            </w:pPr>
            <w:r w:rsidRPr="00D525DE">
              <w:rPr>
                <w:sz w:val="24"/>
                <w:szCs w:val="24"/>
              </w:rPr>
              <w:t>Сумма, руб. (гр. 2 x гр. 3)</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1</w:t>
            </w:r>
          </w:p>
        </w:tc>
        <w:tc>
          <w:tcPr>
            <w:tcW w:w="4866" w:type="dxa"/>
            <w:hideMark/>
          </w:tcPr>
          <w:p w:rsidR="00816003" w:rsidRPr="00D525DE" w:rsidRDefault="00816003" w:rsidP="00377E7C">
            <w:pPr>
              <w:tabs>
                <w:tab w:val="left" w:pos="1200"/>
              </w:tabs>
              <w:rPr>
                <w:sz w:val="24"/>
                <w:szCs w:val="24"/>
              </w:rPr>
            </w:pPr>
            <w:r w:rsidRPr="00D525DE">
              <w:rPr>
                <w:sz w:val="24"/>
                <w:szCs w:val="24"/>
              </w:rPr>
              <w:t>2</w:t>
            </w:r>
          </w:p>
        </w:tc>
        <w:tc>
          <w:tcPr>
            <w:tcW w:w="1417" w:type="dxa"/>
            <w:hideMark/>
          </w:tcPr>
          <w:p w:rsidR="00816003" w:rsidRPr="00D525DE" w:rsidRDefault="00816003" w:rsidP="00377E7C">
            <w:pPr>
              <w:tabs>
                <w:tab w:val="left" w:pos="1200"/>
              </w:tabs>
              <w:rPr>
                <w:sz w:val="24"/>
                <w:szCs w:val="24"/>
              </w:rPr>
            </w:pPr>
            <w:r w:rsidRPr="00D525DE">
              <w:rPr>
                <w:sz w:val="24"/>
                <w:szCs w:val="24"/>
              </w:rPr>
              <w:t>3</w:t>
            </w:r>
          </w:p>
        </w:tc>
        <w:tc>
          <w:tcPr>
            <w:tcW w:w="1921" w:type="dxa"/>
            <w:hideMark/>
          </w:tcPr>
          <w:p w:rsidR="00816003" w:rsidRPr="00D525DE" w:rsidRDefault="00816003" w:rsidP="00377E7C">
            <w:pPr>
              <w:tabs>
                <w:tab w:val="left" w:pos="1200"/>
              </w:tabs>
              <w:rPr>
                <w:sz w:val="24"/>
                <w:szCs w:val="24"/>
              </w:rPr>
            </w:pPr>
            <w:r w:rsidRPr="00D525DE">
              <w:rPr>
                <w:sz w:val="24"/>
                <w:szCs w:val="24"/>
              </w:rPr>
              <w:t>4</w:t>
            </w:r>
          </w:p>
        </w:tc>
        <w:tc>
          <w:tcPr>
            <w:tcW w:w="1861" w:type="dxa"/>
            <w:hideMark/>
          </w:tcPr>
          <w:p w:rsidR="00816003" w:rsidRPr="00D525DE" w:rsidRDefault="00816003" w:rsidP="00377E7C">
            <w:pPr>
              <w:tabs>
                <w:tab w:val="left" w:pos="1200"/>
              </w:tabs>
              <w:rPr>
                <w:sz w:val="24"/>
                <w:szCs w:val="24"/>
              </w:rPr>
            </w:pPr>
            <w:r w:rsidRPr="00D525DE">
              <w:rPr>
                <w:sz w:val="24"/>
                <w:szCs w:val="24"/>
              </w:rPr>
              <w:t>5</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417" w:type="dxa"/>
            <w:hideMark/>
          </w:tcPr>
          <w:p w:rsidR="00816003" w:rsidRPr="00D525DE" w:rsidRDefault="00816003" w:rsidP="00377E7C">
            <w:pPr>
              <w:tabs>
                <w:tab w:val="left" w:pos="1200"/>
              </w:tabs>
              <w:rPr>
                <w:sz w:val="24"/>
                <w:szCs w:val="24"/>
              </w:rPr>
            </w:pPr>
            <w:r w:rsidRPr="00D525DE">
              <w:rPr>
                <w:sz w:val="24"/>
                <w:szCs w:val="24"/>
              </w:rPr>
              <w:t> </w:t>
            </w:r>
          </w:p>
        </w:tc>
        <w:tc>
          <w:tcPr>
            <w:tcW w:w="1921" w:type="dxa"/>
            <w:hideMark/>
          </w:tcPr>
          <w:p w:rsidR="00816003" w:rsidRPr="00D525DE" w:rsidRDefault="00816003" w:rsidP="00377E7C">
            <w:pPr>
              <w:tabs>
                <w:tab w:val="left" w:pos="1200"/>
              </w:tabs>
              <w:rPr>
                <w:sz w:val="24"/>
                <w:szCs w:val="24"/>
              </w:rPr>
            </w:pPr>
            <w:r w:rsidRPr="00D525DE">
              <w:rPr>
                <w:sz w:val="24"/>
                <w:szCs w:val="24"/>
              </w:rPr>
              <w:t> </w:t>
            </w:r>
          </w:p>
        </w:tc>
        <w:tc>
          <w:tcPr>
            <w:tcW w:w="186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 </w:t>
            </w:r>
          </w:p>
        </w:tc>
        <w:tc>
          <w:tcPr>
            <w:tcW w:w="1417" w:type="dxa"/>
            <w:hideMark/>
          </w:tcPr>
          <w:p w:rsidR="00816003" w:rsidRPr="00D525DE" w:rsidRDefault="00816003" w:rsidP="00377E7C">
            <w:pPr>
              <w:tabs>
                <w:tab w:val="left" w:pos="1200"/>
              </w:tabs>
              <w:rPr>
                <w:sz w:val="24"/>
                <w:szCs w:val="24"/>
              </w:rPr>
            </w:pPr>
            <w:r w:rsidRPr="00D525DE">
              <w:rPr>
                <w:sz w:val="24"/>
                <w:szCs w:val="24"/>
              </w:rPr>
              <w:t> </w:t>
            </w:r>
          </w:p>
        </w:tc>
        <w:tc>
          <w:tcPr>
            <w:tcW w:w="1921" w:type="dxa"/>
            <w:hideMark/>
          </w:tcPr>
          <w:p w:rsidR="00816003" w:rsidRPr="00D525DE" w:rsidRDefault="00816003" w:rsidP="00377E7C">
            <w:pPr>
              <w:tabs>
                <w:tab w:val="left" w:pos="1200"/>
              </w:tabs>
              <w:rPr>
                <w:sz w:val="24"/>
                <w:szCs w:val="24"/>
              </w:rPr>
            </w:pPr>
            <w:r w:rsidRPr="00D525DE">
              <w:rPr>
                <w:sz w:val="24"/>
                <w:szCs w:val="24"/>
              </w:rPr>
              <w:t> </w:t>
            </w:r>
          </w:p>
        </w:tc>
        <w:tc>
          <w:tcPr>
            <w:tcW w:w="1861" w:type="dxa"/>
            <w:hideMark/>
          </w:tcPr>
          <w:p w:rsidR="00816003" w:rsidRPr="00D525DE" w:rsidRDefault="00816003" w:rsidP="00377E7C">
            <w:pPr>
              <w:tabs>
                <w:tab w:val="left" w:pos="1200"/>
              </w:tabs>
              <w:rPr>
                <w:sz w:val="24"/>
                <w:szCs w:val="24"/>
              </w:rPr>
            </w:pPr>
            <w:r w:rsidRPr="00D525DE">
              <w:rPr>
                <w:sz w:val="24"/>
                <w:szCs w:val="24"/>
              </w:rPr>
              <w:t> </w:t>
            </w:r>
          </w:p>
        </w:tc>
      </w:tr>
      <w:tr w:rsidR="00816003" w:rsidRPr="00D525DE" w:rsidTr="00377E7C">
        <w:trPr>
          <w:trHeight w:val="312"/>
        </w:trPr>
        <w:tc>
          <w:tcPr>
            <w:tcW w:w="708" w:type="dxa"/>
            <w:hideMark/>
          </w:tcPr>
          <w:p w:rsidR="00816003" w:rsidRPr="00D525DE" w:rsidRDefault="00816003" w:rsidP="00377E7C">
            <w:pPr>
              <w:tabs>
                <w:tab w:val="left" w:pos="1200"/>
              </w:tabs>
              <w:rPr>
                <w:sz w:val="24"/>
                <w:szCs w:val="24"/>
              </w:rPr>
            </w:pPr>
            <w:r w:rsidRPr="00D525DE">
              <w:rPr>
                <w:sz w:val="24"/>
                <w:szCs w:val="24"/>
              </w:rPr>
              <w:t> </w:t>
            </w:r>
          </w:p>
        </w:tc>
        <w:tc>
          <w:tcPr>
            <w:tcW w:w="4866" w:type="dxa"/>
            <w:hideMark/>
          </w:tcPr>
          <w:p w:rsidR="00816003" w:rsidRPr="00D525DE" w:rsidRDefault="00816003" w:rsidP="00377E7C">
            <w:pPr>
              <w:tabs>
                <w:tab w:val="left" w:pos="1200"/>
              </w:tabs>
              <w:rPr>
                <w:sz w:val="24"/>
                <w:szCs w:val="24"/>
              </w:rPr>
            </w:pPr>
            <w:r w:rsidRPr="00D525DE">
              <w:rPr>
                <w:sz w:val="24"/>
                <w:szCs w:val="24"/>
              </w:rPr>
              <w:t>Итого:</w:t>
            </w:r>
          </w:p>
        </w:tc>
        <w:tc>
          <w:tcPr>
            <w:tcW w:w="1417" w:type="dxa"/>
            <w:hideMark/>
          </w:tcPr>
          <w:p w:rsidR="00816003" w:rsidRPr="00D525DE" w:rsidRDefault="00816003" w:rsidP="00377E7C">
            <w:pPr>
              <w:tabs>
                <w:tab w:val="left" w:pos="1200"/>
              </w:tabs>
              <w:rPr>
                <w:sz w:val="24"/>
                <w:szCs w:val="24"/>
              </w:rPr>
            </w:pPr>
            <w:r w:rsidRPr="00D525DE">
              <w:rPr>
                <w:sz w:val="24"/>
                <w:szCs w:val="24"/>
              </w:rPr>
              <w:t> </w:t>
            </w:r>
          </w:p>
        </w:tc>
        <w:tc>
          <w:tcPr>
            <w:tcW w:w="1921" w:type="dxa"/>
            <w:hideMark/>
          </w:tcPr>
          <w:p w:rsidR="00816003" w:rsidRPr="00D525DE" w:rsidRDefault="00816003" w:rsidP="00377E7C">
            <w:pPr>
              <w:tabs>
                <w:tab w:val="left" w:pos="1200"/>
              </w:tabs>
              <w:rPr>
                <w:sz w:val="24"/>
                <w:szCs w:val="24"/>
              </w:rPr>
            </w:pPr>
            <w:r w:rsidRPr="00D525DE">
              <w:rPr>
                <w:sz w:val="24"/>
                <w:szCs w:val="24"/>
              </w:rPr>
              <w:t>x</w:t>
            </w:r>
          </w:p>
        </w:tc>
        <w:tc>
          <w:tcPr>
            <w:tcW w:w="1861" w:type="dxa"/>
            <w:hideMark/>
          </w:tcPr>
          <w:p w:rsidR="00816003" w:rsidRPr="00D525DE" w:rsidRDefault="00816003" w:rsidP="00377E7C">
            <w:pPr>
              <w:tabs>
                <w:tab w:val="left" w:pos="1200"/>
              </w:tabs>
              <w:rPr>
                <w:sz w:val="24"/>
                <w:szCs w:val="24"/>
              </w:rPr>
            </w:pPr>
            <w:r w:rsidRPr="00D525DE">
              <w:rPr>
                <w:sz w:val="24"/>
                <w:szCs w:val="24"/>
              </w:rPr>
              <w:t> </w:t>
            </w:r>
          </w:p>
        </w:tc>
      </w:tr>
    </w:tbl>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sectPr w:rsidR="00816003" w:rsidSect="00377E7C">
          <w:pgSz w:w="11906" w:h="16838"/>
          <w:pgMar w:top="1077" w:right="851" w:bottom="1077" w:left="1701" w:header="709" w:footer="709" w:gutter="0"/>
          <w:cols w:space="708"/>
          <w:docGrid w:linePitch="360"/>
        </w:sect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tbl>
      <w:tblPr>
        <w:tblW w:w="15180" w:type="dxa"/>
        <w:tblInd w:w="96" w:type="dxa"/>
        <w:tblLayout w:type="fixed"/>
        <w:tblLook w:val="04A0"/>
      </w:tblPr>
      <w:tblGrid>
        <w:gridCol w:w="3129"/>
        <w:gridCol w:w="208"/>
        <w:gridCol w:w="794"/>
        <w:gridCol w:w="524"/>
        <w:gridCol w:w="479"/>
        <w:gridCol w:w="97"/>
        <w:gridCol w:w="872"/>
        <w:gridCol w:w="42"/>
        <w:gridCol w:w="1092"/>
        <w:gridCol w:w="246"/>
        <w:gridCol w:w="179"/>
        <w:gridCol w:w="57"/>
        <w:gridCol w:w="427"/>
        <w:gridCol w:w="1009"/>
        <w:gridCol w:w="326"/>
        <w:gridCol w:w="638"/>
        <w:gridCol w:w="40"/>
        <w:gridCol w:w="236"/>
        <w:gridCol w:w="236"/>
        <w:gridCol w:w="404"/>
        <w:gridCol w:w="317"/>
        <w:gridCol w:w="129"/>
        <w:gridCol w:w="686"/>
        <w:gridCol w:w="307"/>
        <w:gridCol w:w="102"/>
        <w:gridCol w:w="595"/>
        <w:gridCol w:w="437"/>
        <w:gridCol w:w="438"/>
        <w:gridCol w:w="554"/>
        <w:gridCol w:w="433"/>
        <w:gridCol w:w="147"/>
      </w:tblGrid>
      <w:tr w:rsidR="00816003" w:rsidRPr="009A04A8" w:rsidTr="00377E7C">
        <w:trPr>
          <w:gridAfter w:val="1"/>
          <w:wAfter w:w="147" w:type="dxa"/>
          <w:trHeight w:val="630"/>
        </w:trPr>
        <w:tc>
          <w:tcPr>
            <w:tcW w:w="15033" w:type="dxa"/>
            <w:gridSpan w:val="30"/>
            <w:tcBorders>
              <w:top w:val="nil"/>
              <w:left w:val="nil"/>
              <w:bottom w:val="nil"/>
              <w:right w:val="nil"/>
            </w:tcBorders>
            <w:shd w:val="clear" w:color="auto" w:fill="auto"/>
            <w:hideMark/>
          </w:tcPr>
          <w:p w:rsidR="00816003" w:rsidRPr="009A04A8" w:rsidRDefault="00816003" w:rsidP="00377E7C">
            <w:pPr>
              <w:jc w:val="center"/>
              <w:rPr>
                <w:b/>
                <w:bCs/>
                <w:color w:val="000000"/>
                <w:sz w:val="26"/>
                <w:szCs w:val="26"/>
              </w:rPr>
            </w:pPr>
            <w:r w:rsidRPr="009A04A8">
              <w:rPr>
                <w:b/>
                <w:bCs/>
                <w:color w:val="000000"/>
                <w:sz w:val="26"/>
                <w:szCs w:val="26"/>
              </w:rPr>
              <w:t>Расчет-обоснование доходов в виде субсидии на финансовое обеспечение выполнения муниципального задания</w:t>
            </w:r>
          </w:p>
        </w:tc>
      </w:tr>
      <w:tr w:rsidR="00816003" w:rsidRPr="009A04A8" w:rsidTr="00377E7C">
        <w:trPr>
          <w:gridAfter w:val="2"/>
          <w:wAfter w:w="580" w:type="dxa"/>
          <w:trHeight w:val="360"/>
        </w:trPr>
        <w:tc>
          <w:tcPr>
            <w:tcW w:w="3129" w:type="dxa"/>
            <w:tcBorders>
              <w:top w:val="nil"/>
              <w:left w:val="nil"/>
              <w:bottom w:val="single" w:sz="4" w:space="0" w:color="auto"/>
              <w:right w:val="nil"/>
            </w:tcBorders>
            <w:shd w:val="clear" w:color="auto" w:fill="auto"/>
            <w:vAlign w:val="bottom"/>
            <w:hideMark/>
          </w:tcPr>
          <w:p w:rsidR="00816003" w:rsidRPr="009A04A8" w:rsidRDefault="00816003" w:rsidP="00377E7C">
            <w:pPr>
              <w:rPr>
                <w:b/>
                <w:bCs/>
                <w:color w:val="000000"/>
                <w:sz w:val="22"/>
                <w:szCs w:val="22"/>
              </w:rPr>
            </w:pPr>
            <w:r w:rsidRPr="009A04A8">
              <w:rPr>
                <w:b/>
                <w:bCs/>
                <w:color w:val="000000"/>
                <w:sz w:val="22"/>
                <w:szCs w:val="22"/>
              </w:rPr>
              <w:t>Код подвида доходов</w:t>
            </w:r>
          </w:p>
        </w:tc>
        <w:tc>
          <w:tcPr>
            <w:tcW w:w="2102" w:type="dxa"/>
            <w:gridSpan w:val="5"/>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r w:rsidRPr="009A04A8">
              <w:rPr>
                <w:b/>
                <w:bCs/>
                <w:color w:val="000000"/>
                <w:sz w:val="22"/>
                <w:szCs w:val="22"/>
              </w:rPr>
              <w:t>130</w:t>
            </w:r>
          </w:p>
        </w:tc>
        <w:tc>
          <w:tcPr>
            <w:tcW w:w="914" w:type="dxa"/>
            <w:gridSpan w:val="2"/>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1338" w:type="dxa"/>
            <w:gridSpan w:val="2"/>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236" w:type="dxa"/>
            <w:gridSpan w:val="2"/>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1762" w:type="dxa"/>
            <w:gridSpan w:val="3"/>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914" w:type="dxa"/>
            <w:gridSpan w:val="3"/>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236" w:type="dxa"/>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850" w:type="dxa"/>
            <w:gridSpan w:val="3"/>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993" w:type="dxa"/>
            <w:gridSpan w:val="2"/>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1134" w:type="dxa"/>
            <w:gridSpan w:val="3"/>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992" w:type="dxa"/>
            <w:gridSpan w:val="2"/>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r>
      <w:tr w:rsidR="00816003" w:rsidRPr="009A04A8" w:rsidTr="00377E7C">
        <w:trPr>
          <w:trHeight w:val="412"/>
        </w:trPr>
        <w:tc>
          <w:tcPr>
            <w:tcW w:w="3129" w:type="dxa"/>
            <w:vMerge w:val="restart"/>
            <w:tcBorders>
              <w:top w:val="nil"/>
              <w:left w:val="single" w:sz="4" w:space="0" w:color="auto"/>
              <w:bottom w:val="single" w:sz="4" w:space="0" w:color="000000"/>
              <w:right w:val="single" w:sz="4" w:space="0" w:color="auto"/>
            </w:tcBorders>
            <w:shd w:val="clear" w:color="auto" w:fill="auto"/>
            <w:hideMark/>
          </w:tcPr>
          <w:p w:rsidR="00816003" w:rsidRPr="009A04A8" w:rsidRDefault="00816003" w:rsidP="00377E7C">
            <w:pPr>
              <w:jc w:val="center"/>
              <w:rPr>
                <w:color w:val="000000"/>
                <w:sz w:val="22"/>
                <w:szCs w:val="22"/>
              </w:rPr>
            </w:pPr>
            <w:r w:rsidRPr="009A04A8">
              <w:rPr>
                <w:color w:val="000000"/>
                <w:sz w:val="22"/>
                <w:szCs w:val="22"/>
              </w:rPr>
              <w:t xml:space="preserve">Наименование услуги </w:t>
            </w:r>
          </w:p>
        </w:tc>
        <w:tc>
          <w:tcPr>
            <w:tcW w:w="4108" w:type="dxa"/>
            <w:gridSpan w:val="8"/>
            <w:tcBorders>
              <w:top w:val="single" w:sz="4" w:space="0" w:color="auto"/>
              <w:left w:val="nil"/>
              <w:bottom w:val="single" w:sz="4" w:space="0" w:color="auto"/>
              <w:right w:val="single" w:sz="4" w:space="0" w:color="000000"/>
            </w:tcBorders>
            <w:shd w:val="clear" w:color="auto" w:fill="auto"/>
            <w:vAlign w:val="center"/>
            <w:hideMark/>
          </w:tcPr>
          <w:p w:rsidR="00816003" w:rsidRPr="00BE0D41" w:rsidRDefault="00816003" w:rsidP="00377E7C">
            <w:pPr>
              <w:jc w:val="center"/>
              <w:rPr>
                <w:b/>
                <w:bCs/>
                <w:color w:val="000000"/>
                <w:sz w:val="18"/>
                <w:szCs w:val="18"/>
              </w:rPr>
            </w:pPr>
            <w:r w:rsidRPr="00BE0D41">
              <w:rPr>
                <w:b/>
                <w:bCs/>
                <w:color w:val="000000"/>
                <w:sz w:val="18"/>
                <w:szCs w:val="18"/>
              </w:rPr>
              <w:t>на 20__ год (текущий финансовый год)</w:t>
            </w:r>
          </w:p>
        </w:tc>
        <w:tc>
          <w:tcPr>
            <w:tcW w:w="4115" w:type="dxa"/>
            <w:gridSpan w:val="12"/>
            <w:tcBorders>
              <w:top w:val="single" w:sz="4" w:space="0" w:color="auto"/>
              <w:left w:val="nil"/>
              <w:bottom w:val="single" w:sz="4" w:space="0" w:color="auto"/>
              <w:right w:val="single" w:sz="4" w:space="0" w:color="000000"/>
            </w:tcBorders>
            <w:shd w:val="clear" w:color="auto" w:fill="auto"/>
            <w:vAlign w:val="center"/>
            <w:hideMark/>
          </w:tcPr>
          <w:p w:rsidR="00816003" w:rsidRPr="00BE0D41" w:rsidRDefault="00816003" w:rsidP="00377E7C">
            <w:pPr>
              <w:jc w:val="center"/>
              <w:rPr>
                <w:b/>
                <w:bCs/>
                <w:color w:val="000000"/>
                <w:sz w:val="18"/>
                <w:szCs w:val="18"/>
              </w:rPr>
            </w:pPr>
            <w:r w:rsidRPr="00BE0D41">
              <w:rPr>
                <w:b/>
                <w:bCs/>
                <w:color w:val="000000"/>
                <w:sz w:val="18"/>
                <w:szCs w:val="18"/>
              </w:rPr>
              <w:t>на 20__ год (первый год планового периода)</w:t>
            </w:r>
          </w:p>
        </w:tc>
        <w:tc>
          <w:tcPr>
            <w:tcW w:w="3828" w:type="dxa"/>
            <w:gridSpan w:val="10"/>
            <w:tcBorders>
              <w:top w:val="single" w:sz="4" w:space="0" w:color="auto"/>
              <w:left w:val="nil"/>
              <w:bottom w:val="single" w:sz="4" w:space="0" w:color="auto"/>
              <w:right w:val="single" w:sz="4" w:space="0" w:color="000000"/>
            </w:tcBorders>
            <w:shd w:val="clear" w:color="auto" w:fill="auto"/>
            <w:vAlign w:val="center"/>
            <w:hideMark/>
          </w:tcPr>
          <w:p w:rsidR="00816003" w:rsidRPr="00BE0D41" w:rsidRDefault="00816003" w:rsidP="00377E7C">
            <w:pPr>
              <w:jc w:val="center"/>
              <w:rPr>
                <w:b/>
                <w:bCs/>
                <w:color w:val="000000"/>
                <w:sz w:val="18"/>
                <w:szCs w:val="18"/>
              </w:rPr>
            </w:pPr>
            <w:r w:rsidRPr="00BE0D41">
              <w:rPr>
                <w:b/>
                <w:bCs/>
                <w:color w:val="000000"/>
                <w:sz w:val="18"/>
                <w:szCs w:val="18"/>
              </w:rPr>
              <w:t>на 20__ год (второй год планового периода)</w:t>
            </w:r>
          </w:p>
        </w:tc>
      </w:tr>
      <w:tr w:rsidR="00816003" w:rsidRPr="009A04A8" w:rsidTr="00377E7C">
        <w:trPr>
          <w:trHeight w:val="1110"/>
        </w:trPr>
        <w:tc>
          <w:tcPr>
            <w:tcW w:w="3129" w:type="dxa"/>
            <w:vMerge/>
            <w:tcBorders>
              <w:top w:val="nil"/>
              <w:left w:val="single" w:sz="4" w:space="0" w:color="auto"/>
              <w:bottom w:val="single" w:sz="4" w:space="0" w:color="000000"/>
              <w:right w:val="single" w:sz="4" w:space="0" w:color="auto"/>
            </w:tcBorders>
            <w:vAlign w:val="center"/>
            <w:hideMark/>
          </w:tcPr>
          <w:p w:rsidR="00816003" w:rsidRPr="009A04A8" w:rsidRDefault="00816003" w:rsidP="00377E7C">
            <w:pPr>
              <w:rPr>
                <w:color w:val="000000"/>
                <w:sz w:val="22"/>
                <w:szCs w:val="22"/>
              </w:rPr>
            </w:pPr>
          </w:p>
        </w:tc>
        <w:tc>
          <w:tcPr>
            <w:tcW w:w="1002" w:type="dxa"/>
            <w:gridSpan w:val="2"/>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Планируемый объем оказания услуг</w:t>
            </w:r>
          </w:p>
        </w:tc>
        <w:tc>
          <w:tcPr>
            <w:tcW w:w="1003" w:type="dxa"/>
            <w:gridSpan w:val="2"/>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 xml:space="preserve">Тариф за единицу </w:t>
            </w:r>
            <w:proofErr w:type="spellStart"/>
            <w:r w:rsidRPr="00BE0D41">
              <w:rPr>
                <w:color w:val="000000"/>
                <w:sz w:val="17"/>
                <w:szCs w:val="17"/>
              </w:rPr>
              <w:t>услуги,руб</w:t>
            </w:r>
            <w:proofErr w:type="spellEnd"/>
            <w:r w:rsidRPr="00BE0D41">
              <w:rPr>
                <w:color w:val="000000"/>
                <w:sz w:val="17"/>
                <w:szCs w:val="17"/>
              </w:rPr>
              <w:t>. (областной бюджет)</w:t>
            </w:r>
          </w:p>
        </w:tc>
        <w:tc>
          <w:tcPr>
            <w:tcW w:w="969" w:type="dxa"/>
            <w:gridSpan w:val="2"/>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 xml:space="preserve">Тариф за единицу </w:t>
            </w:r>
            <w:proofErr w:type="spellStart"/>
            <w:r w:rsidRPr="00BE0D41">
              <w:rPr>
                <w:color w:val="000000"/>
                <w:sz w:val="17"/>
                <w:szCs w:val="17"/>
              </w:rPr>
              <w:t>услуги,руб</w:t>
            </w:r>
            <w:proofErr w:type="spellEnd"/>
            <w:r w:rsidRPr="00BE0D41">
              <w:rPr>
                <w:color w:val="000000"/>
                <w:sz w:val="17"/>
                <w:szCs w:val="17"/>
              </w:rPr>
              <w:t xml:space="preserve"> (местный бюджет)</w:t>
            </w:r>
          </w:p>
        </w:tc>
        <w:tc>
          <w:tcPr>
            <w:tcW w:w="1134" w:type="dxa"/>
            <w:gridSpan w:val="2"/>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Общий объем планируемых поступлений</w:t>
            </w:r>
          </w:p>
        </w:tc>
        <w:tc>
          <w:tcPr>
            <w:tcW w:w="909" w:type="dxa"/>
            <w:gridSpan w:val="4"/>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Планируемый объем оказания услуг</w:t>
            </w:r>
          </w:p>
        </w:tc>
        <w:tc>
          <w:tcPr>
            <w:tcW w:w="1009" w:type="dxa"/>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 xml:space="preserve">Тариф за единицу </w:t>
            </w:r>
            <w:proofErr w:type="spellStart"/>
            <w:r w:rsidRPr="00BE0D41">
              <w:rPr>
                <w:color w:val="000000"/>
                <w:sz w:val="17"/>
                <w:szCs w:val="17"/>
              </w:rPr>
              <w:t>услуги,руб</w:t>
            </w:r>
            <w:proofErr w:type="spellEnd"/>
            <w:r w:rsidRPr="00BE0D41">
              <w:rPr>
                <w:color w:val="000000"/>
                <w:sz w:val="17"/>
                <w:szCs w:val="17"/>
              </w:rPr>
              <w:t>. (областной бюджет)</w:t>
            </w:r>
          </w:p>
        </w:tc>
        <w:tc>
          <w:tcPr>
            <w:tcW w:w="1004" w:type="dxa"/>
            <w:gridSpan w:val="3"/>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 xml:space="preserve">Тариф за единицу </w:t>
            </w:r>
            <w:proofErr w:type="spellStart"/>
            <w:r w:rsidRPr="00BE0D41">
              <w:rPr>
                <w:color w:val="000000"/>
                <w:sz w:val="17"/>
                <w:szCs w:val="17"/>
              </w:rPr>
              <w:t>услуги,руб</w:t>
            </w:r>
            <w:proofErr w:type="spellEnd"/>
            <w:r w:rsidRPr="00BE0D41">
              <w:rPr>
                <w:color w:val="000000"/>
                <w:sz w:val="17"/>
                <w:szCs w:val="17"/>
              </w:rPr>
              <w:t xml:space="preserve"> (местный бюджет)</w:t>
            </w:r>
          </w:p>
        </w:tc>
        <w:tc>
          <w:tcPr>
            <w:tcW w:w="1193" w:type="dxa"/>
            <w:gridSpan w:val="4"/>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Общий объем планируемых поступлений</w:t>
            </w:r>
          </w:p>
        </w:tc>
        <w:tc>
          <w:tcPr>
            <w:tcW w:w="815" w:type="dxa"/>
            <w:gridSpan w:val="2"/>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Планируемый объем оказания услуг</w:t>
            </w:r>
          </w:p>
        </w:tc>
        <w:tc>
          <w:tcPr>
            <w:tcW w:w="1004" w:type="dxa"/>
            <w:gridSpan w:val="3"/>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 xml:space="preserve">Тариф за единицу </w:t>
            </w:r>
            <w:proofErr w:type="spellStart"/>
            <w:r w:rsidRPr="00BE0D41">
              <w:rPr>
                <w:color w:val="000000"/>
                <w:sz w:val="17"/>
                <w:szCs w:val="17"/>
              </w:rPr>
              <w:t>услуги,руб</w:t>
            </w:r>
            <w:proofErr w:type="spellEnd"/>
            <w:r w:rsidRPr="00BE0D41">
              <w:rPr>
                <w:color w:val="000000"/>
                <w:sz w:val="17"/>
                <w:szCs w:val="17"/>
              </w:rPr>
              <w:t>. (областной бюджет)</w:t>
            </w:r>
          </w:p>
        </w:tc>
        <w:tc>
          <w:tcPr>
            <w:tcW w:w="875" w:type="dxa"/>
            <w:gridSpan w:val="2"/>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 xml:space="preserve">Тариф за единицу </w:t>
            </w:r>
            <w:proofErr w:type="spellStart"/>
            <w:r w:rsidRPr="00BE0D41">
              <w:rPr>
                <w:color w:val="000000"/>
                <w:sz w:val="17"/>
                <w:szCs w:val="17"/>
              </w:rPr>
              <w:t>услуги,руб</w:t>
            </w:r>
            <w:proofErr w:type="spellEnd"/>
            <w:r w:rsidRPr="00BE0D41">
              <w:rPr>
                <w:color w:val="000000"/>
                <w:sz w:val="17"/>
                <w:szCs w:val="17"/>
              </w:rPr>
              <w:t xml:space="preserve"> (местный бюджет)</w:t>
            </w:r>
          </w:p>
        </w:tc>
        <w:tc>
          <w:tcPr>
            <w:tcW w:w="1134" w:type="dxa"/>
            <w:gridSpan w:val="3"/>
            <w:tcBorders>
              <w:top w:val="nil"/>
              <w:left w:val="nil"/>
              <w:bottom w:val="single" w:sz="4" w:space="0" w:color="auto"/>
              <w:right w:val="single" w:sz="4" w:space="0" w:color="auto"/>
            </w:tcBorders>
            <w:shd w:val="clear" w:color="auto" w:fill="auto"/>
            <w:tcMar>
              <w:left w:w="28" w:type="dxa"/>
              <w:right w:w="28" w:type="dxa"/>
            </w:tcMar>
            <w:hideMark/>
          </w:tcPr>
          <w:p w:rsidR="00816003" w:rsidRPr="00BE0D41" w:rsidRDefault="00816003" w:rsidP="00377E7C">
            <w:pPr>
              <w:jc w:val="center"/>
              <w:rPr>
                <w:color w:val="000000"/>
                <w:sz w:val="17"/>
                <w:szCs w:val="17"/>
              </w:rPr>
            </w:pPr>
            <w:r w:rsidRPr="00BE0D41">
              <w:rPr>
                <w:color w:val="000000"/>
                <w:sz w:val="17"/>
                <w:szCs w:val="17"/>
              </w:rPr>
              <w:t>Общий объем планируемых поступлений</w:t>
            </w:r>
          </w:p>
        </w:tc>
      </w:tr>
      <w:tr w:rsidR="00816003" w:rsidRPr="009A04A8" w:rsidTr="00377E7C">
        <w:trPr>
          <w:trHeight w:val="487"/>
        </w:trPr>
        <w:tc>
          <w:tcPr>
            <w:tcW w:w="3129" w:type="dxa"/>
            <w:tcBorders>
              <w:top w:val="nil"/>
              <w:left w:val="single" w:sz="4" w:space="0" w:color="auto"/>
              <w:bottom w:val="single" w:sz="4" w:space="0" w:color="auto"/>
              <w:right w:val="single" w:sz="4" w:space="0" w:color="auto"/>
            </w:tcBorders>
            <w:shd w:val="clear" w:color="auto" w:fill="auto"/>
            <w:hideMark/>
          </w:tcPr>
          <w:p w:rsidR="00816003" w:rsidRPr="00BE0D41" w:rsidRDefault="00816003" w:rsidP="00377E7C">
            <w:pPr>
              <w:rPr>
                <w:color w:val="000000"/>
              </w:rPr>
            </w:pPr>
            <w:r w:rsidRPr="00BE0D41">
              <w:rPr>
                <w:color w:val="000000"/>
              </w:rPr>
              <w:t>Предоставление социального обслуживания в стационарной форме, включая  оказание социально-бытовых услуг,</w:t>
            </w:r>
            <w:r>
              <w:rPr>
                <w:color w:val="000000"/>
              </w:rPr>
              <w:t xml:space="preserve"> </w:t>
            </w:r>
            <w:r w:rsidRPr="00BE0D41">
              <w:rPr>
                <w:color w:val="000000"/>
              </w:rPr>
              <w:t>социально -медицинских услуг, социально-психологических услуг,</w:t>
            </w:r>
            <w:r>
              <w:rPr>
                <w:color w:val="000000"/>
              </w:rPr>
              <w:t xml:space="preserve"> </w:t>
            </w:r>
            <w:r w:rsidRPr="00BE0D41">
              <w:rPr>
                <w:color w:val="000000"/>
              </w:rPr>
              <w:t>социально-трудовых услуг,</w:t>
            </w:r>
            <w:r>
              <w:rPr>
                <w:color w:val="000000"/>
              </w:rPr>
              <w:t xml:space="preserve"> </w:t>
            </w:r>
            <w:r w:rsidRPr="00BE0D41">
              <w:rPr>
                <w:color w:val="000000"/>
              </w:rPr>
              <w:t>социально-правовых услуг,</w:t>
            </w:r>
            <w:r>
              <w:rPr>
                <w:color w:val="000000"/>
              </w:rPr>
              <w:t xml:space="preserve"> </w:t>
            </w:r>
            <w:r w:rsidRPr="00BE0D41">
              <w:rPr>
                <w:color w:val="000000"/>
              </w:rPr>
              <w:t>услуг в целях повышения коммуникативного потенциала получателей социальных услуг,</w:t>
            </w:r>
            <w:r>
              <w:rPr>
                <w:color w:val="000000"/>
              </w:rPr>
              <w:t xml:space="preserve"> </w:t>
            </w:r>
            <w:r w:rsidRPr="00BE0D41">
              <w:rPr>
                <w:color w:val="000000"/>
              </w:rPr>
              <w:t>имеющих ограничения</w:t>
            </w:r>
            <w:r>
              <w:rPr>
                <w:color w:val="000000"/>
              </w:rPr>
              <w:t xml:space="preserve"> </w:t>
            </w:r>
            <w:r w:rsidRPr="00BE0D41">
              <w:rPr>
                <w:color w:val="000000"/>
              </w:rPr>
              <w:t>жизнедеятельности, в том числе инвалидов</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c>
          <w:tcPr>
            <w:tcW w:w="1003" w:type="dxa"/>
            <w:gridSpan w:val="2"/>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c>
          <w:tcPr>
            <w:tcW w:w="969" w:type="dxa"/>
            <w:gridSpan w:val="2"/>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c>
          <w:tcPr>
            <w:tcW w:w="909" w:type="dxa"/>
            <w:gridSpan w:val="4"/>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c>
          <w:tcPr>
            <w:tcW w:w="1193" w:type="dxa"/>
            <w:gridSpan w:val="4"/>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c>
          <w:tcPr>
            <w:tcW w:w="815" w:type="dxa"/>
            <w:gridSpan w:val="2"/>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c>
          <w:tcPr>
            <w:tcW w:w="875" w:type="dxa"/>
            <w:gridSpan w:val="2"/>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6003" w:rsidRPr="00BE0D41" w:rsidRDefault="00816003" w:rsidP="00377E7C">
            <w:pPr>
              <w:rPr>
                <w:color w:val="000000"/>
                <w:sz w:val="18"/>
                <w:szCs w:val="18"/>
              </w:rPr>
            </w:pPr>
            <w:r w:rsidRPr="00BE0D41">
              <w:rPr>
                <w:color w:val="000000"/>
                <w:sz w:val="18"/>
                <w:szCs w:val="18"/>
              </w:rPr>
              <w:t> </w:t>
            </w:r>
          </w:p>
        </w:tc>
      </w:tr>
      <w:tr w:rsidR="00816003" w:rsidRPr="009A04A8" w:rsidTr="00377E7C">
        <w:trPr>
          <w:trHeight w:val="771"/>
        </w:trPr>
        <w:tc>
          <w:tcPr>
            <w:tcW w:w="3129" w:type="dxa"/>
            <w:tcBorders>
              <w:top w:val="nil"/>
              <w:left w:val="single" w:sz="4" w:space="0" w:color="auto"/>
              <w:bottom w:val="single" w:sz="4" w:space="0" w:color="auto"/>
              <w:right w:val="single" w:sz="4" w:space="0" w:color="auto"/>
            </w:tcBorders>
            <w:shd w:val="clear" w:color="auto" w:fill="auto"/>
            <w:hideMark/>
          </w:tcPr>
          <w:p w:rsidR="00816003" w:rsidRPr="00BE0D41" w:rsidRDefault="00816003" w:rsidP="00377E7C">
            <w:pPr>
              <w:rPr>
                <w:color w:val="000000"/>
              </w:rPr>
            </w:pPr>
            <w:r w:rsidRPr="00BE0D41">
              <w:rPr>
                <w:color w:val="000000"/>
              </w:rPr>
              <w:t>Предоставление социального обслуживания на дому, включая  оказание социально-бытовых услуг,</w:t>
            </w:r>
            <w:r>
              <w:rPr>
                <w:color w:val="000000"/>
              </w:rPr>
              <w:t xml:space="preserve"> </w:t>
            </w:r>
            <w:r w:rsidRPr="00BE0D41">
              <w:rPr>
                <w:color w:val="000000"/>
              </w:rPr>
              <w:t>социально -медицинских услуг, социально-психологических услуг,</w:t>
            </w:r>
            <w:r>
              <w:rPr>
                <w:color w:val="000000"/>
              </w:rPr>
              <w:t xml:space="preserve"> </w:t>
            </w:r>
            <w:r w:rsidRPr="00BE0D41">
              <w:rPr>
                <w:color w:val="000000"/>
              </w:rPr>
              <w:t>социально-трудовых услуг,</w:t>
            </w:r>
            <w:r>
              <w:rPr>
                <w:color w:val="000000"/>
              </w:rPr>
              <w:t xml:space="preserve"> </w:t>
            </w:r>
            <w:r w:rsidRPr="00BE0D41">
              <w:rPr>
                <w:color w:val="000000"/>
              </w:rPr>
              <w:t>социально-правовых услуг,</w:t>
            </w:r>
            <w:r>
              <w:rPr>
                <w:color w:val="000000"/>
              </w:rPr>
              <w:t xml:space="preserve"> </w:t>
            </w:r>
            <w:r w:rsidRPr="00BE0D41">
              <w:rPr>
                <w:color w:val="000000"/>
              </w:rPr>
              <w:t>услуг в целях повышения коммуникативного потенциала получателей социальных услуг,</w:t>
            </w:r>
            <w:r>
              <w:rPr>
                <w:color w:val="000000"/>
              </w:rPr>
              <w:t xml:space="preserve"> </w:t>
            </w:r>
            <w:r w:rsidRPr="00BE0D41">
              <w:rPr>
                <w:color w:val="000000"/>
              </w:rPr>
              <w:t xml:space="preserve">имеющих ограничения </w:t>
            </w:r>
            <w:r w:rsidRPr="00BE0D41">
              <w:rPr>
                <w:color w:val="000000"/>
              </w:rPr>
              <w:lastRenderedPageBreak/>
              <w:t>жизнедеятельности, в том числе детей -инвалидов, срочных социальных услуг, в т.ч</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lastRenderedPageBreak/>
              <w:t> </w:t>
            </w:r>
          </w:p>
        </w:tc>
        <w:tc>
          <w:tcPr>
            <w:tcW w:w="1003"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969"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909"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9" w:type="dxa"/>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193"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815"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875"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r>
      <w:tr w:rsidR="00816003" w:rsidRPr="009A04A8" w:rsidTr="00377E7C">
        <w:trPr>
          <w:trHeight w:val="288"/>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816003" w:rsidRPr="00BE0D41" w:rsidRDefault="00816003" w:rsidP="00377E7C">
            <w:pPr>
              <w:jc w:val="right"/>
              <w:rPr>
                <w:color w:val="000000"/>
              </w:rPr>
            </w:pPr>
            <w:r w:rsidRPr="00BE0D41">
              <w:rPr>
                <w:color w:val="000000"/>
              </w:rPr>
              <w:lastRenderedPageBreak/>
              <w:t>В отделениях социального обслуживания на дому</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3"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969"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909"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9" w:type="dxa"/>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193"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815"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875"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r>
      <w:tr w:rsidR="00816003" w:rsidRPr="009A04A8" w:rsidTr="00377E7C">
        <w:trPr>
          <w:trHeight w:val="552"/>
        </w:trPr>
        <w:tc>
          <w:tcPr>
            <w:tcW w:w="3129" w:type="dxa"/>
            <w:tcBorders>
              <w:top w:val="nil"/>
              <w:left w:val="single" w:sz="4" w:space="0" w:color="auto"/>
              <w:bottom w:val="single" w:sz="4" w:space="0" w:color="auto"/>
              <w:right w:val="single" w:sz="4" w:space="0" w:color="auto"/>
            </w:tcBorders>
            <w:shd w:val="clear" w:color="auto" w:fill="auto"/>
            <w:vAlign w:val="center"/>
            <w:hideMark/>
          </w:tcPr>
          <w:p w:rsidR="00816003" w:rsidRPr="00BE0D41" w:rsidRDefault="00816003" w:rsidP="00377E7C">
            <w:pPr>
              <w:jc w:val="right"/>
              <w:rPr>
                <w:color w:val="000000"/>
              </w:rPr>
            </w:pPr>
            <w:r w:rsidRPr="00BE0D41">
              <w:rPr>
                <w:color w:val="000000"/>
              </w:rPr>
              <w:t>В специализированных отделениях социально-медицинского обслуживания на дому</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3" w:type="dxa"/>
            <w:gridSpan w:val="2"/>
            <w:tcBorders>
              <w:top w:val="nil"/>
              <w:left w:val="nil"/>
              <w:bottom w:val="single" w:sz="4" w:space="0" w:color="auto"/>
              <w:right w:val="single" w:sz="4" w:space="0" w:color="auto"/>
            </w:tcBorders>
            <w:shd w:val="clear" w:color="auto" w:fill="auto"/>
            <w:vAlign w:val="bottom"/>
            <w:hideMark/>
          </w:tcPr>
          <w:p w:rsidR="00816003" w:rsidRPr="009A04A8" w:rsidRDefault="00816003" w:rsidP="00377E7C">
            <w:pPr>
              <w:rPr>
                <w:color w:val="000000"/>
                <w:sz w:val="22"/>
                <w:szCs w:val="22"/>
              </w:rPr>
            </w:pPr>
            <w:r w:rsidRPr="009A04A8">
              <w:rPr>
                <w:color w:val="000000"/>
                <w:sz w:val="22"/>
                <w:szCs w:val="22"/>
              </w:rPr>
              <w:t> </w:t>
            </w:r>
          </w:p>
        </w:tc>
        <w:tc>
          <w:tcPr>
            <w:tcW w:w="969" w:type="dxa"/>
            <w:gridSpan w:val="2"/>
            <w:tcBorders>
              <w:top w:val="nil"/>
              <w:left w:val="nil"/>
              <w:bottom w:val="single" w:sz="4" w:space="0" w:color="auto"/>
              <w:right w:val="single" w:sz="4" w:space="0" w:color="auto"/>
            </w:tcBorders>
            <w:shd w:val="clear" w:color="auto" w:fill="auto"/>
            <w:vAlign w:val="bottom"/>
            <w:hideMark/>
          </w:tcPr>
          <w:p w:rsidR="00816003" w:rsidRPr="009A04A8" w:rsidRDefault="00816003" w:rsidP="00377E7C">
            <w:pPr>
              <w:rPr>
                <w:color w:val="000000"/>
                <w:sz w:val="22"/>
                <w:szCs w:val="22"/>
              </w:rPr>
            </w:pPr>
            <w:r w:rsidRPr="009A04A8">
              <w:rPr>
                <w:color w:val="000000"/>
                <w:sz w:val="22"/>
                <w:szCs w:val="22"/>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909"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9" w:type="dxa"/>
            <w:tcBorders>
              <w:top w:val="nil"/>
              <w:left w:val="nil"/>
              <w:bottom w:val="single" w:sz="4" w:space="0" w:color="auto"/>
              <w:right w:val="single" w:sz="4" w:space="0" w:color="auto"/>
            </w:tcBorders>
            <w:shd w:val="clear" w:color="auto" w:fill="auto"/>
            <w:vAlign w:val="bottom"/>
            <w:hideMark/>
          </w:tcPr>
          <w:p w:rsidR="00816003" w:rsidRPr="009A04A8" w:rsidRDefault="00816003" w:rsidP="00377E7C">
            <w:pPr>
              <w:rPr>
                <w:color w:val="000000"/>
                <w:sz w:val="22"/>
                <w:szCs w:val="22"/>
              </w:rPr>
            </w:pPr>
            <w:r w:rsidRPr="009A04A8">
              <w:rPr>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vAlign w:val="bottom"/>
            <w:hideMark/>
          </w:tcPr>
          <w:p w:rsidR="00816003" w:rsidRPr="009A04A8" w:rsidRDefault="00816003" w:rsidP="00377E7C">
            <w:pPr>
              <w:rPr>
                <w:color w:val="000000"/>
                <w:sz w:val="22"/>
                <w:szCs w:val="22"/>
              </w:rPr>
            </w:pPr>
            <w:r w:rsidRPr="009A04A8">
              <w:rPr>
                <w:color w:val="000000"/>
                <w:sz w:val="22"/>
                <w:szCs w:val="22"/>
              </w:rPr>
              <w:t> </w:t>
            </w:r>
          </w:p>
        </w:tc>
        <w:tc>
          <w:tcPr>
            <w:tcW w:w="1193"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815"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vAlign w:val="bottom"/>
            <w:hideMark/>
          </w:tcPr>
          <w:p w:rsidR="00816003" w:rsidRPr="009A04A8" w:rsidRDefault="00816003" w:rsidP="00377E7C">
            <w:pPr>
              <w:rPr>
                <w:color w:val="000000"/>
                <w:sz w:val="22"/>
                <w:szCs w:val="22"/>
              </w:rPr>
            </w:pPr>
            <w:r w:rsidRPr="009A04A8">
              <w:rPr>
                <w:color w:val="000000"/>
                <w:sz w:val="22"/>
                <w:szCs w:val="22"/>
              </w:rPr>
              <w:t> </w:t>
            </w:r>
          </w:p>
        </w:tc>
        <w:tc>
          <w:tcPr>
            <w:tcW w:w="875" w:type="dxa"/>
            <w:gridSpan w:val="2"/>
            <w:tcBorders>
              <w:top w:val="nil"/>
              <w:left w:val="nil"/>
              <w:bottom w:val="single" w:sz="4" w:space="0" w:color="auto"/>
              <w:right w:val="single" w:sz="4" w:space="0" w:color="auto"/>
            </w:tcBorders>
            <w:shd w:val="clear" w:color="auto" w:fill="auto"/>
            <w:vAlign w:val="bottom"/>
            <w:hideMark/>
          </w:tcPr>
          <w:p w:rsidR="00816003" w:rsidRPr="009A04A8" w:rsidRDefault="00816003" w:rsidP="00377E7C">
            <w:pPr>
              <w:rPr>
                <w:color w:val="000000"/>
                <w:sz w:val="22"/>
                <w:szCs w:val="22"/>
              </w:rPr>
            </w:pPr>
            <w:r w:rsidRPr="009A04A8">
              <w:rPr>
                <w:color w:val="000000"/>
                <w:sz w:val="22"/>
                <w:szCs w:val="22"/>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r>
      <w:tr w:rsidR="00816003" w:rsidRPr="009A04A8" w:rsidTr="00377E7C">
        <w:trPr>
          <w:trHeight w:val="315"/>
        </w:trPr>
        <w:tc>
          <w:tcPr>
            <w:tcW w:w="3129" w:type="dxa"/>
            <w:tcBorders>
              <w:top w:val="nil"/>
              <w:left w:val="single" w:sz="4" w:space="0" w:color="auto"/>
              <w:bottom w:val="single" w:sz="4" w:space="0" w:color="auto"/>
              <w:right w:val="single" w:sz="4" w:space="0" w:color="auto"/>
            </w:tcBorders>
            <w:shd w:val="clear" w:color="auto" w:fill="auto"/>
            <w:vAlign w:val="bottom"/>
            <w:hideMark/>
          </w:tcPr>
          <w:p w:rsidR="00816003" w:rsidRPr="00BE0D41" w:rsidRDefault="00816003" w:rsidP="00377E7C">
            <w:pPr>
              <w:rPr>
                <w:color w:val="000000"/>
              </w:rPr>
            </w:pPr>
            <w:r w:rsidRPr="00BE0D41">
              <w:rPr>
                <w:color w:val="000000"/>
              </w:rPr>
              <w:t>Итого</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003"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969"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909"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009" w:type="dxa"/>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193"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815"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875"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r>
      <w:tr w:rsidR="00816003" w:rsidRPr="009A04A8" w:rsidTr="00377E7C">
        <w:trPr>
          <w:trHeight w:val="330"/>
        </w:trPr>
        <w:tc>
          <w:tcPr>
            <w:tcW w:w="3129" w:type="dxa"/>
            <w:tcBorders>
              <w:top w:val="nil"/>
              <w:left w:val="single" w:sz="4" w:space="0" w:color="auto"/>
              <w:bottom w:val="single" w:sz="4" w:space="0" w:color="auto"/>
              <w:right w:val="single" w:sz="4" w:space="0" w:color="auto"/>
            </w:tcBorders>
            <w:shd w:val="clear" w:color="auto" w:fill="auto"/>
            <w:hideMark/>
          </w:tcPr>
          <w:p w:rsidR="00816003" w:rsidRPr="00BE0D41" w:rsidRDefault="00816003" w:rsidP="00377E7C">
            <w:pPr>
              <w:rPr>
                <w:color w:val="000000"/>
              </w:rPr>
            </w:pPr>
            <w:r w:rsidRPr="00BE0D41">
              <w:rPr>
                <w:color w:val="000000"/>
              </w:rPr>
              <w:t>Поступления на уплату налогов</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3"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969"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909"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9" w:type="dxa"/>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193"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815"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875"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r>
      <w:tr w:rsidR="00816003" w:rsidRPr="009A04A8" w:rsidTr="00377E7C">
        <w:trPr>
          <w:trHeight w:val="202"/>
        </w:trPr>
        <w:tc>
          <w:tcPr>
            <w:tcW w:w="3129" w:type="dxa"/>
            <w:tcBorders>
              <w:top w:val="nil"/>
              <w:left w:val="single" w:sz="4" w:space="0" w:color="auto"/>
              <w:bottom w:val="single" w:sz="4" w:space="0" w:color="auto"/>
              <w:right w:val="single" w:sz="4" w:space="0" w:color="auto"/>
            </w:tcBorders>
            <w:shd w:val="clear" w:color="auto" w:fill="auto"/>
            <w:hideMark/>
          </w:tcPr>
          <w:p w:rsidR="00816003" w:rsidRPr="00BE0D41" w:rsidRDefault="00816003" w:rsidP="00377E7C">
            <w:pPr>
              <w:rPr>
                <w:b/>
                <w:bCs/>
                <w:color w:val="000000"/>
              </w:rPr>
            </w:pPr>
            <w:r w:rsidRPr="00BE0D41">
              <w:rPr>
                <w:b/>
                <w:bCs/>
                <w:color w:val="000000"/>
              </w:rPr>
              <w:t>ВСЕГО:</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003"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969"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909"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009" w:type="dxa"/>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193" w:type="dxa"/>
            <w:gridSpan w:val="4"/>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815"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00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875" w:type="dxa"/>
            <w:gridSpan w:val="2"/>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b/>
                <w:bCs/>
                <w:color w:val="000000"/>
                <w:sz w:val="22"/>
                <w:szCs w:val="22"/>
              </w:rPr>
            </w:pPr>
            <w:r w:rsidRPr="009A04A8">
              <w:rPr>
                <w:b/>
                <w:bCs/>
                <w:color w:val="000000"/>
                <w:sz w:val="22"/>
                <w:szCs w:val="22"/>
              </w:rPr>
              <w:t> </w:t>
            </w:r>
          </w:p>
        </w:tc>
      </w:tr>
      <w:tr w:rsidR="00816003" w:rsidRPr="009A04A8" w:rsidTr="00377E7C">
        <w:trPr>
          <w:gridAfter w:val="1"/>
          <w:wAfter w:w="147" w:type="dxa"/>
          <w:trHeight w:val="630"/>
        </w:trPr>
        <w:tc>
          <w:tcPr>
            <w:tcW w:w="15033" w:type="dxa"/>
            <w:gridSpan w:val="30"/>
            <w:tcBorders>
              <w:top w:val="nil"/>
              <w:left w:val="nil"/>
              <w:bottom w:val="nil"/>
              <w:right w:val="nil"/>
            </w:tcBorders>
            <w:shd w:val="clear" w:color="auto" w:fill="auto"/>
            <w:vAlign w:val="center"/>
            <w:hideMark/>
          </w:tcPr>
          <w:p w:rsidR="00816003" w:rsidRDefault="00816003" w:rsidP="00377E7C">
            <w:pPr>
              <w:jc w:val="center"/>
              <w:rPr>
                <w:b/>
                <w:bCs/>
                <w:color w:val="000000"/>
                <w:sz w:val="22"/>
                <w:szCs w:val="22"/>
              </w:rPr>
            </w:pPr>
          </w:p>
          <w:p w:rsidR="00816003" w:rsidRPr="009A04A8" w:rsidRDefault="00816003" w:rsidP="00377E7C">
            <w:pPr>
              <w:jc w:val="center"/>
              <w:rPr>
                <w:b/>
                <w:bCs/>
                <w:color w:val="000000"/>
                <w:sz w:val="22"/>
                <w:szCs w:val="22"/>
              </w:rPr>
            </w:pPr>
            <w:r w:rsidRPr="009A04A8">
              <w:rPr>
                <w:b/>
                <w:bCs/>
                <w:color w:val="000000"/>
                <w:sz w:val="22"/>
                <w:szCs w:val="22"/>
              </w:rPr>
              <w:t xml:space="preserve">Расчет-обоснование доходов в виде целевых субсидий </w:t>
            </w:r>
          </w:p>
        </w:tc>
      </w:tr>
      <w:tr w:rsidR="00816003" w:rsidRPr="009A04A8" w:rsidTr="00377E7C">
        <w:trPr>
          <w:gridAfter w:val="1"/>
          <w:wAfter w:w="147" w:type="dxa"/>
          <w:trHeight w:val="360"/>
        </w:trPr>
        <w:tc>
          <w:tcPr>
            <w:tcW w:w="3337" w:type="dxa"/>
            <w:gridSpan w:val="2"/>
            <w:tcBorders>
              <w:top w:val="nil"/>
              <w:left w:val="nil"/>
              <w:bottom w:val="single" w:sz="4" w:space="0" w:color="auto"/>
              <w:right w:val="nil"/>
            </w:tcBorders>
            <w:shd w:val="clear" w:color="auto" w:fill="auto"/>
            <w:vAlign w:val="bottom"/>
            <w:hideMark/>
          </w:tcPr>
          <w:p w:rsidR="00816003" w:rsidRPr="009A04A8" w:rsidRDefault="00816003" w:rsidP="00377E7C">
            <w:pPr>
              <w:rPr>
                <w:b/>
                <w:bCs/>
                <w:color w:val="000000"/>
                <w:sz w:val="22"/>
                <w:szCs w:val="22"/>
              </w:rPr>
            </w:pPr>
            <w:r w:rsidRPr="009A04A8">
              <w:rPr>
                <w:b/>
                <w:bCs/>
                <w:color w:val="000000"/>
                <w:sz w:val="22"/>
                <w:szCs w:val="22"/>
              </w:rPr>
              <w:t>Код подвида доходов</w:t>
            </w:r>
          </w:p>
        </w:tc>
        <w:tc>
          <w:tcPr>
            <w:tcW w:w="1318" w:type="dxa"/>
            <w:gridSpan w:val="2"/>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r w:rsidRPr="009A04A8">
              <w:rPr>
                <w:b/>
                <w:bCs/>
                <w:color w:val="000000"/>
                <w:sz w:val="22"/>
                <w:szCs w:val="22"/>
              </w:rPr>
              <w:t>150</w:t>
            </w:r>
          </w:p>
        </w:tc>
        <w:tc>
          <w:tcPr>
            <w:tcW w:w="3007" w:type="dxa"/>
            <w:gridSpan w:val="7"/>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1493" w:type="dxa"/>
            <w:gridSpan w:val="3"/>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1880" w:type="dxa"/>
            <w:gridSpan w:val="6"/>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3998" w:type="dxa"/>
            <w:gridSpan w:val="10"/>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r>
      <w:tr w:rsidR="00816003" w:rsidRPr="009A04A8" w:rsidTr="00377E7C">
        <w:trPr>
          <w:gridAfter w:val="1"/>
          <w:wAfter w:w="147" w:type="dxa"/>
          <w:trHeight w:val="756"/>
        </w:trPr>
        <w:tc>
          <w:tcPr>
            <w:tcW w:w="33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6003" w:rsidRPr="009A04A8" w:rsidRDefault="00816003" w:rsidP="00377E7C">
            <w:pPr>
              <w:jc w:val="center"/>
              <w:rPr>
                <w:color w:val="000000"/>
              </w:rPr>
            </w:pPr>
            <w:r w:rsidRPr="009A04A8">
              <w:rPr>
                <w:color w:val="000000"/>
              </w:rPr>
              <w:t>Наименование целевых средств</w:t>
            </w:r>
          </w:p>
        </w:tc>
        <w:tc>
          <w:tcPr>
            <w:tcW w:w="131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Код  целевых средств</w:t>
            </w:r>
          </w:p>
        </w:tc>
        <w:tc>
          <w:tcPr>
            <w:tcW w:w="3007" w:type="dxa"/>
            <w:gridSpan w:val="7"/>
            <w:vMerge w:val="restart"/>
            <w:tcBorders>
              <w:top w:val="single" w:sz="4" w:space="0" w:color="auto"/>
              <w:left w:val="single" w:sz="4" w:space="0" w:color="auto"/>
              <w:bottom w:val="single" w:sz="4" w:space="0" w:color="auto"/>
              <w:right w:val="single" w:sz="4" w:space="0" w:color="auto"/>
            </w:tcBorders>
            <w:shd w:val="clear" w:color="auto" w:fill="auto"/>
            <w:hideMark/>
          </w:tcPr>
          <w:p w:rsidR="00816003" w:rsidRPr="009A04A8" w:rsidRDefault="00816003" w:rsidP="00377E7C">
            <w:pPr>
              <w:jc w:val="center"/>
              <w:rPr>
                <w:color w:val="000000"/>
              </w:rPr>
            </w:pPr>
            <w:r w:rsidRPr="009A04A8">
              <w:rPr>
                <w:color w:val="000000"/>
              </w:rPr>
              <w:t>Разрешенный к использованию остаток целевых средств прошлых лет на начало 20  г.</w:t>
            </w:r>
          </w:p>
        </w:tc>
        <w:tc>
          <w:tcPr>
            <w:tcW w:w="7371" w:type="dxa"/>
            <w:gridSpan w:val="19"/>
            <w:tcBorders>
              <w:top w:val="single" w:sz="4" w:space="0" w:color="auto"/>
              <w:left w:val="nil"/>
              <w:bottom w:val="single" w:sz="4" w:space="0" w:color="auto"/>
              <w:right w:val="single" w:sz="4" w:space="0" w:color="auto"/>
            </w:tcBorders>
            <w:shd w:val="clear" w:color="auto" w:fill="auto"/>
            <w:vAlign w:val="center"/>
            <w:hideMark/>
          </w:tcPr>
          <w:p w:rsidR="00816003" w:rsidRPr="009A04A8" w:rsidRDefault="00816003" w:rsidP="00377E7C">
            <w:pPr>
              <w:jc w:val="center"/>
              <w:rPr>
                <w:color w:val="000000"/>
              </w:rPr>
            </w:pPr>
            <w:r w:rsidRPr="009A04A8">
              <w:rPr>
                <w:color w:val="000000"/>
              </w:rPr>
              <w:t>Планируемые поступления</w:t>
            </w:r>
          </w:p>
        </w:tc>
      </w:tr>
      <w:tr w:rsidR="00816003" w:rsidRPr="009A04A8" w:rsidTr="00377E7C">
        <w:trPr>
          <w:gridAfter w:val="1"/>
          <w:wAfter w:w="147" w:type="dxa"/>
          <w:trHeight w:val="888"/>
        </w:trPr>
        <w:tc>
          <w:tcPr>
            <w:tcW w:w="3337" w:type="dxa"/>
            <w:gridSpan w:val="2"/>
            <w:vMerge/>
            <w:tcBorders>
              <w:top w:val="single" w:sz="4" w:space="0" w:color="auto"/>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1318" w:type="dxa"/>
            <w:gridSpan w:val="2"/>
            <w:vMerge/>
            <w:tcBorders>
              <w:top w:val="single" w:sz="4" w:space="0" w:color="auto"/>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3007" w:type="dxa"/>
            <w:gridSpan w:val="7"/>
            <w:vMerge/>
            <w:tcBorders>
              <w:top w:val="single" w:sz="4" w:space="0" w:color="auto"/>
              <w:left w:val="single" w:sz="4" w:space="0" w:color="auto"/>
              <w:bottom w:val="single" w:sz="4" w:space="0" w:color="auto"/>
              <w:right w:val="single" w:sz="4" w:space="0" w:color="auto"/>
            </w:tcBorders>
            <w:vAlign w:val="center"/>
            <w:hideMark/>
          </w:tcPr>
          <w:p w:rsidR="00816003" w:rsidRPr="009A04A8" w:rsidRDefault="00816003" w:rsidP="00377E7C">
            <w:pPr>
              <w:rPr>
                <w:color w:val="000000"/>
              </w:rPr>
            </w:pPr>
          </w:p>
        </w:tc>
        <w:tc>
          <w:tcPr>
            <w:tcW w:w="2457" w:type="dxa"/>
            <w:gridSpan w:val="5"/>
            <w:tcBorders>
              <w:top w:val="nil"/>
              <w:left w:val="nil"/>
              <w:bottom w:val="single" w:sz="4" w:space="0" w:color="auto"/>
              <w:right w:val="single" w:sz="4" w:space="0" w:color="auto"/>
            </w:tcBorders>
            <w:shd w:val="clear" w:color="auto" w:fill="auto"/>
            <w:vAlign w:val="center"/>
            <w:hideMark/>
          </w:tcPr>
          <w:p w:rsidR="00816003" w:rsidRPr="009A04A8" w:rsidRDefault="00816003" w:rsidP="00377E7C">
            <w:pPr>
              <w:jc w:val="center"/>
              <w:rPr>
                <w:color w:val="000000"/>
              </w:rPr>
            </w:pPr>
            <w:r w:rsidRPr="009A04A8">
              <w:rPr>
                <w:color w:val="000000"/>
              </w:rPr>
              <w:t>на 20__ год (текущий финансовый год)</w:t>
            </w:r>
          </w:p>
        </w:tc>
        <w:tc>
          <w:tcPr>
            <w:tcW w:w="2457" w:type="dxa"/>
            <w:gridSpan w:val="9"/>
            <w:tcBorders>
              <w:top w:val="nil"/>
              <w:left w:val="nil"/>
              <w:bottom w:val="single" w:sz="4" w:space="0" w:color="auto"/>
              <w:right w:val="single" w:sz="4" w:space="0" w:color="auto"/>
            </w:tcBorders>
            <w:shd w:val="clear" w:color="auto" w:fill="auto"/>
            <w:vAlign w:val="center"/>
            <w:hideMark/>
          </w:tcPr>
          <w:p w:rsidR="00816003" w:rsidRPr="009A04A8" w:rsidRDefault="00816003" w:rsidP="00377E7C">
            <w:pPr>
              <w:jc w:val="center"/>
              <w:rPr>
                <w:color w:val="000000"/>
              </w:rPr>
            </w:pPr>
            <w:r w:rsidRPr="009A04A8">
              <w:rPr>
                <w:color w:val="000000"/>
              </w:rPr>
              <w:t>на 20__ год (первый год планового периода)</w:t>
            </w:r>
          </w:p>
        </w:tc>
        <w:tc>
          <w:tcPr>
            <w:tcW w:w="2457" w:type="dxa"/>
            <w:gridSpan w:val="5"/>
            <w:tcBorders>
              <w:top w:val="nil"/>
              <w:left w:val="nil"/>
              <w:bottom w:val="single" w:sz="4" w:space="0" w:color="auto"/>
              <w:right w:val="single" w:sz="4" w:space="0" w:color="auto"/>
            </w:tcBorders>
            <w:shd w:val="clear" w:color="auto" w:fill="auto"/>
            <w:vAlign w:val="center"/>
            <w:hideMark/>
          </w:tcPr>
          <w:p w:rsidR="00816003" w:rsidRPr="009A04A8" w:rsidRDefault="00816003" w:rsidP="00377E7C">
            <w:pPr>
              <w:jc w:val="center"/>
              <w:rPr>
                <w:color w:val="000000"/>
              </w:rPr>
            </w:pPr>
            <w:r w:rsidRPr="009A04A8">
              <w:rPr>
                <w:color w:val="000000"/>
              </w:rPr>
              <w:t>на 20__ год (второй год планового периода)</w:t>
            </w:r>
          </w:p>
        </w:tc>
      </w:tr>
      <w:tr w:rsidR="00816003" w:rsidRPr="009A04A8" w:rsidTr="00377E7C">
        <w:trPr>
          <w:gridAfter w:val="1"/>
          <w:wAfter w:w="147" w:type="dxa"/>
          <w:trHeight w:val="288"/>
        </w:trPr>
        <w:tc>
          <w:tcPr>
            <w:tcW w:w="3337" w:type="dxa"/>
            <w:gridSpan w:val="2"/>
            <w:tcBorders>
              <w:top w:val="nil"/>
              <w:left w:val="single" w:sz="4" w:space="0" w:color="auto"/>
              <w:bottom w:val="single" w:sz="4" w:space="0" w:color="auto"/>
              <w:right w:val="single" w:sz="4" w:space="0" w:color="auto"/>
            </w:tcBorders>
            <w:shd w:val="clear" w:color="auto" w:fill="auto"/>
            <w:vAlign w:val="bottom"/>
            <w:hideMark/>
          </w:tcPr>
          <w:p w:rsidR="00816003" w:rsidRPr="009A04A8" w:rsidRDefault="00816003" w:rsidP="00377E7C">
            <w:pPr>
              <w:jc w:val="center"/>
              <w:rPr>
                <w:color w:val="000000"/>
              </w:rPr>
            </w:pPr>
            <w:r w:rsidRPr="009A04A8">
              <w:rPr>
                <w:color w:val="000000"/>
              </w:rPr>
              <w:t>1</w:t>
            </w:r>
          </w:p>
        </w:tc>
        <w:tc>
          <w:tcPr>
            <w:tcW w:w="1318" w:type="dxa"/>
            <w:gridSpan w:val="2"/>
            <w:tcBorders>
              <w:top w:val="nil"/>
              <w:left w:val="nil"/>
              <w:bottom w:val="single" w:sz="4" w:space="0" w:color="auto"/>
              <w:right w:val="single" w:sz="4" w:space="0" w:color="auto"/>
            </w:tcBorders>
            <w:shd w:val="clear" w:color="auto" w:fill="auto"/>
            <w:vAlign w:val="bottom"/>
            <w:hideMark/>
          </w:tcPr>
          <w:p w:rsidR="00816003" w:rsidRPr="009A04A8" w:rsidRDefault="00816003" w:rsidP="00377E7C">
            <w:pPr>
              <w:jc w:val="center"/>
              <w:rPr>
                <w:color w:val="000000"/>
              </w:rPr>
            </w:pPr>
            <w:r w:rsidRPr="009A04A8">
              <w:rPr>
                <w:color w:val="000000"/>
              </w:rPr>
              <w:t>2</w:t>
            </w:r>
          </w:p>
        </w:tc>
        <w:tc>
          <w:tcPr>
            <w:tcW w:w="3007" w:type="dxa"/>
            <w:gridSpan w:val="7"/>
            <w:tcBorders>
              <w:top w:val="nil"/>
              <w:left w:val="nil"/>
              <w:bottom w:val="single" w:sz="4" w:space="0" w:color="auto"/>
              <w:right w:val="single" w:sz="4" w:space="0" w:color="auto"/>
            </w:tcBorders>
            <w:shd w:val="clear" w:color="auto" w:fill="auto"/>
            <w:vAlign w:val="bottom"/>
            <w:hideMark/>
          </w:tcPr>
          <w:p w:rsidR="00816003" w:rsidRPr="009A04A8" w:rsidRDefault="00816003" w:rsidP="00377E7C">
            <w:pPr>
              <w:jc w:val="center"/>
              <w:rPr>
                <w:color w:val="000000"/>
              </w:rPr>
            </w:pPr>
            <w:r w:rsidRPr="009A04A8">
              <w:rPr>
                <w:color w:val="000000"/>
              </w:rPr>
              <w:t>3</w:t>
            </w:r>
          </w:p>
        </w:tc>
        <w:tc>
          <w:tcPr>
            <w:tcW w:w="2457" w:type="dxa"/>
            <w:gridSpan w:val="5"/>
            <w:tcBorders>
              <w:top w:val="nil"/>
              <w:left w:val="nil"/>
              <w:bottom w:val="single" w:sz="4" w:space="0" w:color="auto"/>
              <w:right w:val="single" w:sz="4" w:space="0" w:color="auto"/>
            </w:tcBorders>
            <w:shd w:val="clear" w:color="auto" w:fill="auto"/>
            <w:vAlign w:val="bottom"/>
            <w:hideMark/>
          </w:tcPr>
          <w:p w:rsidR="00816003" w:rsidRPr="009A04A8" w:rsidRDefault="00816003" w:rsidP="00377E7C">
            <w:pPr>
              <w:jc w:val="center"/>
              <w:rPr>
                <w:color w:val="000000"/>
              </w:rPr>
            </w:pPr>
            <w:r w:rsidRPr="009A04A8">
              <w:rPr>
                <w:color w:val="000000"/>
              </w:rPr>
              <w:t>4</w:t>
            </w:r>
          </w:p>
        </w:tc>
        <w:tc>
          <w:tcPr>
            <w:tcW w:w="2457" w:type="dxa"/>
            <w:gridSpan w:val="9"/>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jc w:val="center"/>
              <w:rPr>
                <w:color w:val="000000"/>
                <w:sz w:val="22"/>
                <w:szCs w:val="22"/>
              </w:rPr>
            </w:pPr>
            <w:r w:rsidRPr="009A04A8">
              <w:rPr>
                <w:color w:val="000000"/>
                <w:sz w:val="22"/>
                <w:szCs w:val="22"/>
              </w:rPr>
              <w:t>5</w:t>
            </w:r>
          </w:p>
        </w:tc>
        <w:tc>
          <w:tcPr>
            <w:tcW w:w="2457" w:type="dxa"/>
            <w:gridSpan w:val="5"/>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jc w:val="center"/>
              <w:rPr>
                <w:color w:val="000000"/>
                <w:sz w:val="22"/>
                <w:szCs w:val="22"/>
              </w:rPr>
            </w:pPr>
            <w:r w:rsidRPr="009A04A8">
              <w:rPr>
                <w:color w:val="000000"/>
                <w:sz w:val="22"/>
                <w:szCs w:val="22"/>
              </w:rPr>
              <w:t>6</w:t>
            </w:r>
          </w:p>
        </w:tc>
      </w:tr>
      <w:tr w:rsidR="00816003" w:rsidRPr="009A04A8" w:rsidTr="00377E7C">
        <w:trPr>
          <w:gridAfter w:val="1"/>
          <w:wAfter w:w="147" w:type="dxa"/>
          <w:trHeight w:val="288"/>
        </w:trPr>
        <w:tc>
          <w:tcPr>
            <w:tcW w:w="3337" w:type="dxa"/>
            <w:gridSpan w:val="2"/>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 </w:t>
            </w:r>
          </w:p>
        </w:tc>
        <w:tc>
          <w:tcPr>
            <w:tcW w:w="1318"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 </w:t>
            </w:r>
          </w:p>
        </w:tc>
        <w:tc>
          <w:tcPr>
            <w:tcW w:w="3007" w:type="dxa"/>
            <w:gridSpan w:val="7"/>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 </w:t>
            </w:r>
          </w:p>
        </w:tc>
        <w:tc>
          <w:tcPr>
            <w:tcW w:w="2457" w:type="dxa"/>
            <w:gridSpan w:val="5"/>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 </w:t>
            </w:r>
          </w:p>
        </w:tc>
        <w:tc>
          <w:tcPr>
            <w:tcW w:w="2457" w:type="dxa"/>
            <w:gridSpan w:val="9"/>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2457" w:type="dxa"/>
            <w:gridSpan w:val="5"/>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r>
      <w:tr w:rsidR="00816003" w:rsidRPr="009A04A8" w:rsidTr="00377E7C">
        <w:trPr>
          <w:gridAfter w:val="1"/>
          <w:wAfter w:w="147" w:type="dxa"/>
          <w:trHeight w:val="288"/>
        </w:trPr>
        <w:tc>
          <w:tcPr>
            <w:tcW w:w="3337" w:type="dxa"/>
            <w:gridSpan w:val="2"/>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rPr>
                <w:color w:val="000000"/>
              </w:rPr>
            </w:pPr>
          </w:p>
        </w:tc>
        <w:tc>
          <w:tcPr>
            <w:tcW w:w="1318"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p>
        </w:tc>
        <w:tc>
          <w:tcPr>
            <w:tcW w:w="3007" w:type="dxa"/>
            <w:gridSpan w:val="7"/>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p>
        </w:tc>
        <w:tc>
          <w:tcPr>
            <w:tcW w:w="2457" w:type="dxa"/>
            <w:gridSpan w:val="5"/>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p>
        </w:tc>
        <w:tc>
          <w:tcPr>
            <w:tcW w:w="2457" w:type="dxa"/>
            <w:gridSpan w:val="9"/>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p>
        </w:tc>
        <w:tc>
          <w:tcPr>
            <w:tcW w:w="2457" w:type="dxa"/>
            <w:gridSpan w:val="5"/>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p>
        </w:tc>
      </w:tr>
      <w:tr w:rsidR="00816003" w:rsidRPr="009A04A8" w:rsidTr="00377E7C">
        <w:trPr>
          <w:gridAfter w:val="1"/>
          <w:wAfter w:w="147" w:type="dxa"/>
          <w:trHeight w:val="288"/>
        </w:trPr>
        <w:tc>
          <w:tcPr>
            <w:tcW w:w="3337" w:type="dxa"/>
            <w:gridSpan w:val="2"/>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 </w:t>
            </w:r>
          </w:p>
        </w:tc>
        <w:tc>
          <w:tcPr>
            <w:tcW w:w="1318"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 </w:t>
            </w:r>
          </w:p>
        </w:tc>
        <w:tc>
          <w:tcPr>
            <w:tcW w:w="3007" w:type="dxa"/>
            <w:gridSpan w:val="7"/>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 </w:t>
            </w:r>
          </w:p>
        </w:tc>
        <w:tc>
          <w:tcPr>
            <w:tcW w:w="2457" w:type="dxa"/>
            <w:gridSpan w:val="5"/>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 </w:t>
            </w:r>
          </w:p>
        </w:tc>
        <w:tc>
          <w:tcPr>
            <w:tcW w:w="2457" w:type="dxa"/>
            <w:gridSpan w:val="9"/>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2457" w:type="dxa"/>
            <w:gridSpan w:val="5"/>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r>
      <w:tr w:rsidR="00816003" w:rsidRPr="009A04A8" w:rsidTr="00377E7C">
        <w:trPr>
          <w:gridAfter w:val="1"/>
          <w:wAfter w:w="147" w:type="dxa"/>
          <w:trHeight w:val="288"/>
        </w:trPr>
        <w:tc>
          <w:tcPr>
            <w:tcW w:w="3337" w:type="dxa"/>
            <w:gridSpan w:val="2"/>
            <w:tcBorders>
              <w:top w:val="nil"/>
              <w:left w:val="single" w:sz="4" w:space="0" w:color="auto"/>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 </w:t>
            </w:r>
          </w:p>
        </w:tc>
        <w:tc>
          <w:tcPr>
            <w:tcW w:w="1318" w:type="dxa"/>
            <w:gridSpan w:val="2"/>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ВСЕГО</w:t>
            </w:r>
          </w:p>
        </w:tc>
        <w:tc>
          <w:tcPr>
            <w:tcW w:w="3007" w:type="dxa"/>
            <w:gridSpan w:val="7"/>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 </w:t>
            </w:r>
          </w:p>
        </w:tc>
        <w:tc>
          <w:tcPr>
            <w:tcW w:w="2457" w:type="dxa"/>
            <w:gridSpan w:val="5"/>
            <w:tcBorders>
              <w:top w:val="nil"/>
              <w:left w:val="nil"/>
              <w:bottom w:val="single" w:sz="4" w:space="0" w:color="auto"/>
              <w:right w:val="single" w:sz="4" w:space="0" w:color="auto"/>
            </w:tcBorders>
            <w:shd w:val="clear" w:color="auto" w:fill="auto"/>
            <w:hideMark/>
          </w:tcPr>
          <w:p w:rsidR="00816003" w:rsidRPr="009A04A8" w:rsidRDefault="00816003" w:rsidP="00377E7C">
            <w:pPr>
              <w:rPr>
                <w:color w:val="000000"/>
              </w:rPr>
            </w:pPr>
            <w:r w:rsidRPr="009A04A8">
              <w:rPr>
                <w:color w:val="000000"/>
              </w:rPr>
              <w:t> </w:t>
            </w:r>
          </w:p>
        </w:tc>
        <w:tc>
          <w:tcPr>
            <w:tcW w:w="2457" w:type="dxa"/>
            <w:gridSpan w:val="9"/>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c>
          <w:tcPr>
            <w:tcW w:w="2457" w:type="dxa"/>
            <w:gridSpan w:val="5"/>
            <w:tcBorders>
              <w:top w:val="nil"/>
              <w:left w:val="nil"/>
              <w:bottom w:val="single" w:sz="4" w:space="0" w:color="auto"/>
              <w:right w:val="single" w:sz="4" w:space="0" w:color="auto"/>
            </w:tcBorders>
            <w:shd w:val="clear" w:color="auto" w:fill="auto"/>
            <w:noWrap/>
            <w:vAlign w:val="bottom"/>
            <w:hideMark/>
          </w:tcPr>
          <w:p w:rsidR="00816003" w:rsidRPr="009A04A8" w:rsidRDefault="00816003" w:rsidP="00377E7C">
            <w:pPr>
              <w:rPr>
                <w:color w:val="000000"/>
                <w:sz w:val="22"/>
                <w:szCs w:val="22"/>
              </w:rPr>
            </w:pPr>
            <w:r w:rsidRPr="009A04A8">
              <w:rPr>
                <w:color w:val="000000"/>
                <w:sz w:val="22"/>
                <w:szCs w:val="22"/>
              </w:rPr>
              <w:t> </w:t>
            </w:r>
          </w:p>
        </w:tc>
      </w:tr>
    </w:tbl>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p w:rsidR="00816003" w:rsidRDefault="00816003" w:rsidP="00816003">
      <w:pPr>
        <w:tabs>
          <w:tab w:val="left" w:pos="1200"/>
        </w:tabs>
        <w:rPr>
          <w:sz w:val="28"/>
          <w:szCs w:val="28"/>
        </w:rPr>
      </w:pPr>
    </w:p>
    <w:tbl>
      <w:tblPr>
        <w:tblW w:w="15557" w:type="dxa"/>
        <w:tblInd w:w="96" w:type="dxa"/>
        <w:tblLayout w:type="fixed"/>
        <w:tblLook w:val="04A0"/>
      </w:tblPr>
      <w:tblGrid>
        <w:gridCol w:w="586"/>
        <w:gridCol w:w="5805"/>
        <w:gridCol w:w="236"/>
        <w:gridCol w:w="945"/>
        <w:gridCol w:w="473"/>
        <w:gridCol w:w="708"/>
        <w:gridCol w:w="1182"/>
        <w:gridCol w:w="519"/>
        <w:gridCol w:w="993"/>
        <w:gridCol w:w="189"/>
        <w:gridCol w:w="1228"/>
        <w:gridCol w:w="316"/>
        <w:gridCol w:w="157"/>
        <w:gridCol w:w="1276"/>
        <w:gridCol w:w="425"/>
        <w:gridCol w:w="160"/>
        <w:gridCol w:w="236"/>
        <w:gridCol w:w="123"/>
      </w:tblGrid>
      <w:tr w:rsidR="00816003" w:rsidRPr="009A04A8" w:rsidTr="00377E7C">
        <w:trPr>
          <w:gridAfter w:val="4"/>
          <w:wAfter w:w="944" w:type="dxa"/>
          <w:trHeight w:val="630"/>
        </w:trPr>
        <w:tc>
          <w:tcPr>
            <w:tcW w:w="14613" w:type="dxa"/>
            <w:gridSpan w:val="14"/>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6"/>
                <w:szCs w:val="26"/>
              </w:rPr>
            </w:pPr>
            <w:r w:rsidRPr="009A04A8">
              <w:rPr>
                <w:b/>
                <w:bCs/>
                <w:color w:val="000000"/>
                <w:sz w:val="26"/>
                <w:szCs w:val="26"/>
              </w:rPr>
              <w:lastRenderedPageBreak/>
              <w:t xml:space="preserve">Расчет- обоснование доходов от иной приносящей доход деятельности </w:t>
            </w:r>
          </w:p>
        </w:tc>
      </w:tr>
      <w:tr w:rsidR="00816003" w:rsidRPr="009A04A8" w:rsidTr="00377E7C">
        <w:trPr>
          <w:gridAfter w:val="1"/>
          <w:wAfter w:w="123" w:type="dxa"/>
          <w:trHeight w:val="630"/>
        </w:trPr>
        <w:tc>
          <w:tcPr>
            <w:tcW w:w="6391" w:type="dxa"/>
            <w:gridSpan w:val="2"/>
            <w:tcBorders>
              <w:top w:val="nil"/>
              <w:left w:val="nil"/>
              <w:bottom w:val="single" w:sz="4" w:space="0" w:color="auto"/>
              <w:right w:val="nil"/>
            </w:tcBorders>
            <w:shd w:val="clear" w:color="auto" w:fill="auto"/>
            <w:vAlign w:val="center"/>
            <w:hideMark/>
          </w:tcPr>
          <w:p w:rsidR="00816003" w:rsidRPr="009A04A8" w:rsidRDefault="00816003" w:rsidP="00377E7C">
            <w:pPr>
              <w:jc w:val="center"/>
              <w:rPr>
                <w:b/>
                <w:bCs/>
                <w:color w:val="000000"/>
                <w:sz w:val="22"/>
                <w:szCs w:val="22"/>
              </w:rPr>
            </w:pPr>
            <w:r w:rsidRPr="009A04A8">
              <w:rPr>
                <w:b/>
                <w:bCs/>
                <w:color w:val="000000"/>
                <w:sz w:val="22"/>
                <w:szCs w:val="22"/>
              </w:rPr>
              <w:t>Код подвида доходов</w:t>
            </w:r>
          </w:p>
        </w:tc>
        <w:tc>
          <w:tcPr>
            <w:tcW w:w="1654" w:type="dxa"/>
            <w:gridSpan w:val="3"/>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r w:rsidRPr="009A04A8">
              <w:rPr>
                <w:b/>
                <w:bCs/>
                <w:color w:val="000000"/>
                <w:sz w:val="22"/>
                <w:szCs w:val="22"/>
              </w:rPr>
              <w:t>130</w:t>
            </w:r>
          </w:p>
        </w:tc>
        <w:tc>
          <w:tcPr>
            <w:tcW w:w="2409" w:type="dxa"/>
            <w:gridSpan w:val="3"/>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2726" w:type="dxa"/>
            <w:gridSpan w:val="4"/>
            <w:tcBorders>
              <w:top w:val="nil"/>
              <w:left w:val="nil"/>
              <w:bottom w:val="nil"/>
              <w:right w:val="nil"/>
            </w:tcBorders>
            <w:shd w:val="clear" w:color="auto" w:fill="auto"/>
            <w:vAlign w:val="center"/>
            <w:hideMark/>
          </w:tcPr>
          <w:p w:rsidR="00816003" w:rsidRPr="009A04A8" w:rsidRDefault="00816003" w:rsidP="00377E7C">
            <w:pPr>
              <w:jc w:val="center"/>
              <w:rPr>
                <w:b/>
                <w:bCs/>
                <w:color w:val="000000"/>
                <w:sz w:val="22"/>
                <w:szCs w:val="22"/>
              </w:rPr>
            </w:pPr>
          </w:p>
        </w:tc>
        <w:tc>
          <w:tcPr>
            <w:tcW w:w="2018" w:type="dxa"/>
            <w:gridSpan w:val="4"/>
            <w:tcBorders>
              <w:top w:val="nil"/>
              <w:left w:val="nil"/>
              <w:bottom w:val="nil"/>
              <w:right w:val="nil"/>
            </w:tcBorders>
            <w:shd w:val="clear" w:color="auto" w:fill="auto"/>
            <w:noWrap/>
            <w:vAlign w:val="center"/>
            <w:hideMark/>
          </w:tcPr>
          <w:p w:rsidR="00816003" w:rsidRPr="009A04A8" w:rsidRDefault="00816003" w:rsidP="00377E7C">
            <w:pPr>
              <w:rPr>
                <w:rFonts w:ascii="Calibri" w:hAnsi="Calibri"/>
                <w:color w:val="000000"/>
                <w:sz w:val="22"/>
                <w:szCs w:val="22"/>
              </w:rPr>
            </w:pPr>
          </w:p>
        </w:tc>
        <w:tc>
          <w:tcPr>
            <w:tcW w:w="236" w:type="dxa"/>
            <w:tcBorders>
              <w:top w:val="nil"/>
              <w:left w:val="nil"/>
              <w:bottom w:val="nil"/>
              <w:right w:val="nil"/>
            </w:tcBorders>
            <w:shd w:val="clear" w:color="auto" w:fill="auto"/>
            <w:noWrap/>
            <w:vAlign w:val="center"/>
            <w:hideMark/>
          </w:tcPr>
          <w:p w:rsidR="00816003" w:rsidRPr="009A04A8" w:rsidRDefault="00816003" w:rsidP="00377E7C">
            <w:pPr>
              <w:rPr>
                <w:rFonts w:ascii="Calibri" w:hAnsi="Calibri"/>
                <w:color w:val="000000"/>
                <w:sz w:val="22"/>
                <w:szCs w:val="22"/>
              </w:rPr>
            </w:pPr>
          </w:p>
        </w:tc>
      </w:tr>
      <w:tr w:rsidR="00816003" w:rsidRPr="009A04A8" w:rsidTr="00377E7C">
        <w:trPr>
          <w:gridAfter w:val="3"/>
          <w:wAfter w:w="519" w:type="dxa"/>
          <w:trHeight w:val="629"/>
        </w:trPr>
        <w:tc>
          <w:tcPr>
            <w:tcW w:w="5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16003" w:rsidRPr="009A04A8" w:rsidRDefault="00816003" w:rsidP="00377E7C">
            <w:pPr>
              <w:jc w:val="center"/>
              <w:rPr>
                <w:color w:val="000000"/>
                <w:sz w:val="22"/>
                <w:szCs w:val="22"/>
              </w:rPr>
            </w:pPr>
            <w:r w:rsidRPr="009A04A8">
              <w:rPr>
                <w:color w:val="000000"/>
                <w:sz w:val="22"/>
                <w:szCs w:val="22"/>
              </w:rPr>
              <w:t xml:space="preserve">№ п/п </w:t>
            </w:r>
          </w:p>
        </w:tc>
        <w:tc>
          <w:tcPr>
            <w:tcW w:w="58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6003" w:rsidRPr="009A04A8" w:rsidRDefault="00816003" w:rsidP="00377E7C">
            <w:pPr>
              <w:jc w:val="center"/>
              <w:rPr>
                <w:color w:val="000000"/>
                <w:sz w:val="22"/>
                <w:szCs w:val="22"/>
              </w:rPr>
            </w:pPr>
            <w:r w:rsidRPr="009A04A8">
              <w:rPr>
                <w:color w:val="000000"/>
                <w:sz w:val="22"/>
                <w:szCs w:val="22"/>
              </w:rPr>
              <w:t xml:space="preserve">Наименование услуги </w:t>
            </w:r>
          </w:p>
        </w:tc>
        <w:tc>
          <w:tcPr>
            <w:tcW w:w="118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6003" w:rsidRPr="009A04A8" w:rsidRDefault="00816003" w:rsidP="00377E7C">
            <w:pPr>
              <w:jc w:val="center"/>
              <w:rPr>
                <w:color w:val="000000"/>
                <w:sz w:val="22"/>
                <w:szCs w:val="22"/>
              </w:rPr>
            </w:pPr>
            <w:r w:rsidRPr="009A04A8">
              <w:rPr>
                <w:color w:val="000000"/>
                <w:sz w:val="22"/>
                <w:szCs w:val="22"/>
              </w:rPr>
              <w:t>20__г.*</w:t>
            </w:r>
          </w:p>
        </w:tc>
        <w:tc>
          <w:tcPr>
            <w:tcW w:w="118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6003" w:rsidRPr="009A04A8" w:rsidRDefault="00816003" w:rsidP="00377E7C">
            <w:pPr>
              <w:jc w:val="center"/>
              <w:rPr>
                <w:color w:val="000000"/>
                <w:sz w:val="22"/>
                <w:szCs w:val="22"/>
              </w:rPr>
            </w:pPr>
            <w:r w:rsidRPr="009A04A8">
              <w:rPr>
                <w:color w:val="000000"/>
                <w:sz w:val="22"/>
                <w:szCs w:val="22"/>
              </w:rPr>
              <w:t>20__г.*</w:t>
            </w:r>
          </w:p>
        </w:tc>
        <w:tc>
          <w:tcPr>
            <w:tcW w:w="11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6003" w:rsidRPr="009A04A8" w:rsidRDefault="00816003" w:rsidP="00377E7C">
            <w:pPr>
              <w:jc w:val="center"/>
              <w:rPr>
                <w:color w:val="000000"/>
                <w:sz w:val="22"/>
                <w:szCs w:val="22"/>
              </w:rPr>
            </w:pPr>
            <w:r w:rsidRPr="009A04A8">
              <w:rPr>
                <w:color w:val="000000"/>
                <w:sz w:val="22"/>
                <w:szCs w:val="22"/>
              </w:rPr>
              <w:t>20__г.*</w:t>
            </w:r>
          </w:p>
        </w:tc>
        <w:tc>
          <w:tcPr>
            <w:tcW w:w="5103" w:type="dxa"/>
            <w:gridSpan w:val="8"/>
            <w:tcBorders>
              <w:top w:val="single" w:sz="4" w:space="0" w:color="auto"/>
              <w:left w:val="nil"/>
              <w:bottom w:val="single" w:sz="4" w:space="0" w:color="auto"/>
              <w:right w:val="single" w:sz="4" w:space="0" w:color="auto"/>
            </w:tcBorders>
            <w:shd w:val="clear" w:color="auto" w:fill="auto"/>
            <w:vAlign w:val="center"/>
            <w:hideMark/>
          </w:tcPr>
          <w:p w:rsidR="00816003" w:rsidRPr="009A04A8" w:rsidRDefault="00816003" w:rsidP="00377E7C">
            <w:pPr>
              <w:jc w:val="center"/>
              <w:rPr>
                <w:color w:val="000000"/>
                <w:sz w:val="22"/>
                <w:szCs w:val="22"/>
              </w:rPr>
            </w:pPr>
            <w:r w:rsidRPr="009A04A8">
              <w:rPr>
                <w:color w:val="000000"/>
                <w:sz w:val="22"/>
                <w:szCs w:val="22"/>
              </w:rPr>
              <w:t xml:space="preserve">Общий объем планируемых поступлений </w:t>
            </w:r>
          </w:p>
        </w:tc>
      </w:tr>
      <w:tr w:rsidR="00816003" w:rsidRPr="009A04A8" w:rsidTr="00377E7C">
        <w:trPr>
          <w:gridAfter w:val="3"/>
          <w:wAfter w:w="519" w:type="dxa"/>
          <w:trHeight w:val="984"/>
        </w:trPr>
        <w:tc>
          <w:tcPr>
            <w:tcW w:w="586" w:type="dxa"/>
            <w:vMerge/>
            <w:tcBorders>
              <w:top w:val="single" w:sz="4" w:space="0" w:color="auto"/>
              <w:left w:val="single" w:sz="4" w:space="0" w:color="auto"/>
              <w:bottom w:val="single" w:sz="4" w:space="0" w:color="000000"/>
              <w:right w:val="single" w:sz="4" w:space="0" w:color="auto"/>
            </w:tcBorders>
            <w:vAlign w:val="center"/>
            <w:hideMark/>
          </w:tcPr>
          <w:p w:rsidR="00816003" w:rsidRPr="009A04A8" w:rsidRDefault="00816003" w:rsidP="00377E7C">
            <w:pPr>
              <w:rPr>
                <w:color w:val="000000"/>
                <w:sz w:val="22"/>
                <w:szCs w:val="22"/>
              </w:rPr>
            </w:pPr>
          </w:p>
        </w:tc>
        <w:tc>
          <w:tcPr>
            <w:tcW w:w="5805" w:type="dxa"/>
            <w:vMerge/>
            <w:tcBorders>
              <w:top w:val="single" w:sz="4" w:space="0" w:color="auto"/>
              <w:left w:val="single" w:sz="4" w:space="0" w:color="auto"/>
              <w:bottom w:val="single" w:sz="4" w:space="0" w:color="000000"/>
              <w:right w:val="single" w:sz="4" w:space="0" w:color="auto"/>
            </w:tcBorders>
            <w:vAlign w:val="center"/>
            <w:hideMark/>
          </w:tcPr>
          <w:p w:rsidR="00816003" w:rsidRPr="009A04A8" w:rsidRDefault="00816003" w:rsidP="00377E7C">
            <w:pPr>
              <w:rPr>
                <w:color w:val="000000"/>
                <w:sz w:val="22"/>
                <w:szCs w:val="22"/>
              </w:rPr>
            </w:pPr>
          </w:p>
        </w:tc>
        <w:tc>
          <w:tcPr>
            <w:tcW w:w="1181" w:type="dxa"/>
            <w:gridSpan w:val="2"/>
            <w:vMerge/>
            <w:tcBorders>
              <w:top w:val="single" w:sz="4" w:space="0" w:color="auto"/>
              <w:left w:val="single" w:sz="4" w:space="0" w:color="auto"/>
              <w:bottom w:val="single" w:sz="4" w:space="0" w:color="000000"/>
              <w:right w:val="single" w:sz="4" w:space="0" w:color="auto"/>
            </w:tcBorders>
            <w:vAlign w:val="center"/>
            <w:hideMark/>
          </w:tcPr>
          <w:p w:rsidR="00816003" w:rsidRPr="009A04A8" w:rsidRDefault="00816003" w:rsidP="00377E7C">
            <w:pPr>
              <w:rPr>
                <w:color w:val="000000"/>
                <w:sz w:val="22"/>
                <w:szCs w:val="22"/>
              </w:rPr>
            </w:pPr>
          </w:p>
        </w:tc>
        <w:tc>
          <w:tcPr>
            <w:tcW w:w="1181" w:type="dxa"/>
            <w:gridSpan w:val="2"/>
            <w:vMerge/>
            <w:tcBorders>
              <w:top w:val="single" w:sz="4" w:space="0" w:color="auto"/>
              <w:left w:val="single" w:sz="4" w:space="0" w:color="auto"/>
              <w:bottom w:val="single" w:sz="4" w:space="0" w:color="000000"/>
              <w:right w:val="single" w:sz="4" w:space="0" w:color="auto"/>
            </w:tcBorders>
            <w:vAlign w:val="center"/>
            <w:hideMark/>
          </w:tcPr>
          <w:p w:rsidR="00816003" w:rsidRPr="009A04A8" w:rsidRDefault="00816003" w:rsidP="00377E7C">
            <w:pPr>
              <w:rPr>
                <w:color w:val="000000"/>
                <w:sz w:val="22"/>
                <w:szCs w:val="22"/>
              </w:rPr>
            </w:pPr>
          </w:p>
        </w:tc>
        <w:tc>
          <w:tcPr>
            <w:tcW w:w="1182" w:type="dxa"/>
            <w:vMerge/>
            <w:tcBorders>
              <w:top w:val="single" w:sz="4" w:space="0" w:color="auto"/>
              <w:left w:val="single" w:sz="4" w:space="0" w:color="auto"/>
              <w:bottom w:val="single" w:sz="4" w:space="0" w:color="000000"/>
              <w:right w:val="single" w:sz="4" w:space="0" w:color="auto"/>
            </w:tcBorders>
            <w:vAlign w:val="center"/>
            <w:hideMark/>
          </w:tcPr>
          <w:p w:rsidR="00816003" w:rsidRPr="009A04A8" w:rsidRDefault="00816003" w:rsidP="00377E7C">
            <w:pPr>
              <w:rPr>
                <w:color w:val="000000"/>
                <w:sz w:val="22"/>
                <w:szCs w:val="22"/>
              </w:rPr>
            </w:pPr>
          </w:p>
        </w:tc>
        <w:tc>
          <w:tcPr>
            <w:tcW w:w="1701" w:type="dxa"/>
            <w:gridSpan w:val="3"/>
            <w:tcBorders>
              <w:top w:val="nil"/>
              <w:left w:val="nil"/>
              <w:bottom w:val="nil"/>
              <w:right w:val="single" w:sz="4" w:space="0" w:color="auto"/>
            </w:tcBorders>
            <w:shd w:val="clear" w:color="auto" w:fill="auto"/>
            <w:vAlign w:val="center"/>
            <w:hideMark/>
          </w:tcPr>
          <w:p w:rsidR="00816003" w:rsidRPr="009A04A8" w:rsidRDefault="00816003" w:rsidP="00377E7C">
            <w:pPr>
              <w:jc w:val="center"/>
              <w:rPr>
                <w:color w:val="000000"/>
              </w:rPr>
            </w:pPr>
            <w:r w:rsidRPr="009A04A8">
              <w:rPr>
                <w:color w:val="000000"/>
              </w:rPr>
              <w:t>на 20__ год (текущий финансовый год)</w:t>
            </w:r>
          </w:p>
        </w:tc>
        <w:tc>
          <w:tcPr>
            <w:tcW w:w="1701" w:type="dxa"/>
            <w:gridSpan w:val="3"/>
            <w:tcBorders>
              <w:top w:val="nil"/>
              <w:left w:val="nil"/>
              <w:bottom w:val="nil"/>
              <w:right w:val="single" w:sz="4" w:space="0" w:color="auto"/>
            </w:tcBorders>
            <w:shd w:val="clear" w:color="auto" w:fill="auto"/>
            <w:vAlign w:val="center"/>
            <w:hideMark/>
          </w:tcPr>
          <w:p w:rsidR="00816003" w:rsidRPr="009A04A8" w:rsidRDefault="00816003" w:rsidP="00377E7C">
            <w:pPr>
              <w:jc w:val="center"/>
              <w:rPr>
                <w:color w:val="000000"/>
              </w:rPr>
            </w:pPr>
            <w:r w:rsidRPr="009A04A8">
              <w:rPr>
                <w:color w:val="000000"/>
              </w:rPr>
              <w:t>на 20__ год (первый год планового периода)</w:t>
            </w:r>
          </w:p>
        </w:tc>
        <w:tc>
          <w:tcPr>
            <w:tcW w:w="1701" w:type="dxa"/>
            <w:gridSpan w:val="2"/>
            <w:tcBorders>
              <w:top w:val="nil"/>
              <w:left w:val="nil"/>
              <w:bottom w:val="nil"/>
              <w:right w:val="single" w:sz="4" w:space="0" w:color="auto"/>
            </w:tcBorders>
            <w:shd w:val="clear" w:color="auto" w:fill="auto"/>
            <w:vAlign w:val="center"/>
            <w:hideMark/>
          </w:tcPr>
          <w:p w:rsidR="00816003" w:rsidRPr="009A04A8" w:rsidRDefault="00816003" w:rsidP="00377E7C">
            <w:pPr>
              <w:jc w:val="center"/>
              <w:rPr>
                <w:color w:val="000000"/>
              </w:rPr>
            </w:pPr>
            <w:r w:rsidRPr="009A04A8">
              <w:rPr>
                <w:color w:val="000000"/>
              </w:rPr>
              <w:t>на 20__ год (второй год планового периода)</w:t>
            </w:r>
          </w:p>
        </w:tc>
      </w:tr>
      <w:tr w:rsidR="00816003" w:rsidRPr="009A04A8" w:rsidTr="00377E7C">
        <w:trPr>
          <w:gridAfter w:val="3"/>
          <w:wAfter w:w="519" w:type="dxa"/>
          <w:trHeight w:val="2208"/>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816003" w:rsidRPr="009A04A8" w:rsidRDefault="00816003" w:rsidP="00377E7C">
            <w:pPr>
              <w:jc w:val="center"/>
              <w:rPr>
                <w:color w:val="000000"/>
                <w:sz w:val="22"/>
                <w:szCs w:val="22"/>
              </w:rPr>
            </w:pPr>
            <w:r w:rsidRPr="009A04A8">
              <w:rPr>
                <w:color w:val="000000"/>
                <w:sz w:val="22"/>
                <w:szCs w:val="22"/>
              </w:rPr>
              <w:t>1</w:t>
            </w:r>
          </w:p>
        </w:tc>
        <w:tc>
          <w:tcPr>
            <w:tcW w:w="5805" w:type="dxa"/>
            <w:tcBorders>
              <w:top w:val="nil"/>
              <w:left w:val="nil"/>
              <w:bottom w:val="single" w:sz="4" w:space="0" w:color="auto"/>
              <w:right w:val="single" w:sz="4" w:space="0" w:color="auto"/>
            </w:tcBorders>
            <w:shd w:val="clear" w:color="auto" w:fill="auto"/>
            <w:vAlign w:val="center"/>
            <w:hideMark/>
          </w:tcPr>
          <w:p w:rsidR="00816003" w:rsidRPr="009A04A8" w:rsidRDefault="00816003" w:rsidP="00377E7C">
            <w:pPr>
              <w:rPr>
                <w:color w:val="000000"/>
                <w:sz w:val="22"/>
                <w:szCs w:val="22"/>
              </w:rPr>
            </w:pPr>
            <w:r w:rsidRPr="009A04A8">
              <w:rPr>
                <w:color w:val="000000"/>
                <w:sz w:val="22"/>
                <w:szCs w:val="22"/>
              </w:rPr>
              <w:t>Предоставление социального обслуживания в стационарной форме, включая  оказание социально-бытовых услуг,</w:t>
            </w:r>
            <w:r>
              <w:rPr>
                <w:color w:val="000000"/>
                <w:sz w:val="22"/>
                <w:szCs w:val="22"/>
              </w:rPr>
              <w:t xml:space="preserve"> </w:t>
            </w:r>
            <w:r w:rsidRPr="009A04A8">
              <w:rPr>
                <w:color w:val="000000"/>
                <w:sz w:val="22"/>
                <w:szCs w:val="22"/>
              </w:rPr>
              <w:t>социально -медицинских услуг, социально-психологических услуг,</w:t>
            </w:r>
            <w:r>
              <w:rPr>
                <w:color w:val="000000"/>
                <w:sz w:val="22"/>
                <w:szCs w:val="22"/>
              </w:rPr>
              <w:t xml:space="preserve"> </w:t>
            </w:r>
            <w:r w:rsidRPr="009A04A8">
              <w:rPr>
                <w:color w:val="000000"/>
                <w:sz w:val="22"/>
                <w:szCs w:val="22"/>
              </w:rPr>
              <w:t>социально-трудовых услуг,</w:t>
            </w:r>
            <w:r>
              <w:rPr>
                <w:color w:val="000000"/>
                <w:sz w:val="22"/>
                <w:szCs w:val="22"/>
              </w:rPr>
              <w:t xml:space="preserve"> </w:t>
            </w:r>
            <w:r w:rsidRPr="009A04A8">
              <w:rPr>
                <w:color w:val="000000"/>
                <w:sz w:val="22"/>
                <w:szCs w:val="22"/>
              </w:rPr>
              <w:t>социально-правовых услуг,</w:t>
            </w:r>
            <w:r>
              <w:rPr>
                <w:color w:val="000000"/>
                <w:sz w:val="22"/>
                <w:szCs w:val="22"/>
              </w:rPr>
              <w:t xml:space="preserve"> </w:t>
            </w:r>
            <w:r w:rsidRPr="009A04A8">
              <w:rPr>
                <w:color w:val="000000"/>
                <w:sz w:val="22"/>
                <w:szCs w:val="22"/>
              </w:rPr>
              <w:t>услуг в целях повышения коммуникативного потенциала получателей социальных услуг,</w:t>
            </w:r>
            <w:r>
              <w:rPr>
                <w:color w:val="000000"/>
                <w:sz w:val="22"/>
                <w:szCs w:val="22"/>
              </w:rPr>
              <w:t xml:space="preserve"> </w:t>
            </w:r>
            <w:r w:rsidRPr="009A04A8">
              <w:rPr>
                <w:color w:val="000000"/>
                <w:sz w:val="22"/>
                <w:szCs w:val="22"/>
              </w:rPr>
              <w:t>имеющих ограничения</w:t>
            </w:r>
            <w:r>
              <w:rPr>
                <w:color w:val="000000"/>
                <w:sz w:val="22"/>
                <w:szCs w:val="22"/>
              </w:rPr>
              <w:t xml:space="preserve"> </w:t>
            </w:r>
            <w:r w:rsidRPr="009A04A8">
              <w:rPr>
                <w:color w:val="000000"/>
                <w:sz w:val="22"/>
                <w:szCs w:val="22"/>
              </w:rPr>
              <w:t>жизнедеятельности, в том числе инвалидов</w:t>
            </w:r>
          </w:p>
        </w:tc>
        <w:tc>
          <w:tcPr>
            <w:tcW w:w="1181" w:type="dxa"/>
            <w:gridSpan w:val="2"/>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color w:val="000000"/>
                <w:sz w:val="22"/>
                <w:szCs w:val="22"/>
              </w:rPr>
            </w:pPr>
            <w:r w:rsidRPr="009A04A8">
              <w:rPr>
                <w:color w:val="000000"/>
                <w:sz w:val="22"/>
                <w:szCs w:val="22"/>
              </w:rPr>
              <w:t> </w:t>
            </w:r>
          </w:p>
        </w:tc>
        <w:tc>
          <w:tcPr>
            <w:tcW w:w="1181" w:type="dxa"/>
            <w:gridSpan w:val="2"/>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color w:val="000000"/>
                <w:sz w:val="22"/>
                <w:szCs w:val="22"/>
              </w:rPr>
            </w:pPr>
            <w:r w:rsidRPr="009A04A8">
              <w:rPr>
                <w:color w:val="000000"/>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color w:val="000000"/>
                <w:sz w:val="22"/>
                <w:szCs w:val="22"/>
              </w:rPr>
            </w:pPr>
            <w:r w:rsidRPr="009A04A8">
              <w:rPr>
                <w:color w:val="000000"/>
                <w:sz w:val="22"/>
                <w:szCs w:val="22"/>
              </w:rPr>
              <w:t> </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rsidR="00816003" w:rsidRPr="009A04A8" w:rsidRDefault="00816003" w:rsidP="00377E7C">
            <w:pPr>
              <w:rPr>
                <w:color w:val="000000"/>
                <w:sz w:val="22"/>
                <w:szCs w:val="22"/>
              </w:rPr>
            </w:pPr>
            <w:r w:rsidRPr="009A04A8">
              <w:rPr>
                <w:color w:val="000000"/>
                <w:sz w:val="22"/>
                <w:szCs w:val="22"/>
              </w:rPr>
              <w:t> </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rsidR="00816003" w:rsidRPr="009A04A8" w:rsidRDefault="00816003" w:rsidP="00377E7C">
            <w:pPr>
              <w:rPr>
                <w:rFonts w:ascii="Calibri" w:hAnsi="Calibri"/>
                <w:color w:val="000000"/>
                <w:sz w:val="22"/>
                <w:szCs w:val="22"/>
              </w:rPr>
            </w:pPr>
            <w:r w:rsidRPr="009A04A8">
              <w:rPr>
                <w:rFonts w:ascii="Calibri" w:hAnsi="Calibri"/>
                <w:color w:val="000000"/>
                <w:sz w:val="22"/>
                <w:szCs w:val="22"/>
              </w:rPr>
              <w:t> </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816003" w:rsidRPr="009A04A8" w:rsidRDefault="00816003" w:rsidP="00377E7C">
            <w:pPr>
              <w:rPr>
                <w:rFonts w:ascii="Calibri" w:hAnsi="Calibri"/>
                <w:color w:val="000000"/>
                <w:sz w:val="22"/>
                <w:szCs w:val="22"/>
              </w:rPr>
            </w:pPr>
            <w:r w:rsidRPr="009A04A8">
              <w:rPr>
                <w:rFonts w:ascii="Calibri" w:hAnsi="Calibri"/>
                <w:color w:val="000000"/>
                <w:sz w:val="22"/>
                <w:szCs w:val="22"/>
              </w:rPr>
              <w:t> </w:t>
            </w:r>
          </w:p>
        </w:tc>
      </w:tr>
      <w:tr w:rsidR="00816003" w:rsidRPr="009A04A8" w:rsidTr="00377E7C">
        <w:trPr>
          <w:gridAfter w:val="3"/>
          <w:wAfter w:w="519" w:type="dxa"/>
          <w:trHeight w:val="913"/>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816003" w:rsidRPr="009A04A8" w:rsidRDefault="00816003" w:rsidP="00377E7C">
            <w:pPr>
              <w:jc w:val="center"/>
              <w:rPr>
                <w:color w:val="000000"/>
                <w:sz w:val="22"/>
                <w:szCs w:val="22"/>
              </w:rPr>
            </w:pPr>
            <w:r w:rsidRPr="009A04A8">
              <w:rPr>
                <w:color w:val="000000"/>
                <w:sz w:val="22"/>
                <w:szCs w:val="22"/>
              </w:rPr>
              <w:t>2</w:t>
            </w:r>
          </w:p>
        </w:tc>
        <w:tc>
          <w:tcPr>
            <w:tcW w:w="5805" w:type="dxa"/>
            <w:tcBorders>
              <w:top w:val="nil"/>
              <w:left w:val="nil"/>
              <w:bottom w:val="single" w:sz="4" w:space="0" w:color="auto"/>
              <w:right w:val="single" w:sz="4" w:space="0" w:color="auto"/>
            </w:tcBorders>
            <w:shd w:val="clear" w:color="auto" w:fill="auto"/>
            <w:vAlign w:val="center"/>
            <w:hideMark/>
          </w:tcPr>
          <w:p w:rsidR="00816003" w:rsidRPr="009A04A8" w:rsidRDefault="00816003" w:rsidP="00377E7C">
            <w:pPr>
              <w:rPr>
                <w:color w:val="000000"/>
                <w:sz w:val="22"/>
                <w:szCs w:val="22"/>
              </w:rPr>
            </w:pPr>
            <w:r w:rsidRPr="009A04A8">
              <w:rPr>
                <w:color w:val="000000"/>
                <w:sz w:val="22"/>
                <w:szCs w:val="22"/>
              </w:rPr>
              <w:t>Предоставление социального обслуживания на дому, включая  оказание социально-бытовых услуг,</w:t>
            </w:r>
            <w:r>
              <w:rPr>
                <w:color w:val="000000"/>
                <w:sz w:val="22"/>
                <w:szCs w:val="22"/>
              </w:rPr>
              <w:t xml:space="preserve"> </w:t>
            </w:r>
            <w:r w:rsidRPr="009A04A8">
              <w:rPr>
                <w:color w:val="000000"/>
                <w:sz w:val="22"/>
                <w:szCs w:val="22"/>
              </w:rPr>
              <w:t>социально -медицинских услуг, социально-психологических услуг,</w:t>
            </w:r>
            <w:r>
              <w:rPr>
                <w:color w:val="000000"/>
                <w:sz w:val="22"/>
                <w:szCs w:val="22"/>
              </w:rPr>
              <w:t xml:space="preserve"> </w:t>
            </w:r>
            <w:r w:rsidRPr="009A04A8">
              <w:rPr>
                <w:color w:val="000000"/>
                <w:sz w:val="22"/>
                <w:szCs w:val="22"/>
              </w:rPr>
              <w:t>социально-трудовых услуг,</w:t>
            </w:r>
            <w:r>
              <w:rPr>
                <w:color w:val="000000"/>
                <w:sz w:val="22"/>
                <w:szCs w:val="22"/>
              </w:rPr>
              <w:t xml:space="preserve"> </w:t>
            </w:r>
            <w:r w:rsidRPr="009A04A8">
              <w:rPr>
                <w:color w:val="000000"/>
                <w:sz w:val="22"/>
                <w:szCs w:val="22"/>
              </w:rPr>
              <w:t>социально-правовых услуг,</w:t>
            </w:r>
            <w:r>
              <w:rPr>
                <w:color w:val="000000"/>
                <w:sz w:val="22"/>
                <w:szCs w:val="22"/>
              </w:rPr>
              <w:t xml:space="preserve"> </w:t>
            </w:r>
            <w:r w:rsidRPr="009A04A8">
              <w:rPr>
                <w:color w:val="000000"/>
                <w:sz w:val="22"/>
                <w:szCs w:val="22"/>
              </w:rPr>
              <w:t>услуг в целях повышения коммуникативного потенциала получателей социальных услуг,</w:t>
            </w:r>
            <w:r>
              <w:rPr>
                <w:color w:val="000000"/>
                <w:sz w:val="22"/>
                <w:szCs w:val="22"/>
              </w:rPr>
              <w:t xml:space="preserve"> </w:t>
            </w:r>
            <w:r w:rsidRPr="009A04A8">
              <w:rPr>
                <w:color w:val="000000"/>
                <w:sz w:val="22"/>
                <w:szCs w:val="22"/>
              </w:rPr>
              <w:t>имеющих ограничения жизнедеятельности, в том числе детей-инвалидов, срочных социальных услуг.</w:t>
            </w:r>
          </w:p>
        </w:tc>
        <w:tc>
          <w:tcPr>
            <w:tcW w:w="1181" w:type="dxa"/>
            <w:gridSpan w:val="2"/>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color w:val="000000"/>
                <w:sz w:val="22"/>
                <w:szCs w:val="22"/>
              </w:rPr>
            </w:pPr>
            <w:r w:rsidRPr="009A04A8">
              <w:rPr>
                <w:color w:val="000000"/>
                <w:sz w:val="22"/>
                <w:szCs w:val="22"/>
              </w:rPr>
              <w:t> </w:t>
            </w:r>
          </w:p>
        </w:tc>
        <w:tc>
          <w:tcPr>
            <w:tcW w:w="1181" w:type="dxa"/>
            <w:gridSpan w:val="2"/>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color w:val="000000"/>
                <w:sz w:val="22"/>
                <w:szCs w:val="22"/>
              </w:rPr>
            </w:pPr>
            <w:r w:rsidRPr="009A04A8">
              <w:rPr>
                <w:color w:val="000000"/>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color w:val="000000"/>
                <w:sz w:val="22"/>
                <w:szCs w:val="22"/>
              </w:rPr>
            </w:pPr>
            <w:r w:rsidRPr="009A04A8">
              <w:rPr>
                <w:color w:val="000000"/>
                <w:sz w:val="22"/>
                <w:szCs w:val="22"/>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816003" w:rsidRPr="009A04A8" w:rsidRDefault="00816003" w:rsidP="00377E7C">
            <w:pPr>
              <w:rPr>
                <w:color w:val="000000"/>
                <w:sz w:val="22"/>
                <w:szCs w:val="22"/>
              </w:rPr>
            </w:pPr>
            <w:r w:rsidRPr="009A04A8">
              <w:rPr>
                <w:color w:val="000000"/>
                <w:sz w:val="22"/>
                <w:szCs w:val="22"/>
              </w:rPr>
              <w:t> </w:t>
            </w:r>
          </w:p>
        </w:tc>
        <w:tc>
          <w:tcPr>
            <w:tcW w:w="1701" w:type="dxa"/>
            <w:gridSpan w:val="3"/>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rFonts w:ascii="Calibri" w:hAnsi="Calibri"/>
                <w:color w:val="000000"/>
                <w:sz w:val="22"/>
                <w:szCs w:val="22"/>
              </w:rPr>
            </w:pPr>
            <w:r w:rsidRPr="009A04A8">
              <w:rPr>
                <w:rFonts w:ascii="Calibri" w:hAnsi="Calibri"/>
                <w:color w:val="000000"/>
                <w:sz w:val="22"/>
                <w:szCs w:val="22"/>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rFonts w:ascii="Calibri" w:hAnsi="Calibri"/>
                <w:color w:val="000000"/>
                <w:sz w:val="22"/>
                <w:szCs w:val="22"/>
              </w:rPr>
            </w:pPr>
            <w:r w:rsidRPr="009A04A8">
              <w:rPr>
                <w:rFonts w:ascii="Calibri" w:hAnsi="Calibri"/>
                <w:color w:val="000000"/>
                <w:sz w:val="22"/>
                <w:szCs w:val="22"/>
              </w:rPr>
              <w:t> </w:t>
            </w:r>
          </w:p>
        </w:tc>
      </w:tr>
      <w:tr w:rsidR="00816003" w:rsidRPr="009A04A8" w:rsidTr="00377E7C">
        <w:trPr>
          <w:gridAfter w:val="3"/>
          <w:wAfter w:w="519" w:type="dxa"/>
          <w:trHeight w:val="540"/>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816003" w:rsidRPr="009A04A8" w:rsidRDefault="00816003" w:rsidP="00377E7C">
            <w:pPr>
              <w:rPr>
                <w:rFonts w:ascii="Calibri" w:hAnsi="Calibri"/>
                <w:color w:val="000000"/>
                <w:sz w:val="22"/>
                <w:szCs w:val="22"/>
              </w:rPr>
            </w:pPr>
            <w:r w:rsidRPr="009A04A8">
              <w:rPr>
                <w:rFonts w:ascii="Calibri" w:hAnsi="Calibri"/>
                <w:color w:val="000000"/>
                <w:sz w:val="22"/>
                <w:szCs w:val="22"/>
              </w:rPr>
              <w:t> </w:t>
            </w:r>
          </w:p>
        </w:tc>
        <w:tc>
          <w:tcPr>
            <w:tcW w:w="5805" w:type="dxa"/>
            <w:tcBorders>
              <w:top w:val="nil"/>
              <w:left w:val="nil"/>
              <w:bottom w:val="single" w:sz="4" w:space="0" w:color="auto"/>
              <w:right w:val="single" w:sz="4" w:space="0" w:color="auto"/>
            </w:tcBorders>
            <w:shd w:val="clear" w:color="auto" w:fill="auto"/>
            <w:vAlign w:val="center"/>
            <w:hideMark/>
          </w:tcPr>
          <w:p w:rsidR="00816003" w:rsidRPr="009A04A8" w:rsidRDefault="00816003" w:rsidP="00377E7C">
            <w:pPr>
              <w:rPr>
                <w:color w:val="000000"/>
                <w:sz w:val="22"/>
                <w:szCs w:val="22"/>
              </w:rPr>
            </w:pPr>
            <w:r w:rsidRPr="009A04A8">
              <w:rPr>
                <w:color w:val="000000"/>
                <w:sz w:val="22"/>
                <w:szCs w:val="22"/>
              </w:rPr>
              <w:t>Итого</w:t>
            </w:r>
          </w:p>
        </w:tc>
        <w:tc>
          <w:tcPr>
            <w:tcW w:w="1181" w:type="dxa"/>
            <w:gridSpan w:val="2"/>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b/>
                <w:bCs/>
                <w:color w:val="000000"/>
                <w:sz w:val="22"/>
                <w:szCs w:val="22"/>
              </w:rPr>
            </w:pPr>
            <w:r w:rsidRPr="009A04A8">
              <w:rPr>
                <w:b/>
                <w:bCs/>
                <w:color w:val="000000"/>
                <w:sz w:val="22"/>
                <w:szCs w:val="22"/>
              </w:rPr>
              <w:t> </w:t>
            </w:r>
          </w:p>
        </w:tc>
        <w:tc>
          <w:tcPr>
            <w:tcW w:w="1181" w:type="dxa"/>
            <w:gridSpan w:val="2"/>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b/>
                <w:bCs/>
                <w:color w:val="000000"/>
                <w:sz w:val="22"/>
                <w:szCs w:val="22"/>
              </w:rPr>
            </w:pPr>
            <w:r w:rsidRPr="009A04A8">
              <w:rPr>
                <w:b/>
                <w:bCs/>
                <w:color w:val="000000"/>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b/>
                <w:bCs/>
                <w:color w:val="000000"/>
                <w:sz w:val="22"/>
                <w:szCs w:val="22"/>
              </w:rPr>
            </w:pPr>
            <w:r w:rsidRPr="009A04A8">
              <w:rPr>
                <w:b/>
                <w:bCs/>
                <w:color w:val="000000"/>
                <w:sz w:val="22"/>
                <w:szCs w:val="22"/>
              </w:rPr>
              <w:t> </w:t>
            </w:r>
          </w:p>
        </w:tc>
        <w:tc>
          <w:tcPr>
            <w:tcW w:w="1701" w:type="dxa"/>
            <w:gridSpan w:val="3"/>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b/>
                <w:bCs/>
                <w:color w:val="000000"/>
                <w:sz w:val="22"/>
                <w:szCs w:val="22"/>
              </w:rPr>
            </w:pPr>
            <w:r w:rsidRPr="009A04A8">
              <w:rPr>
                <w:b/>
                <w:bCs/>
                <w:color w:val="000000"/>
                <w:sz w:val="22"/>
                <w:szCs w:val="22"/>
              </w:rPr>
              <w:t> </w:t>
            </w:r>
          </w:p>
        </w:tc>
        <w:tc>
          <w:tcPr>
            <w:tcW w:w="1701" w:type="dxa"/>
            <w:gridSpan w:val="3"/>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rFonts w:ascii="Calibri" w:hAnsi="Calibri"/>
                <w:color w:val="000000"/>
                <w:sz w:val="22"/>
                <w:szCs w:val="22"/>
              </w:rPr>
            </w:pPr>
            <w:r w:rsidRPr="009A04A8">
              <w:rPr>
                <w:rFonts w:ascii="Calibri" w:hAnsi="Calibri"/>
                <w:color w:val="000000"/>
                <w:sz w:val="22"/>
                <w:szCs w:val="22"/>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816003" w:rsidRPr="009A04A8" w:rsidRDefault="00816003" w:rsidP="00377E7C">
            <w:pPr>
              <w:rPr>
                <w:rFonts w:ascii="Calibri" w:hAnsi="Calibri"/>
                <w:color w:val="000000"/>
                <w:sz w:val="22"/>
                <w:szCs w:val="22"/>
              </w:rPr>
            </w:pPr>
            <w:r w:rsidRPr="009A04A8">
              <w:rPr>
                <w:rFonts w:ascii="Calibri" w:hAnsi="Calibri"/>
                <w:color w:val="000000"/>
                <w:sz w:val="22"/>
                <w:szCs w:val="22"/>
              </w:rPr>
              <w:t> </w:t>
            </w:r>
          </w:p>
        </w:tc>
      </w:tr>
      <w:tr w:rsidR="00816003" w:rsidRPr="009A04A8" w:rsidTr="00377E7C">
        <w:trPr>
          <w:trHeight w:val="864"/>
        </w:trPr>
        <w:tc>
          <w:tcPr>
            <w:tcW w:w="6391" w:type="dxa"/>
            <w:gridSpan w:val="2"/>
            <w:tcBorders>
              <w:top w:val="nil"/>
              <w:left w:val="nil"/>
              <w:bottom w:val="nil"/>
              <w:right w:val="nil"/>
            </w:tcBorders>
            <w:shd w:val="clear" w:color="auto" w:fill="auto"/>
            <w:noWrap/>
            <w:vAlign w:val="center"/>
            <w:hideMark/>
          </w:tcPr>
          <w:p w:rsidR="00816003" w:rsidRPr="009A04A8" w:rsidRDefault="00816003" w:rsidP="00377E7C">
            <w:pPr>
              <w:rPr>
                <w:color w:val="000000"/>
                <w:sz w:val="22"/>
                <w:szCs w:val="22"/>
              </w:rPr>
            </w:pPr>
            <w:r w:rsidRPr="009A04A8">
              <w:rPr>
                <w:color w:val="000000"/>
                <w:sz w:val="22"/>
                <w:szCs w:val="22"/>
              </w:rPr>
              <w:t>* - указываются 3 предыдущих года</w:t>
            </w:r>
          </w:p>
        </w:tc>
        <w:tc>
          <w:tcPr>
            <w:tcW w:w="236" w:type="dxa"/>
            <w:tcBorders>
              <w:top w:val="nil"/>
              <w:left w:val="nil"/>
              <w:bottom w:val="nil"/>
              <w:right w:val="nil"/>
            </w:tcBorders>
            <w:shd w:val="clear" w:color="auto" w:fill="auto"/>
            <w:noWrap/>
            <w:vAlign w:val="center"/>
            <w:hideMark/>
          </w:tcPr>
          <w:p w:rsidR="00816003" w:rsidRPr="009A04A8" w:rsidRDefault="00816003" w:rsidP="00377E7C">
            <w:pPr>
              <w:rPr>
                <w:color w:val="000000"/>
                <w:sz w:val="22"/>
                <w:szCs w:val="22"/>
              </w:rPr>
            </w:pPr>
          </w:p>
        </w:tc>
        <w:tc>
          <w:tcPr>
            <w:tcW w:w="1418" w:type="dxa"/>
            <w:gridSpan w:val="2"/>
            <w:tcBorders>
              <w:top w:val="nil"/>
              <w:left w:val="nil"/>
              <w:bottom w:val="nil"/>
              <w:right w:val="nil"/>
            </w:tcBorders>
            <w:shd w:val="clear" w:color="auto" w:fill="auto"/>
            <w:noWrap/>
            <w:vAlign w:val="center"/>
            <w:hideMark/>
          </w:tcPr>
          <w:p w:rsidR="00816003" w:rsidRPr="009A04A8" w:rsidRDefault="00816003" w:rsidP="00377E7C">
            <w:pPr>
              <w:rPr>
                <w:color w:val="000000"/>
                <w:sz w:val="22"/>
                <w:szCs w:val="22"/>
              </w:rPr>
            </w:pPr>
          </w:p>
        </w:tc>
        <w:tc>
          <w:tcPr>
            <w:tcW w:w="2409" w:type="dxa"/>
            <w:gridSpan w:val="3"/>
            <w:tcBorders>
              <w:top w:val="nil"/>
              <w:left w:val="nil"/>
              <w:bottom w:val="nil"/>
              <w:right w:val="nil"/>
            </w:tcBorders>
            <w:shd w:val="clear" w:color="auto" w:fill="auto"/>
            <w:noWrap/>
            <w:vAlign w:val="center"/>
            <w:hideMark/>
          </w:tcPr>
          <w:p w:rsidR="00816003" w:rsidRPr="009A04A8" w:rsidRDefault="00816003" w:rsidP="00377E7C">
            <w:pPr>
              <w:rPr>
                <w:color w:val="000000"/>
                <w:sz w:val="22"/>
                <w:szCs w:val="22"/>
              </w:rPr>
            </w:pPr>
          </w:p>
        </w:tc>
        <w:tc>
          <w:tcPr>
            <w:tcW w:w="993" w:type="dxa"/>
            <w:tcBorders>
              <w:top w:val="nil"/>
              <w:left w:val="nil"/>
              <w:bottom w:val="nil"/>
              <w:right w:val="nil"/>
            </w:tcBorders>
            <w:shd w:val="clear" w:color="auto" w:fill="auto"/>
            <w:noWrap/>
            <w:vAlign w:val="center"/>
            <w:hideMark/>
          </w:tcPr>
          <w:p w:rsidR="00816003" w:rsidRPr="009A04A8" w:rsidRDefault="00816003" w:rsidP="00377E7C">
            <w:pPr>
              <w:rPr>
                <w:color w:val="000000"/>
                <w:sz w:val="22"/>
                <w:szCs w:val="22"/>
              </w:rPr>
            </w:pPr>
          </w:p>
        </w:tc>
        <w:tc>
          <w:tcPr>
            <w:tcW w:w="1417" w:type="dxa"/>
            <w:gridSpan w:val="2"/>
            <w:tcBorders>
              <w:top w:val="nil"/>
              <w:left w:val="nil"/>
              <w:bottom w:val="nil"/>
              <w:right w:val="nil"/>
            </w:tcBorders>
            <w:shd w:val="clear" w:color="auto" w:fill="auto"/>
            <w:noWrap/>
            <w:vAlign w:val="center"/>
            <w:hideMark/>
          </w:tcPr>
          <w:p w:rsidR="00816003" w:rsidRPr="009A04A8" w:rsidRDefault="00816003" w:rsidP="00377E7C">
            <w:pPr>
              <w:rPr>
                <w:rFonts w:ascii="Calibri" w:hAnsi="Calibri"/>
                <w:color w:val="000000"/>
                <w:sz w:val="22"/>
                <w:szCs w:val="22"/>
              </w:rPr>
            </w:pPr>
          </w:p>
        </w:tc>
        <w:tc>
          <w:tcPr>
            <w:tcW w:w="2693" w:type="dxa"/>
            <w:gridSpan w:val="7"/>
            <w:tcBorders>
              <w:top w:val="nil"/>
              <w:left w:val="nil"/>
              <w:bottom w:val="nil"/>
              <w:right w:val="nil"/>
            </w:tcBorders>
            <w:shd w:val="clear" w:color="auto" w:fill="auto"/>
            <w:noWrap/>
            <w:vAlign w:val="center"/>
            <w:hideMark/>
          </w:tcPr>
          <w:p w:rsidR="00816003" w:rsidRPr="009A04A8" w:rsidRDefault="00816003" w:rsidP="00377E7C">
            <w:pPr>
              <w:rPr>
                <w:rFonts w:ascii="Calibri" w:hAnsi="Calibri"/>
                <w:color w:val="000000"/>
                <w:sz w:val="22"/>
                <w:szCs w:val="22"/>
              </w:rPr>
            </w:pPr>
          </w:p>
        </w:tc>
      </w:tr>
    </w:tbl>
    <w:p w:rsidR="00816003" w:rsidRDefault="00816003" w:rsidP="00816003">
      <w:pPr>
        <w:tabs>
          <w:tab w:val="left" w:pos="1200"/>
        </w:tabs>
        <w:rPr>
          <w:sz w:val="28"/>
          <w:szCs w:val="28"/>
        </w:rPr>
      </w:pPr>
    </w:p>
    <w:p w:rsidR="00816003" w:rsidRDefault="00816003" w:rsidP="00816003">
      <w:pPr>
        <w:ind w:left="4956" w:firstLine="708"/>
        <w:sectPr w:rsidR="00816003" w:rsidSect="00377E7C">
          <w:pgSz w:w="16838" w:h="11906" w:orient="landscape"/>
          <w:pgMar w:top="1701" w:right="1077" w:bottom="851" w:left="1077" w:header="709" w:footer="709" w:gutter="0"/>
          <w:cols w:space="708"/>
          <w:docGrid w:linePitch="360"/>
        </w:sectPr>
      </w:pPr>
    </w:p>
    <w:p w:rsidR="00816003" w:rsidRPr="00B14AD4" w:rsidRDefault="00816003" w:rsidP="00816003">
      <w:pPr>
        <w:ind w:left="4956" w:firstLine="708"/>
      </w:pPr>
      <w:r w:rsidRPr="00B14AD4">
        <w:lastRenderedPageBreak/>
        <w:t>Приложение 3</w:t>
      </w:r>
    </w:p>
    <w:p w:rsidR="00816003" w:rsidRPr="00B14AD4" w:rsidRDefault="00816003" w:rsidP="00816003">
      <w:pPr>
        <w:ind w:left="5664"/>
      </w:pPr>
      <w:r w:rsidRPr="00B14AD4">
        <w:t>к Порядку составления и утверждения плана финансово-хозяйственной деятельности муниципального учреждения «Центр социального обслуживания граждан пожилого возраста и инвалидов № 1 г. Волгодонска», утвержденному приказом ДТиСР г.</w:t>
      </w:r>
      <w:r>
        <w:t xml:space="preserve"> </w:t>
      </w:r>
      <w:r w:rsidRPr="00B14AD4">
        <w:t>Волгодонска от 21.11.2019 №255</w:t>
      </w:r>
    </w:p>
    <w:p w:rsidR="00816003" w:rsidRDefault="00816003" w:rsidP="00816003">
      <w:pPr>
        <w:rPr>
          <w:sz w:val="28"/>
          <w:szCs w:val="28"/>
        </w:rPr>
      </w:pPr>
      <w:r>
        <w:rPr>
          <w:sz w:val="28"/>
          <w:szCs w:val="28"/>
        </w:rPr>
        <w:t xml:space="preserve"> </w:t>
      </w:r>
    </w:p>
    <w:p w:rsidR="00816003" w:rsidRDefault="00816003" w:rsidP="00816003">
      <w:pPr>
        <w:rPr>
          <w:sz w:val="28"/>
          <w:szCs w:val="28"/>
        </w:rPr>
      </w:pPr>
      <w:r>
        <w:rPr>
          <w:sz w:val="28"/>
          <w:szCs w:val="28"/>
        </w:rPr>
        <w:t>Утратило силу в соответствии с</w:t>
      </w:r>
      <w:r w:rsidRPr="00900EA2">
        <w:rPr>
          <w:sz w:val="16"/>
          <w:szCs w:val="16"/>
        </w:rPr>
        <w:t xml:space="preserve"> </w:t>
      </w:r>
      <w:r w:rsidRPr="00000479">
        <w:rPr>
          <w:sz w:val="28"/>
          <w:szCs w:val="28"/>
        </w:rPr>
        <w:t>приказ</w:t>
      </w:r>
      <w:r>
        <w:rPr>
          <w:sz w:val="28"/>
          <w:szCs w:val="28"/>
        </w:rPr>
        <w:t>ом</w:t>
      </w:r>
      <w:r w:rsidRPr="00000479">
        <w:rPr>
          <w:sz w:val="28"/>
          <w:szCs w:val="28"/>
        </w:rPr>
        <w:t xml:space="preserve"> от 2</w:t>
      </w:r>
      <w:r>
        <w:rPr>
          <w:sz w:val="28"/>
          <w:szCs w:val="28"/>
        </w:rPr>
        <w:t>5</w:t>
      </w:r>
      <w:r w:rsidRPr="00000479">
        <w:rPr>
          <w:sz w:val="28"/>
          <w:szCs w:val="28"/>
        </w:rPr>
        <w:t>.</w:t>
      </w:r>
      <w:r>
        <w:rPr>
          <w:sz w:val="28"/>
          <w:szCs w:val="28"/>
        </w:rPr>
        <w:t>12</w:t>
      </w:r>
      <w:r w:rsidRPr="00000479">
        <w:rPr>
          <w:sz w:val="28"/>
          <w:szCs w:val="28"/>
        </w:rPr>
        <w:t>.2020 №</w:t>
      </w:r>
      <w:r>
        <w:rPr>
          <w:sz w:val="28"/>
          <w:szCs w:val="28"/>
        </w:rPr>
        <w:t xml:space="preserve"> 294</w:t>
      </w:r>
    </w:p>
    <w:p w:rsidR="00377E7C" w:rsidRDefault="00377E7C"/>
    <w:sectPr w:rsidR="00377E7C" w:rsidSect="00377E7C">
      <w:pgSz w:w="11906" w:h="16838"/>
      <w:pgMar w:top="1077" w:right="851" w:bottom="107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52FFB"/>
    <w:multiLevelType w:val="hybridMultilevel"/>
    <w:tmpl w:val="7FB0F48A"/>
    <w:lvl w:ilvl="0" w:tplc="9E0EE5EE">
      <w:start w:val="91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BC1669C"/>
    <w:multiLevelType w:val="hybridMultilevel"/>
    <w:tmpl w:val="8612C5B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BC67B7"/>
    <w:multiLevelType w:val="hybridMultilevel"/>
    <w:tmpl w:val="570C0140"/>
    <w:lvl w:ilvl="0" w:tplc="0419000F">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174F0C"/>
    <w:multiLevelType w:val="hybridMultilevel"/>
    <w:tmpl w:val="CB3EBDB4"/>
    <w:lvl w:ilvl="0" w:tplc="04190001">
      <w:start w:val="91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7EA779D"/>
    <w:multiLevelType w:val="hybridMultilevel"/>
    <w:tmpl w:val="17126ADA"/>
    <w:lvl w:ilvl="0" w:tplc="A0C4F5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E5033A4"/>
    <w:multiLevelType w:val="hybridMultilevel"/>
    <w:tmpl w:val="14F45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866D22"/>
    <w:multiLevelType w:val="hybridMultilevel"/>
    <w:tmpl w:val="A2C4BDCA"/>
    <w:lvl w:ilvl="0" w:tplc="04190001">
      <w:start w:val="91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0746F3"/>
    <w:multiLevelType w:val="hybridMultilevel"/>
    <w:tmpl w:val="1C48796E"/>
    <w:lvl w:ilvl="0" w:tplc="6EBA77D8">
      <w:start w:val="2"/>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num w:numId="1">
    <w:abstractNumId w:val="2"/>
  </w:num>
  <w:num w:numId="2">
    <w:abstractNumId w:val="7"/>
  </w:num>
  <w:num w:numId="3">
    <w:abstractNumId w:val="4"/>
  </w:num>
  <w:num w:numId="4">
    <w:abstractNumId w:val="5"/>
  </w:num>
  <w:num w:numId="5">
    <w:abstractNumId w:val="6"/>
  </w:num>
  <w:num w:numId="6">
    <w:abstractNumId w:val="3"/>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6003"/>
    <w:rsid w:val="0006454C"/>
    <w:rsid w:val="000B7C8D"/>
    <w:rsid w:val="00194AE0"/>
    <w:rsid w:val="003428D9"/>
    <w:rsid w:val="00377E7C"/>
    <w:rsid w:val="003D0F24"/>
    <w:rsid w:val="004151B4"/>
    <w:rsid w:val="005A0C59"/>
    <w:rsid w:val="007F3548"/>
    <w:rsid w:val="00816003"/>
    <w:rsid w:val="008506A3"/>
    <w:rsid w:val="008A6464"/>
    <w:rsid w:val="009415F1"/>
    <w:rsid w:val="00AB7D6F"/>
    <w:rsid w:val="00C174CA"/>
    <w:rsid w:val="00C67D3A"/>
    <w:rsid w:val="00CC1C99"/>
    <w:rsid w:val="00EB77B6"/>
    <w:rsid w:val="00EC69E6"/>
    <w:rsid w:val="00EF3D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003"/>
    <w:rPr>
      <w:rFonts w:ascii="Times New Roman" w:eastAsia="Times New Roman" w:hAnsi="Times New Roman"/>
    </w:rPr>
  </w:style>
  <w:style w:type="paragraph" w:styleId="1">
    <w:name w:val="heading 1"/>
    <w:basedOn w:val="a"/>
    <w:next w:val="a"/>
    <w:link w:val="10"/>
    <w:qFormat/>
    <w:rsid w:val="00816003"/>
    <w:pPr>
      <w:keepNext/>
      <w:spacing w:before="240" w:after="60"/>
      <w:outlineLvl w:val="0"/>
    </w:pPr>
    <w:rPr>
      <w:rFonts w:ascii="Cambria" w:hAnsi="Cambria"/>
      <w:b/>
      <w:bCs/>
      <w:kern w:val="32"/>
      <w:sz w:val="32"/>
      <w:szCs w:val="32"/>
    </w:rPr>
  </w:style>
  <w:style w:type="paragraph" w:styleId="4">
    <w:name w:val="heading 4"/>
    <w:basedOn w:val="a"/>
    <w:next w:val="a"/>
    <w:link w:val="40"/>
    <w:qFormat/>
    <w:rsid w:val="00816003"/>
    <w:pPr>
      <w:keepNext/>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16003"/>
    <w:rPr>
      <w:rFonts w:ascii="Cambria" w:eastAsia="Times New Roman" w:hAnsi="Cambria" w:cs="Times New Roman"/>
      <w:b/>
      <w:bCs/>
      <w:kern w:val="32"/>
      <w:sz w:val="32"/>
      <w:szCs w:val="32"/>
      <w:lang w:eastAsia="ru-RU"/>
    </w:rPr>
  </w:style>
  <w:style w:type="character" w:customStyle="1" w:styleId="40">
    <w:name w:val="Заголовок 4 Знак"/>
    <w:link w:val="4"/>
    <w:rsid w:val="00816003"/>
    <w:rPr>
      <w:rFonts w:ascii="Times New Roman" w:eastAsia="Times New Roman" w:hAnsi="Times New Roman" w:cs="Times New Roman"/>
      <w:sz w:val="28"/>
      <w:szCs w:val="20"/>
      <w:lang w:eastAsia="ru-RU"/>
    </w:rPr>
  </w:style>
  <w:style w:type="paragraph" w:customStyle="1" w:styleId="ConsPlusNormal">
    <w:name w:val="ConsPlusNormal"/>
    <w:rsid w:val="00816003"/>
    <w:pPr>
      <w:widowControl w:val="0"/>
      <w:autoSpaceDE w:val="0"/>
      <w:autoSpaceDN w:val="0"/>
      <w:adjustRightInd w:val="0"/>
      <w:ind w:firstLine="720"/>
    </w:pPr>
    <w:rPr>
      <w:rFonts w:ascii="Arial" w:eastAsia="Times New Roman" w:hAnsi="Arial" w:cs="Arial"/>
    </w:rPr>
  </w:style>
  <w:style w:type="character" w:customStyle="1" w:styleId="a3">
    <w:name w:val="Текст выноски Знак"/>
    <w:link w:val="a4"/>
    <w:semiHidden/>
    <w:rsid w:val="00816003"/>
    <w:rPr>
      <w:rFonts w:ascii="Tahoma" w:eastAsia="Times New Roman" w:hAnsi="Tahoma" w:cs="Tahoma"/>
      <w:sz w:val="16"/>
      <w:szCs w:val="16"/>
      <w:lang w:eastAsia="ru-RU"/>
    </w:rPr>
  </w:style>
  <w:style w:type="paragraph" w:styleId="a4">
    <w:name w:val="Balloon Text"/>
    <w:basedOn w:val="a"/>
    <w:link w:val="a3"/>
    <w:semiHidden/>
    <w:rsid w:val="00816003"/>
    <w:rPr>
      <w:rFonts w:ascii="Tahoma" w:hAnsi="Tahoma" w:cs="Tahoma"/>
      <w:sz w:val="16"/>
      <w:szCs w:val="16"/>
    </w:rPr>
  </w:style>
  <w:style w:type="paragraph" w:customStyle="1" w:styleId="ConsPlusTitle">
    <w:name w:val="ConsPlusTitle"/>
    <w:rsid w:val="00816003"/>
    <w:pPr>
      <w:widowControl w:val="0"/>
      <w:autoSpaceDE w:val="0"/>
      <w:autoSpaceDN w:val="0"/>
      <w:adjustRightInd w:val="0"/>
    </w:pPr>
    <w:rPr>
      <w:rFonts w:ascii="Times New Roman" w:eastAsia="Times New Roman" w:hAnsi="Times New Roman"/>
      <w:b/>
      <w:bCs/>
      <w:sz w:val="26"/>
      <w:szCs w:val="26"/>
    </w:rPr>
  </w:style>
  <w:style w:type="paragraph" w:customStyle="1" w:styleId="ConsPlusNonformat">
    <w:name w:val="ConsPlusNonformat"/>
    <w:rsid w:val="00816003"/>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816003"/>
    <w:pPr>
      <w:widowControl w:val="0"/>
      <w:autoSpaceDE w:val="0"/>
      <w:autoSpaceDN w:val="0"/>
      <w:adjustRightInd w:val="0"/>
    </w:pPr>
    <w:rPr>
      <w:rFonts w:ascii="Arial" w:eastAsia="Times New Roman" w:hAnsi="Arial" w:cs="Arial"/>
    </w:rPr>
  </w:style>
  <w:style w:type="character" w:styleId="a5">
    <w:name w:val="Hyperlink"/>
    <w:uiPriority w:val="99"/>
    <w:unhideWhenUsed/>
    <w:rsid w:val="00816003"/>
    <w:rPr>
      <w:color w:val="0000FF"/>
      <w:u w:val="single"/>
    </w:rPr>
  </w:style>
  <w:style w:type="character" w:customStyle="1" w:styleId="2">
    <w:name w:val="Основной текст (2)_"/>
    <w:link w:val="20"/>
    <w:rsid w:val="00816003"/>
    <w:rPr>
      <w:b/>
      <w:bCs/>
      <w:sz w:val="26"/>
      <w:szCs w:val="26"/>
      <w:shd w:val="clear" w:color="auto" w:fill="FFFFFF"/>
    </w:rPr>
  </w:style>
  <w:style w:type="paragraph" w:customStyle="1" w:styleId="20">
    <w:name w:val="Основной текст (2)"/>
    <w:basedOn w:val="a"/>
    <w:link w:val="2"/>
    <w:rsid w:val="00816003"/>
    <w:pPr>
      <w:widowControl w:val="0"/>
      <w:shd w:val="clear" w:color="auto" w:fill="FFFFFF"/>
      <w:spacing w:before="420" w:after="960" w:line="0" w:lineRule="atLeast"/>
      <w:jc w:val="both"/>
    </w:pPr>
    <w:rPr>
      <w:rFonts w:ascii="Calibri" w:eastAsia="Calibri" w:hAnsi="Calibri"/>
      <w:b/>
      <w:bCs/>
      <w:sz w:val="26"/>
      <w:szCs w:val="26"/>
      <w:lang w:eastAsia="en-US"/>
    </w:rPr>
  </w:style>
  <w:style w:type="character" w:customStyle="1" w:styleId="21">
    <w:name w:val="Основной текст (2) + Не полужирный"/>
    <w:rsid w:val="00816003"/>
    <w:rPr>
      <w:rFonts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styleId="a6">
    <w:name w:val="Normal (Web)"/>
    <w:basedOn w:val="a"/>
    <w:uiPriority w:val="99"/>
    <w:unhideWhenUsed/>
    <w:rsid w:val="008506A3"/>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51207819">
      <w:bodyDiv w:val="1"/>
      <w:marLeft w:val="0"/>
      <w:marRight w:val="0"/>
      <w:marTop w:val="0"/>
      <w:marBottom w:val="0"/>
      <w:divBdr>
        <w:top w:val="none" w:sz="0" w:space="0" w:color="auto"/>
        <w:left w:val="none" w:sz="0" w:space="0" w:color="auto"/>
        <w:bottom w:val="none" w:sz="0" w:space="0" w:color="auto"/>
        <w:right w:val="none" w:sz="0" w:space="0" w:color="auto"/>
      </w:divBdr>
    </w:div>
    <w:div w:id="664673598">
      <w:bodyDiv w:val="1"/>
      <w:marLeft w:val="0"/>
      <w:marRight w:val="0"/>
      <w:marTop w:val="0"/>
      <w:marBottom w:val="0"/>
      <w:divBdr>
        <w:top w:val="none" w:sz="0" w:space="0" w:color="auto"/>
        <w:left w:val="none" w:sz="0" w:space="0" w:color="auto"/>
        <w:bottom w:val="none" w:sz="0" w:space="0" w:color="auto"/>
        <w:right w:val="none" w:sz="0" w:space="0" w:color="auto"/>
      </w:divBdr>
    </w:div>
    <w:div w:id="135379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269DF4F5A44713011F370B6DEF097867F4A9F87D34A69710C78B9433E6A17ED6E3C85613B0127F60983C08D6FD6777556BFA9E26F1RFnDM" TargetMode="External"/><Relationship Id="rId13" Type="http://schemas.openxmlformats.org/officeDocument/2006/relationships/hyperlink" Target="consultantplus://offline/ref=154C4F579BB7B0C7A38CF32478708CF68DC4D731924713BAA6DE02F68142B81EE66F2AB340D1921E8EDF4279C0aFz4K" TargetMode="External"/><Relationship Id="rId18" Type="http://schemas.openxmlformats.org/officeDocument/2006/relationships/hyperlink" Target="consultantplus://offline/ref=154C4F579BB7B0C7A38CF32478708CF68DC5D3359E4B13BAA6DE02F68142B81EE66F2AB340D1921E8EDF4279C0aFz4K" TargetMode="External"/><Relationship Id="rId26" Type="http://schemas.openxmlformats.org/officeDocument/2006/relationships/hyperlink" Target="consultantplus://offline/ref=154C4F579BB7B0C7A38CF32478708CF68DC4D731924713BAA6DE02F68142B81EE66F2AB340D1921E8EDF4279C0aFz4K" TargetMode="External"/><Relationship Id="rId3" Type="http://schemas.openxmlformats.org/officeDocument/2006/relationships/settings" Target="settings.xml"/><Relationship Id="rId21" Type="http://schemas.openxmlformats.org/officeDocument/2006/relationships/hyperlink" Target="consultantplus://offline/ref=154C4F579BB7B0C7A38CF32478708CF68DC5D3359E4B13BAA6DE02F68142B81EE66F2AB340D1921E8EDF4279C0aFz4K" TargetMode="External"/><Relationship Id="rId7" Type="http://schemas.openxmlformats.org/officeDocument/2006/relationships/hyperlink" Target="consultantplus://offline/ref=BF269DF4F5A44713011F370B6DEF097867F4A9FB7733A69710C78B9433E6A17EC4E3905A11BC0D7535D77A5DDARFn5M" TargetMode="External"/><Relationship Id="rId12" Type="http://schemas.openxmlformats.org/officeDocument/2006/relationships/hyperlink" Target="consultantplus://offline/ref=154C4F579BB7B0C7A38CF32478708CF68DC5D3359E4B13BAA6DE02F68142B81EE66F2AB340D1921E8EDF4279C0aFz4K" TargetMode="External"/><Relationship Id="rId17" Type="http://schemas.openxmlformats.org/officeDocument/2006/relationships/hyperlink" Target="consultantplus://offline/ref=154C4F579BB7B0C7A38CF32478708CF68DC4D731924713BAA6DE02F68142B81EE66F2AB340D1921E8EDF4279C0aFz4K" TargetMode="External"/><Relationship Id="rId25" Type="http://schemas.openxmlformats.org/officeDocument/2006/relationships/hyperlink" Target="consultantplus://offline/ref=154C4F579BB7B0C7A38CF32478708CF68DC5D3359E4B13BAA6DE02F68142B81EE66F2AB340D1921E8EDF4279C0aFz4K" TargetMode="External"/><Relationship Id="rId2" Type="http://schemas.openxmlformats.org/officeDocument/2006/relationships/styles" Target="styles.xml"/><Relationship Id="rId16" Type="http://schemas.openxmlformats.org/officeDocument/2006/relationships/hyperlink" Target="consultantplus://offline/ref=154C4F579BB7B0C7A38CF32478708CF68DC5D3359E4B13BAA6DE02F68142B81EE66F2AB340D1921E8EDF4279C0aFz4K" TargetMode="External"/><Relationship Id="rId20" Type="http://schemas.openxmlformats.org/officeDocument/2006/relationships/hyperlink" Target="consultantplus://offline/ref=154C4F579BB7B0C7A38CF32478708CF68DC4D131924213BAA6DE02F68142B81EF46F72BD41D18A14D890042CCCFD2F62FE336967077Ea7z2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BF269DF4F5A44713011F370B6DEF097867F5ADFF7B3FA69710C78B9433E6A17EC4E3905A11BC0D7535D77A5DDARFn5M" TargetMode="External"/><Relationship Id="rId11" Type="http://schemas.openxmlformats.org/officeDocument/2006/relationships/hyperlink" Target="consultantplus://offline/ref=154C4F579BB7B0C7A38CF32478708CF68DC4D731924713BAA6DE02F68142B81EE66F2AB340D1921E8EDF4279C0aFz4K" TargetMode="External"/><Relationship Id="rId24" Type="http://schemas.openxmlformats.org/officeDocument/2006/relationships/hyperlink" Target="consultantplus://offline/ref=154C4F579BB7B0C7A38CF32478708CF68DC4D731924713BAA6DE02F68142B81EE66F2AB340D1921E8EDF4279C0aFz4K" TargetMode="External"/><Relationship Id="rId5" Type="http://schemas.openxmlformats.org/officeDocument/2006/relationships/hyperlink" Target="consultantplus://offline/ref=BF269DF4F5A44713011F370B6DEF097867F4A9F87D34A69710C78B9433E6A17ED6E3C85411BC157F60983C08D6FD6777556BFA9E26F1RFnDM" TargetMode="External"/><Relationship Id="rId15" Type="http://schemas.openxmlformats.org/officeDocument/2006/relationships/hyperlink" Target="consultantplus://offline/ref=154C4F579BB7B0C7A38CF32478708CF68DC4D731924713BAA6DE02F68142B81EE66F2AB340D1921E8EDF4279C0aFz4K" TargetMode="External"/><Relationship Id="rId23" Type="http://schemas.openxmlformats.org/officeDocument/2006/relationships/hyperlink" Target="consultantplus://offline/ref=154C4F579BB7B0C7A38CF32478708CF68DC5D3359E4B13BAA6DE02F68142B81EE66F2AB340D1921E8EDF4279C0aFz4K" TargetMode="External"/><Relationship Id="rId28" Type="http://schemas.openxmlformats.org/officeDocument/2006/relationships/hyperlink" Target="consultantplus://offline/ref=154C4F579BB7B0C7A38CF32478708CF68DC4D731924713BAA6DE02F68142B81EE66F2AB340D1921E8EDF4279C0aFz4K" TargetMode="External"/><Relationship Id="rId10" Type="http://schemas.openxmlformats.org/officeDocument/2006/relationships/hyperlink" Target="consultantplus://offline/ref=154C4F579BB7B0C7A38CF32478708CF68DC5D3359E4B13BAA6DE02F68142B81EE66F2AB340D1921E8EDF4279C0aFz4K" TargetMode="External"/><Relationship Id="rId19" Type="http://schemas.openxmlformats.org/officeDocument/2006/relationships/hyperlink" Target="consultantplus://offline/ref=154C4F579BB7B0C7A38CF32478708CF68DC4D731924713BAA6DE02F68142B81EE66F2AB340D1921E8EDF4279C0aFz4K" TargetMode="External"/><Relationship Id="rId4" Type="http://schemas.openxmlformats.org/officeDocument/2006/relationships/webSettings" Target="webSettings.xml"/><Relationship Id="rId9" Type="http://schemas.openxmlformats.org/officeDocument/2006/relationships/hyperlink" Target="consultantplus://offline/ref=154C4F579BB7B0C7A38CF32478708CF68DC7D3309F4B13BAA6DE02F68142B81EF46F72BF40D4851E8ACA142885A8267CFB2F7667197D7BF9a4z0K" TargetMode="External"/><Relationship Id="rId14" Type="http://schemas.openxmlformats.org/officeDocument/2006/relationships/hyperlink" Target="consultantplus://offline/ref=154C4F579BB7B0C7A38CF32478708CF68DC5D3359E4B13BAA6DE02F68142B81EE66F2AB340D1921E8EDF4279C0aFz4K" TargetMode="External"/><Relationship Id="rId22" Type="http://schemas.openxmlformats.org/officeDocument/2006/relationships/hyperlink" Target="consultantplus://offline/ref=154C4F579BB7B0C7A38CF32478708CF68DC4D731924713BAA6DE02F68142B81EE66F2AB340D1921E8EDF4279C0aFz4K" TargetMode="External"/><Relationship Id="rId27" Type="http://schemas.openxmlformats.org/officeDocument/2006/relationships/hyperlink" Target="consultantplus://offline/ref=154C4F579BB7B0C7A38CF32478708CF68DC5D3359E4B13BAA6DE02F68142B81EE66F2AB340D1921E8EDF4279C0aFz4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37</Pages>
  <Words>9594</Words>
  <Characters>54692</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64158</CharactersWithSpaces>
  <SharedDoc>false</SharedDoc>
  <HLinks>
    <vt:vector size="162" baseType="variant">
      <vt:variant>
        <vt:i4>8</vt:i4>
      </vt:variant>
      <vt:variant>
        <vt:i4>78</vt:i4>
      </vt:variant>
      <vt:variant>
        <vt:i4>0</vt:i4>
      </vt:variant>
      <vt:variant>
        <vt:i4>5</vt:i4>
      </vt:variant>
      <vt:variant>
        <vt:lpwstr>consultantplus://offline/ref=154C4F579BB7B0C7A38CF32478708CF68DC4D731924713BAA6DE02F68142B81EE66F2AB340D1921E8EDF4279C0aFz4K</vt:lpwstr>
      </vt:variant>
      <vt:variant>
        <vt:lpwstr/>
      </vt:variant>
      <vt:variant>
        <vt:i4>11</vt:i4>
      </vt:variant>
      <vt:variant>
        <vt:i4>75</vt:i4>
      </vt:variant>
      <vt:variant>
        <vt:i4>0</vt:i4>
      </vt:variant>
      <vt:variant>
        <vt:i4>5</vt:i4>
      </vt:variant>
      <vt:variant>
        <vt:lpwstr>consultantplus://offline/ref=154C4F579BB7B0C7A38CF32478708CF68DC5D3359E4B13BAA6DE02F68142B81EE66F2AB340D1921E8EDF4279C0aFz4K</vt:lpwstr>
      </vt:variant>
      <vt:variant>
        <vt:lpwstr/>
      </vt:variant>
      <vt:variant>
        <vt:i4>8</vt:i4>
      </vt:variant>
      <vt:variant>
        <vt:i4>72</vt:i4>
      </vt:variant>
      <vt:variant>
        <vt:i4>0</vt:i4>
      </vt:variant>
      <vt:variant>
        <vt:i4>5</vt:i4>
      </vt:variant>
      <vt:variant>
        <vt:lpwstr>consultantplus://offline/ref=154C4F579BB7B0C7A38CF32478708CF68DC4D731924713BAA6DE02F68142B81EE66F2AB340D1921E8EDF4279C0aFz4K</vt:lpwstr>
      </vt:variant>
      <vt:variant>
        <vt:lpwstr/>
      </vt:variant>
      <vt:variant>
        <vt:i4>11</vt:i4>
      </vt:variant>
      <vt:variant>
        <vt:i4>69</vt:i4>
      </vt:variant>
      <vt:variant>
        <vt:i4>0</vt:i4>
      </vt:variant>
      <vt:variant>
        <vt:i4>5</vt:i4>
      </vt:variant>
      <vt:variant>
        <vt:lpwstr>consultantplus://offline/ref=154C4F579BB7B0C7A38CF32478708CF68DC5D3359E4B13BAA6DE02F68142B81EE66F2AB340D1921E8EDF4279C0aFz4K</vt:lpwstr>
      </vt:variant>
      <vt:variant>
        <vt:lpwstr/>
      </vt:variant>
      <vt:variant>
        <vt:i4>8</vt:i4>
      </vt:variant>
      <vt:variant>
        <vt:i4>66</vt:i4>
      </vt:variant>
      <vt:variant>
        <vt:i4>0</vt:i4>
      </vt:variant>
      <vt:variant>
        <vt:i4>5</vt:i4>
      </vt:variant>
      <vt:variant>
        <vt:lpwstr>consultantplus://offline/ref=154C4F579BB7B0C7A38CF32478708CF68DC4D731924713BAA6DE02F68142B81EE66F2AB340D1921E8EDF4279C0aFz4K</vt:lpwstr>
      </vt:variant>
      <vt:variant>
        <vt:lpwstr/>
      </vt:variant>
      <vt:variant>
        <vt:i4>11</vt:i4>
      </vt:variant>
      <vt:variant>
        <vt:i4>63</vt:i4>
      </vt:variant>
      <vt:variant>
        <vt:i4>0</vt:i4>
      </vt:variant>
      <vt:variant>
        <vt:i4>5</vt:i4>
      </vt:variant>
      <vt:variant>
        <vt:lpwstr>consultantplus://offline/ref=154C4F579BB7B0C7A38CF32478708CF68DC5D3359E4B13BAA6DE02F68142B81EE66F2AB340D1921E8EDF4279C0aFz4K</vt:lpwstr>
      </vt:variant>
      <vt:variant>
        <vt:lpwstr/>
      </vt:variant>
      <vt:variant>
        <vt:i4>8</vt:i4>
      </vt:variant>
      <vt:variant>
        <vt:i4>60</vt:i4>
      </vt:variant>
      <vt:variant>
        <vt:i4>0</vt:i4>
      </vt:variant>
      <vt:variant>
        <vt:i4>5</vt:i4>
      </vt:variant>
      <vt:variant>
        <vt:lpwstr>consultantplus://offline/ref=154C4F579BB7B0C7A38CF32478708CF68DC4D731924713BAA6DE02F68142B81EE66F2AB340D1921E8EDF4279C0aFz4K</vt:lpwstr>
      </vt:variant>
      <vt:variant>
        <vt:lpwstr/>
      </vt:variant>
      <vt:variant>
        <vt:i4>11</vt:i4>
      </vt:variant>
      <vt:variant>
        <vt:i4>57</vt:i4>
      </vt:variant>
      <vt:variant>
        <vt:i4>0</vt:i4>
      </vt:variant>
      <vt:variant>
        <vt:i4>5</vt:i4>
      </vt:variant>
      <vt:variant>
        <vt:lpwstr>consultantplus://offline/ref=154C4F579BB7B0C7A38CF32478708CF68DC5D3359E4B13BAA6DE02F68142B81EE66F2AB340D1921E8EDF4279C0aFz4K</vt:lpwstr>
      </vt:variant>
      <vt:variant>
        <vt:lpwstr/>
      </vt:variant>
      <vt:variant>
        <vt:i4>3604583</vt:i4>
      </vt:variant>
      <vt:variant>
        <vt:i4>54</vt:i4>
      </vt:variant>
      <vt:variant>
        <vt:i4>0</vt:i4>
      </vt:variant>
      <vt:variant>
        <vt:i4>5</vt:i4>
      </vt:variant>
      <vt:variant>
        <vt:lpwstr>consultantplus://offline/ref=154C4F579BB7B0C7A38CF32478708CF68DC4D131924213BAA6DE02F68142B81EF46F72BD41D18A14D890042CCCFD2F62FE336967077Ea7z2K</vt:lpwstr>
      </vt:variant>
      <vt:variant>
        <vt:lpwstr/>
      </vt:variant>
      <vt:variant>
        <vt:i4>8</vt:i4>
      </vt:variant>
      <vt:variant>
        <vt:i4>51</vt:i4>
      </vt:variant>
      <vt:variant>
        <vt:i4>0</vt:i4>
      </vt:variant>
      <vt:variant>
        <vt:i4>5</vt:i4>
      </vt:variant>
      <vt:variant>
        <vt:lpwstr>consultantplus://offline/ref=154C4F579BB7B0C7A38CF32478708CF68DC4D731924713BAA6DE02F68142B81EE66F2AB340D1921E8EDF4279C0aFz4K</vt:lpwstr>
      </vt:variant>
      <vt:variant>
        <vt:lpwstr/>
      </vt:variant>
      <vt:variant>
        <vt:i4>11</vt:i4>
      </vt:variant>
      <vt:variant>
        <vt:i4>48</vt:i4>
      </vt:variant>
      <vt:variant>
        <vt:i4>0</vt:i4>
      </vt:variant>
      <vt:variant>
        <vt:i4>5</vt:i4>
      </vt:variant>
      <vt:variant>
        <vt:lpwstr>consultantplus://offline/ref=154C4F579BB7B0C7A38CF32478708CF68DC5D3359E4B13BAA6DE02F68142B81EE66F2AB340D1921E8EDF4279C0aFz4K</vt:lpwstr>
      </vt:variant>
      <vt:variant>
        <vt:lpwstr/>
      </vt:variant>
      <vt:variant>
        <vt:i4>8</vt:i4>
      </vt:variant>
      <vt:variant>
        <vt:i4>45</vt:i4>
      </vt:variant>
      <vt:variant>
        <vt:i4>0</vt:i4>
      </vt:variant>
      <vt:variant>
        <vt:i4>5</vt:i4>
      </vt:variant>
      <vt:variant>
        <vt:lpwstr>consultantplus://offline/ref=154C4F579BB7B0C7A38CF32478708CF68DC4D731924713BAA6DE02F68142B81EE66F2AB340D1921E8EDF4279C0aFz4K</vt:lpwstr>
      </vt:variant>
      <vt:variant>
        <vt:lpwstr/>
      </vt:variant>
      <vt:variant>
        <vt:i4>11</vt:i4>
      </vt:variant>
      <vt:variant>
        <vt:i4>42</vt:i4>
      </vt:variant>
      <vt:variant>
        <vt:i4>0</vt:i4>
      </vt:variant>
      <vt:variant>
        <vt:i4>5</vt:i4>
      </vt:variant>
      <vt:variant>
        <vt:lpwstr>consultantplus://offline/ref=154C4F579BB7B0C7A38CF32478708CF68DC5D3359E4B13BAA6DE02F68142B81EE66F2AB340D1921E8EDF4279C0aFz4K</vt:lpwstr>
      </vt:variant>
      <vt:variant>
        <vt:lpwstr/>
      </vt:variant>
      <vt:variant>
        <vt:i4>8</vt:i4>
      </vt:variant>
      <vt:variant>
        <vt:i4>39</vt:i4>
      </vt:variant>
      <vt:variant>
        <vt:i4>0</vt:i4>
      </vt:variant>
      <vt:variant>
        <vt:i4>5</vt:i4>
      </vt:variant>
      <vt:variant>
        <vt:lpwstr>consultantplus://offline/ref=154C4F579BB7B0C7A38CF32478708CF68DC4D731924713BAA6DE02F68142B81EE66F2AB340D1921E8EDF4279C0aFz4K</vt:lpwstr>
      </vt:variant>
      <vt:variant>
        <vt:lpwstr/>
      </vt:variant>
      <vt:variant>
        <vt:i4>11</vt:i4>
      </vt:variant>
      <vt:variant>
        <vt:i4>36</vt:i4>
      </vt:variant>
      <vt:variant>
        <vt:i4>0</vt:i4>
      </vt:variant>
      <vt:variant>
        <vt:i4>5</vt:i4>
      </vt:variant>
      <vt:variant>
        <vt:lpwstr>consultantplus://offline/ref=154C4F579BB7B0C7A38CF32478708CF68DC5D3359E4B13BAA6DE02F68142B81EE66F2AB340D1921E8EDF4279C0aFz4K</vt:lpwstr>
      </vt:variant>
      <vt:variant>
        <vt:lpwstr/>
      </vt:variant>
      <vt:variant>
        <vt:i4>8</vt:i4>
      </vt:variant>
      <vt:variant>
        <vt:i4>33</vt:i4>
      </vt:variant>
      <vt:variant>
        <vt:i4>0</vt:i4>
      </vt:variant>
      <vt:variant>
        <vt:i4>5</vt:i4>
      </vt:variant>
      <vt:variant>
        <vt:lpwstr>consultantplus://offline/ref=154C4F579BB7B0C7A38CF32478708CF68DC4D731924713BAA6DE02F68142B81EE66F2AB340D1921E8EDF4279C0aFz4K</vt:lpwstr>
      </vt:variant>
      <vt:variant>
        <vt:lpwstr/>
      </vt:variant>
      <vt:variant>
        <vt:i4>11</vt:i4>
      </vt:variant>
      <vt:variant>
        <vt:i4>30</vt:i4>
      </vt:variant>
      <vt:variant>
        <vt:i4>0</vt:i4>
      </vt:variant>
      <vt:variant>
        <vt:i4>5</vt:i4>
      </vt:variant>
      <vt:variant>
        <vt:lpwstr>consultantplus://offline/ref=154C4F579BB7B0C7A38CF32478708CF68DC5D3359E4B13BAA6DE02F68142B81EE66F2AB340D1921E8EDF4279C0aFz4K</vt:lpwstr>
      </vt:variant>
      <vt:variant>
        <vt:lpwstr/>
      </vt:variant>
      <vt:variant>
        <vt:i4>8</vt:i4>
      </vt:variant>
      <vt:variant>
        <vt:i4>27</vt:i4>
      </vt:variant>
      <vt:variant>
        <vt:i4>0</vt:i4>
      </vt:variant>
      <vt:variant>
        <vt:i4>5</vt:i4>
      </vt:variant>
      <vt:variant>
        <vt:lpwstr>consultantplus://offline/ref=154C4F579BB7B0C7A38CF32478708CF68DC4D731924713BAA6DE02F68142B81EE66F2AB340D1921E8EDF4279C0aFz4K</vt:lpwstr>
      </vt:variant>
      <vt:variant>
        <vt:lpwstr/>
      </vt:variant>
      <vt:variant>
        <vt:i4>11</vt:i4>
      </vt:variant>
      <vt:variant>
        <vt:i4>24</vt:i4>
      </vt:variant>
      <vt:variant>
        <vt:i4>0</vt:i4>
      </vt:variant>
      <vt:variant>
        <vt:i4>5</vt:i4>
      </vt:variant>
      <vt:variant>
        <vt:lpwstr>consultantplus://offline/ref=154C4F579BB7B0C7A38CF32478708CF68DC5D3359E4B13BAA6DE02F68142B81EE66F2AB340D1921E8EDF4279C0aFz4K</vt:lpwstr>
      </vt:variant>
      <vt:variant>
        <vt:lpwstr/>
      </vt:variant>
      <vt:variant>
        <vt:i4>3997744</vt:i4>
      </vt:variant>
      <vt:variant>
        <vt:i4>21</vt:i4>
      </vt:variant>
      <vt:variant>
        <vt:i4>0</vt:i4>
      </vt:variant>
      <vt:variant>
        <vt:i4>5</vt:i4>
      </vt:variant>
      <vt:variant>
        <vt:lpwstr>consultantplus://offline/ref=154C4F579BB7B0C7A38CF32478708CF68DC7D3309F4B13BAA6DE02F68142B81EF46F72BF40D4851E8ACA142885A8267CFB2F7667197D7BF9a4z0K</vt:lpwstr>
      </vt:variant>
      <vt:variant>
        <vt:lpwstr/>
      </vt:variant>
      <vt:variant>
        <vt:i4>3342397</vt:i4>
      </vt:variant>
      <vt:variant>
        <vt:i4>18</vt:i4>
      </vt:variant>
      <vt:variant>
        <vt:i4>0</vt:i4>
      </vt:variant>
      <vt:variant>
        <vt:i4>5</vt:i4>
      </vt:variant>
      <vt:variant>
        <vt:lpwstr>consultantplus://offline/ref=BF269DF4F5A44713011F370B6DEF097867F4A9F87D34A69710C78B9433E6A17ED6E3C85613B0127F60983C08D6FD6777556BFA9E26F1RFnDM</vt:lpwstr>
      </vt:variant>
      <vt:variant>
        <vt:lpwstr/>
      </vt:variant>
      <vt:variant>
        <vt:i4>5832792</vt:i4>
      </vt:variant>
      <vt:variant>
        <vt:i4>15</vt:i4>
      </vt:variant>
      <vt:variant>
        <vt:i4>0</vt:i4>
      </vt:variant>
      <vt:variant>
        <vt:i4>5</vt:i4>
      </vt:variant>
      <vt:variant>
        <vt:lpwstr>consultantplus://offline/ref=BF269DF4F5A44713011F370B6DEF097867F4A9FB7733A69710C78B9433E6A17EC4E3905A11BC0D7535D77A5DDARFn5M</vt:lpwstr>
      </vt:variant>
      <vt:variant>
        <vt:lpwstr/>
      </vt:variant>
      <vt:variant>
        <vt:i4>5832704</vt:i4>
      </vt:variant>
      <vt:variant>
        <vt:i4>12</vt:i4>
      </vt:variant>
      <vt:variant>
        <vt:i4>0</vt:i4>
      </vt:variant>
      <vt:variant>
        <vt:i4>5</vt:i4>
      </vt:variant>
      <vt:variant>
        <vt:lpwstr>consultantplus://offline/ref=BF269DF4F5A44713011F370B6DEF097867F5ADFF7B3FA69710C78B9433E6A17EC4E3905A11BC0D7535D77A5DDARFn5M</vt:lpwstr>
      </vt:variant>
      <vt:variant>
        <vt:lpwstr/>
      </vt:variant>
      <vt:variant>
        <vt:i4>262214</vt:i4>
      </vt:variant>
      <vt:variant>
        <vt:i4>9</vt:i4>
      </vt:variant>
      <vt:variant>
        <vt:i4>0</vt:i4>
      </vt:variant>
      <vt:variant>
        <vt:i4>5</vt:i4>
      </vt:variant>
      <vt:variant>
        <vt:lpwstr/>
      </vt:variant>
      <vt:variant>
        <vt:lpwstr>P165</vt:lpwstr>
      </vt:variant>
      <vt:variant>
        <vt:i4>524357</vt:i4>
      </vt:variant>
      <vt:variant>
        <vt:i4>6</vt:i4>
      </vt:variant>
      <vt:variant>
        <vt:i4>0</vt:i4>
      </vt:variant>
      <vt:variant>
        <vt:i4>5</vt:i4>
      </vt:variant>
      <vt:variant>
        <vt:lpwstr/>
      </vt:variant>
      <vt:variant>
        <vt:lpwstr>P159</vt:lpwstr>
      </vt:variant>
      <vt:variant>
        <vt:i4>524352</vt:i4>
      </vt:variant>
      <vt:variant>
        <vt:i4>3</vt:i4>
      </vt:variant>
      <vt:variant>
        <vt:i4>0</vt:i4>
      </vt:variant>
      <vt:variant>
        <vt:i4>5</vt:i4>
      </vt:variant>
      <vt:variant>
        <vt:lpwstr/>
      </vt:variant>
      <vt:variant>
        <vt:lpwstr>P109</vt:lpwstr>
      </vt:variant>
      <vt:variant>
        <vt:i4>3342441</vt:i4>
      </vt:variant>
      <vt:variant>
        <vt:i4>0</vt:i4>
      </vt:variant>
      <vt:variant>
        <vt:i4>0</vt:i4>
      </vt:variant>
      <vt:variant>
        <vt:i4>5</vt:i4>
      </vt:variant>
      <vt:variant>
        <vt:lpwstr>consultantplus://offline/ref=BF269DF4F5A44713011F370B6DEF097867F4A9F87D34A69710C78B9433E6A17ED6E3C85411BC157F60983C08D6FD6777556BFA9E26F1RFnDM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Titenko</dc:creator>
  <cp:lastModifiedBy>stolyar</cp:lastModifiedBy>
  <cp:revision>7</cp:revision>
  <dcterms:created xsi:type="dcterms:W3CDTF">2026-02-05T13:17:00Z</dcterms:created>
  <dcterms:modified xsi:type="dcterms:W3CDTF">2026-04-29T10:53:00Z</dcterms:modified>
</cp:coreProperties>
</file>